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01AE8" w14:textId="77777777" w:rsidR="00004E0F" w:rsidRDefault="00004E0F" w:rsidP="00E019F8">
      <w:pPr>
        <w:widowControl w:val="0"/>
        <w:autoSpaceDE w:val="0"/>
        <w:autoSpaceDN w:val="0"/>
        <w:spacing w:before="64"/>
        <w:ind w:left="1542" w:right="688"/>
        <w:jc w:val="center"/>
        <w:outlineLvl w:val="1"/>
        <w:rPr>
          <w:rFonts w:ascii="Times New Roman" w:hAnsi="Times New Roman" w:cs="Times New Roman"/>
          <w:b/>
          <w:bCs/>
          <w:sz w:val="24"/>
          <w:szCs w:val="24"/>
        </w:rPr>
        <w:sectPr w:rsidR="00004E0F" w:rsidSect="00B62352">
          <w:pgSz w:w="16838" w:h="11906" w:orient="landscape"/>
          <w:pgMar w:top="1701" w:right="1134" w:bottom="850" w:left="1134" w:header="708" w:footer="708" w:gutter="0"/>
          <w:cols w:space="708"/>
          <w:docGrid w:linePitch="360"/>
        </w:sectPr>
      </w:pPr>
    </w:p>
    <w:p w14:paraId="7B233071" w14:textId="2E374EA0" w:rsidR="00E019F8" w:rsidRPr="00E532EC" w:rsidRDefault="00E019F8" w:rsidP="00E019F8">
      <w:pPr>
        <w:widowControl w:val="0"/>
        <w:autoSpaceDE w:val="0"/>
        <w:autoSpaceDN w:val="0"/>
        <w:spacing w:before="64"/>
        <w:ind w:left="1542" w:right="688"/>
        <w:jc w:val="center"/>
        <w:outlineLvl w:val="1"/>
        <w:rPr>
          <w:rFonts w:ascii="Times New Roman" w:hAnsi="Times New Roman" w:cs="Times New Roman"/>
          <w:b/>
          <w:sz w:val="24"/>
          <w:szCs w:val="24"/>
        </w:rPr>
      </w:pPr>
      <w:r w:rsidRPr="00E532EC">
        <w:rPr>
          <w:rFonts w:ascii="Times New Roman" w:hAnsi="Times New Roman" w:cs="Times New Roman"/>
          <w:b/>
          <w:bCs/>
          <w:sz w:val="24"/>
          <w:szCs w:val="24"/>
        </w:rPr>
        <w:lastRenderedPageBreak/>
        <w:t>Пояснительная записка</w:t>
      </w:r>
    </w:p>
    <w:p w14:paraId="100669AC" w14:textId="77777777" w:rsidR="00E019F8" w:rsidRPr="00E532EC" w:rsidRDefault="00E019F8" w:rsidP="00E019F8">
      <w:pPr>
        <w:widowControl w:val="0"/>
        <w:autoSpaceDE w:val="0"/>
        <w:autoSpaceDN w:val="0"/>
        <w:spacing w:before="1" w:line="280" w:lineRule="auto"/>
        <w:ind w:left="5788" w:right="848" w:hanging="4654"/>
        <w:jc w:val="center"/>
        <w:rPr>
          <w:rFonts w:ascii="Times New Roman" w:hAnsi="Times New Roman" w:cs="Times New Roman"/>
          <w:b/>
          <w:sz w:val="24"/>
          <w:szCs w:val="24"/>
        </w:rPr>
      </w:pPr>
      <w:r w:rsidRPr="00E532EC">
        <w:rPr>
          <w:rFonts w:ascii="Times New Roman" w:hAnsi="Times New Roman" w:cs="Times New Roman"/>
          <w:b/>
          <w:sz w:val="24"/>
          <w:szCs w:val="24"/>
        </w:rPr>
        <w:t>к учебному плану начального общего образования</w:t>
      </w:r>
    </w:p>
    <w:p w14:paraId="6110A075" w14:textId="77777777" w:rsidR="00E019F8" w:rsidRPr="00E532EC" w:rsidRDefault="00E019F8" w:rsidP="00E019F8">
      <w:pPr>
        <w:widowControl w:val="0"/>
        <w:autoSpaceDE w:val="0"/>
        <w:autoSpaceDN w:val="0"/>
        <w:spacing w:before="1" w:line="280" w:lineRule="auto"/>
        <w:ind w:left="5788" w:right="848" w:hanging="4654"/>
        <w:jc w:val="center"/>
        <w:rPr>
          <w:rFonts w:ascii="Times New Roman" w:hAnsi="Times New Roman" w:cs="Times New Roman"/>
          <w:b/>
          <w:sz w:val="24"/>
          <w:szCs w:val="24"/>
        </w:rPr>
      </w:pPr>
      <w:r w:rsidRPr="00E532EC">
        <w:rPr>
          <w:rFonts w:ascii="Times New Roman" w:hAnsi="Times New Roman" w:cs="Times New Roman"/>
          <w:b/>
          <w:sz w:val="24"/>
          <w:szCs w:val="24"/>
        </w:rPr>
        <w:t>на 2020-2021 учебный год</w:t>
      </w:r>
    </w:p>
    <w:p w14:paraId="46911E9C" w14:textId="77781AEB"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Учебный план начального общего образования МБОУ «</w:t>
      </w:r>
      <w:proofErr w:type="gramStart"/>
      <w:r w:rsidRPr="00E532EC">
        <w:rPr>
          <w:rFonts w:ascii="Times New Roman" w:hAnsi="Times New Roman" w:cs="Times New Roman"/>
          <w:color w:val="000000" w:themeColor="text1"/>
          <w:sz w:val="24"/>
          <w:szCs w:val="24"/>
        </w:rPr>
        <w:t>Ключевская  средняя</w:t>
      </w:r>
      <w:proofErr w:type="gramEnd"/>
      <w:r w:rsidRPr="00E532EC">
        <w:rPr>
          <w:rFonts w:ascii="Times New Roman" w:hAnsi="Times New Roman" w:cs="Times New Roman"/>
          <w:color w:val="000000" w:themeColor="text1"/>
          <w:sz w:val="24"/>
          <w:szCs w:val="24"/>
        </w:rPr>
        <w:t xml:space="preserve"> общеобразовательная школа» на 2020-2021 учебный год разработан в соответствии с нормативно-правовыми документами:</w:t>
      </w:r>
    </w:p>
    <w:p w14:paraId="48501E0A"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-Федеральный Закон «Об образовании в Российской Федерации» от 29.12.2012 № 273-ФЗ (с изменениями и дополнениями);  </w:t>
      </w:r>
    </w:p>
    <w:p w14:paraId="449D3788"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Федеральный государственный образовательный стандарт начального общего образования</w:t>
      </w:r>
    </w:p>
    <w:p w14:paraId="5E682456"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(утв. приказом Министерства образования и науки РФ от 6 октября 2009 г. N 373), (с изменениями и дополнениями от: 26 ноября 2010 г., 22 сентября 2011 г., 18 декабря 2012 г., 29 декабря 2014 г., 18 мая, 31 декабря 2015 г.)</w:t>
      </w:r>
    </w:p>
    <w:p w14:paraId="5C46DF77"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3 марта 2011 г., регистрационный N 19993)» (с дополнениями и изменениями)</w:t>
      </w:r>
    </w:p>
    <w:p w14:paraId="25F7CB79"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 Примерная образовательная программа НОО (одобрена решением федерального учебно-методического объединения по общему образованию, </w:t>
      </w:r>
      <w:proofErr w:type="gramStart"/>
      <w:r w:rsidRPr="00E532EC">
        <w:rPr>
          <w:rFonts w:ascii="Times New Roman" w:hAnsi="Times New Roman" w:cs="Times New Roman"/>
          <w:color w:val="000000" w:themeColor="text1"/>
          <w:sz w:val="24"/>
          <w:szCs w:val="24"/>
        </w:rPr>
        <w:t>протокол  от</w:t>
      </w:r>
      <w:proofErr w:type="gramEnd"/>
      <w:r w:rsidRPr="00E532EC">
        <w:rPr>
          <w:rFonts w:ascii="Times New Roman" w:hAnsi="Times New Roman" w:cs="Times New Roman"/>
          <w:color w:val="000000" w:themeColor="text1"/>
          <w:sz w:val="24"/>
          <w:szCs w:val="24"/>
        </w:rPr>
        <w:t xml:space="preserve"> 8  апреля 2015 года № 1/15);</w:t>
      </w:r>
    </w:p>
    <w:p w14:paraId="2E45A25F" w14:textId="74AED4C2"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-Образовательная программа МБОУ «Ключевская сош» (приказ от 1.09.2020 г)</w:t>
      </w:r>
    </w:p>
    <w:p w14:paraId="4072DFF1" w14:textId="3911617F"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Устав МБОУ «Ключевская сош»</w:t>
      </w:r>
    </w:p>
    <w:p w14:paraId="1205FAB1"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Учебный план 1-4-х классов обеспечивает реализацию федеральных государственных образовательных стандартов начального общего образования (ФГОС НОО), определяет общий объем нагрузки и максимальный объем аудиторной нагрузки обучающихся, состав и структуру обязательных предметных областей. </w:t>
      </w:r>
    </w:p>
    <w:p w14:paraId="0A6F1F7C"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Учебный </w:t>
      </w:r>
      <w:proofErr w:type="gramStart"/>
      <w:r w:rsidRPr="00E532EC">
        <w:rPr>
          <w:rFonts w:ascii="Times New Roman" w:hAnsi="Times New Roman" w:cs="Times New Roman"/>
          <w:color w:val="000000" w:themeColor="text1"/>
          <w:sz w:val="24"/>
          <w:szCs w:val="24"/>
        </w:rPr>
        <w:t>план  для</w:t>
      </w:r>
      <w:proofErr w:type="gramEnd"/>
      <w:r w:rsidRPr="00E532EC">
        <w:rPr>
          <w:rFonts w:ascii="Times New Roman" w:hAnsi="Times New Roman" w:cs="Times New Roman"/>
          <w:color w:val="000000" w:themeColor="text1"/>
          <w:sz w:val="24"/>
          <w:szCs w:val="24"/>
        </w:rPr>
        <w:t xml:space="preserve"> 1 ступени ориентирован на 4-летний нормативный срок освоения образовательных программ начального общего образования.</w:t>
      </w:r>
    </w:p>
    <w:p w14:paraId="6417A0F3"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Учебный план включает как образовательные предметы, так и внеурочную занятость учащихся (курсы, социальные практики, проектная деятельность </w:t>
      </w:r>
      <w:proofErr w:type="gramStart"/>
      <w:r w:rsidRPr="00E532EC">
        <w:rPr>
          <w:rFonts w:ascii="Times New Roman" w:hAnsi="Times New Roman" w:cs="Times New Roman"/>
          <w:color w:val="000000" w:themeColor="text1"/>
          <w:sz w:val="24"/>
          <w:szCs w:val="24"/>
        </w:rPr>
        <w:t>учащихся  направлены</w:t>
      </w:r>
      <w:proofErr w:type="gramEnd"/>
      <w:r w:rsidRPr="00E532EC">
        <w:rPr>
          <w:rFonts w:ascii="Times New Roman" w:hAnsi="Times New Roman" w:cs="Times New Roman"/>
          <w:color w:val="000000" w:themeColor="text1"/>
          <w:sz w:val="24"/>
          <w:szCs w:val="24"/>
        </w:rPr>
        <w:t xml:space="preserve"> на формирование универсальных учебных действий)</w:t>
      </w:r>
    </w:p>
    <w:p w14:paraId="7986805C"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Обязательная часть этого учебного плана </w:t>
      </w:r>
      <w:proofErr w:type="gramStart"/>
      <w:r w:rsidRPr="00E532EC">
        <w:rPr>
          <w:rFonts w:ascii="Times New Roman" w:hAnsi="Times New Roman" w:cs="Times New Roman"/>
          <w:color w:val="000000" w:themeColor="text1"/>
          <w:sz w:val="24"/>
          <w:szCs w:val="24"/>
        </w:rPr>
        <w:t>представлена  предметными</w:t>
      </w:r>
      <w:proofErr w:type="gramEnd"/>
      <w:r w:rsidRPr="00E532EC">
        <w:rPr>
          <w:rFonts w:ascii="Times New Roman" w:hAnsi="Times New Roman" w:cs="Times New Roman"/>
          <w:color w:val="000000" w:themeColor="text1"/>
          <w:sz w:val="24"/>
          <w:szCs w:val="24"/>
        </w:rPr>
        <w:t xml:space="preserve"> областями </w:t>
      </w:r>
      <w:r w:rsidRPr="00E532EC">
        <w:rPr>
          <w:rFonts w:ascii="Times New Roman" w:hAnsi="Times New Roman" w:cs="Times New Roman"/>
          <w:b/>
          <w:i/>
          <w:color w:val="000000" w:themeColor="text1"/>
          <w:sz w:val="24"/>
          <w:szCs w:val="24"/>
        </w:rPr>
        <w:t xml:space="preserve">(«Русский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религиозной культуры и светской этики», «Искусство», «Технология», «Физическая культура»), </w:t>
      </w:r>
      <w:r w:rsidRPr="00E532EC">
        <w:rPr>
          <w:rFonts w:ascii="Times New Roman" w:hAnsi="Times New Roman" w:cs="Times New Roman"/>
          <w:color w:val="000000" w:themeColor="text1"/>
          <w:sz w:val="24"/>
          <w:szCs w:val="24"/>
        </w:rPr>
        <w:t>каждая из которых направлена на решение основных задач реализации содержания учебных предметов, входящих в их состав.</w:t>
      </w:r>
    </w:p>
    <w:p w14:paraId="37F753D1" w14:textId="6AD60FFD"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Внеурочная деятельность ориентирована на создание условий для неформального общения детей, имеет выраженную воспитательную и социально-педагогическую направленность. Она организуется с целью удовлетворения потребностей школьников в содержательном досуге, их участия в самоуправлении и общественно-полезной деятельности, детских общественных объединениях и организациях. Внеурочная занятость учащихся начальной </w:t>
      </w:r>
      <w:proofErr w:type="gramStart"/>
      <w:r w:rsidRPr="00E532EC">
        <w:rPr>
          <w:rFonts w:ascii="Times New Roman" w:hAnsi="Times New Roman" w:cs="Times New Roman"/>
          <w:color w:val="000000" w:themeColor="text1"/>
          <w:sz w:val="24"/>
          <w:szCs w:val="24"/>
        </w:rPr>
        <w:t>школы  осуществляется</w:t>
      </w:r>
      <w:proofErr w:type="gramEnd"/>
      <w:r w:rsidRPr="00E532EC">
        <w:rPr>
          <w:rFonts w:ascii="Times New Roman" w:hAnsi="Times New Roman" w:cs="Times New Roman"/>
          <w:color w:val="000000" w:themeColor="text1"/>
          <w:sz w:val="24"/>
          <w:szCs w:val="24"/>
        </w:rPr>
        <w:t xml:space="preserve"> по спортивно-оздоровительному, социальному, обще-интеллектуальному направлениям. </w:t>
      </w:r>
    </w:p>
    <w:p w14:paraId="26573F49"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Образовательная недельная нагрузка равномерно распределяется в течение учебной недели, при этом объем максимальной допустимой нагрузки составляет:</w:t>
      </w:r>
    </w:p>
    <w:p w14:paraId="7C239C7F"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w:t>
      </w:r>
      <w:r w:rsidRPr="00E532EC">
        <w:rPr>
          <w:rFonts w:ascii="Times New Roman" w:hAnsi="Times New Roman" w:cs="Times New Roman"/>
          <w:color w:val="000000" w:themeColor="text1"/>
          <w:sz w:val="24"/>
          <w:szCs w:val="24"/>
        </w:rPr>
        <w:tab/>
        <w:t>для учащихся 1 классов – не превышает 4 уроков, один раз в неделю не более 5 уроков, за счет урока физической культуры;</w:t>
      </w:r>
    </w:p>
    <w:p w14:paraId="7D37B130"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w:t>
      </w:r>
      <w:r w:rsidRPr="00E532EC">
        <w:rPr>
          <w:rFonts w:ascii="Times New Roman" w:hAnsi="Times New Roman" w:cs="Times New Roman"/>
          <w:color w:val="000000" w:themeColor="text1"/>
          <w:sz w:val="24"/>
          <w:szCs w:val="24"/>
        </w:rPr>
        <w:tab/>
        <w:t>для учащихся 2-4 классов – не более 5 уроков. Объем домашних заданий (по всем предметам) должен быть таким, чтобы затраты времени на его выполнение не превышали (в астрономических часах): 2-3 классы – 1,5 часов; в 4-5 классах – 2 часа.</w:t>
      </w:r>
    </w:p>
    <w:p w14:paraId="5C9584C8" w14:textId="77777777" w:rsidR="00E019F8" w:rsidRPr="00E532EC" w:rsidRDefault="00E019F8" w:rsidP="00E019F8">
      <w:pPr>
        <w:ind w:left="142" w:firstLine="284"/>
        <w:jc w:val="both"/>
        <w:rPr>
          <w:rFonts w:ascii="Times New Roman" w:hAnsi="Times New Roman" w:cs="Times New Roman"/>
          <w:sz w:val="24"/>
          <w:szCs w:val="24"/>
        </w:rPr>
      </w:pPr>
      <w:r w:rsidRPr="00E532EC">
        <w:rPr>
          <w:rFonts w:ascii="Times New Roman" w:hAnsi="Times New Roman" w:cs="Times New Roman"/>
          <w:color w:val="000000" w:themeColor="text1"/>
          <w:sz w:val="24"/>
          <w:szCs w:val="24"/>
        </w:rPr>
        <w:t>Максимальная нагрузка учащихся соответствует нормативам 5-дневной рабочей недели в 1 -4 классах.</w:t>
      </w:r>
      <w:r w:rsidRPr="00E532EC">
        <w:rPr>
          <w:rFonts w:ascii="Times New Roman" w:hAnsi="Times New Roman" w:cs="Times New Roman"/>
          <w:sz w:val="24"/>
          <w:szCs w:val="24"/>
        </w:rPr>
        <w:t xml:space="preserve"> </w:t>
      </w:r>
    </w:p>
    <w:p w14:paraId="6F13E0B8"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Обучение в 1 -м классе осуществляется с соблюдением следующих дополнительных требований (СанПиН 2.4.2.2821-10):</w:t>
      </w:r>
    </w:p>
    <w:p w14:paraId="68A0DA8B"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w:t>
      </w:r>
      <w:r w:rsidRPr="00E532EC">
        <w:rPr>
          <w:rFonts w:ascii="Times New Roman" w:hAnsi="Times New Roman" w:cs="Times New Roman"/>
          <w:color w:val="000000" w:themeColor="text1"/>
          <w:sz w:val="24"/>
          <w:szCs w:val="24"/>
        </w:rPr>
        <w:tab/>
        <w:t>учебные занятия проводятся по 5-дневной учебной неделе в первую смену;</w:t>
      </w:r>
    </w:p>
    <w:p w14:paraId="7DECEF51"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w:t>
      </w:r>
      <w:r w:rsidRPr="00E532EC">
        <w:rPr>
          <w:rFonts w:ascii="Times New Roman" w:hAnsi="Times New Roman" w:cs="Times New Roman"/>
          <w:color w:val="000000" w:themeColor="text1"/>
          <w:sz w:val="24"/>
          <w:szCs w:val="24"/>
        </w:rPr>
        <w:tab/>
        <w:t>использование «ступенчатого» режима обучения в первом полугодии: в сентябре - по 3 урока в день по 35 минут;</w:t>
      </w:r>
    </w:p>
    <w:p w14:paraId="05A5FB0E"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в октябре-ноябре - по 4 урока по 35 минут каждый;</w:t>
      </w:r>
    </w:p>
    <w:p w14:paraId="4B9CE8AE"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декабрь - май - по 4 урока по 45 минут каждый.</w:t>
      </w:r>
    </w:p>
    <w:p w14:paraId="5D973593"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объем максимальной допустимой нагрузки в течение дня для обучающихся 1-х классов не должен превышать 4 уроков и 1 день в неделю - не более 5 уроков, за счет урока физической культуры;</w:t>
      </w:r>
    </w:p>
    <w:p w14:paraId="0CEF247E"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обучение проводится без балльного оценивания знаний обучающихся и домашних заданий.</w:t>
      </w:r>
    </w:p>
    <w:p w14:paraId="4D57B251"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b/>
          <w:color w:val="000000" w:themeColor="text1"/>
          <w:sz w:val="24"/>
          <w:szCs w:val="24"/>
        </w:rPr>
        <w:t xml:space="preserve">Промежуточная аттестация.  </w:t>
      </w:r>
      <w:r w:rsidRPr="00E532EC">
        <w:rPr>
          <w:rFonts w:ascii="Times New Roman" w:hAnsi="Times New Roman" w:cs="Times New Roman"/>
          <w:color w:val="000000" w:themeColor="text1"/>
          <w:sz w:val="24"/>
          <w:szCs w:val="24"/>
        </w:rPr>
        <w:t xml:space="preserve">Освоение ООП НОО сопровождается промежуточной аттестацией обучающихся. В первых классах обучение проводится без балльного оценивания знаний обучающихся и домашних заданий; формой проведения промежуточной аттестации обучающихся по всем предметам учебного плана 2–4 классов является выведение </w:t>
      </w:r>
      <w:proofErr w:type="gramStart"/>
      <w:r w:rsidRPr="00E532EC">
        <w:rPr>
          <w:rFonts w:ascii="Times New Roman" w:hAnsi="Times New Roman" w:cs="Times New Roman"/>
          <w:color w:val="000000" w:themeColor="text1"/>
          <w:sz w:val="24"/>
          <w:szCs w:val="24"/>
        </w:rPr>
        <w:t>годовых  отметок</w:t>
      </w:r>
      <w:proofErr w:type="gramEnd"/>
      <w:r w:rsidRPr="00E532EC">
        <w:rPr>
          <w:rFonts w:ascii="Times New Roman" w:hAnsi="Times New Roman" w:cs="Times New Roman"/>
          <w:color w:val="000000" w:themeColor="text1"/>
          <w:sz w:val="24"/>
          <w:szCs w:val="24"/>
        </w:rPr>
        <w:t xml:space="preserve"> успеваемости на основе четвертных отметок успеваемости, выставленных обучающимся в течение соответствующего учебного года. Промежуточная аттестация</w:t>
      </w:r>
      <w:r w:rsidRPr="00E532EC">
        <w:rPr>
          <w:rFonts w:ascii="Times New Roman" w:hAnsi="Times New Roman" w:cs="Times New Roman"/>
          <w:b/>
          <w:color w:val="000000" w:themeColor="text1"/>
          <w:sz w:val="24"/>
          <w:szCs w:val="24"/>
        </w:rPr>
        <w:t xml:space="preserve"> </w:t>
      </w:r>
      <w:r w:rsidRPr="00E532EC">
        <w:rPr>
          <w:rFonts w:ascii="Times New Roman" w:hAnsi="Times New Roman" w:cs="Times New Roman"/>
          <w:color w:val="000000" w:themeColor="text1"/>
          <w:sz w:val="24"/>
          <w:szCs w:val="24"/>
        </w:rPr>
        <w:t>осуществляется по предметам учебного плана в форме контрольных работ, контрольных диктантов, тестов, комплексной работы. Промежуточная аттестация в начальных классах проводится в период с 12 мая по 25 мая 2021 года по следующим предметам:</w:t>
      </w:r>
    </w:p>
    <w:tbl>
      <w:tblPr>
        <w:tblW w:w="910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3120"/>
        <w:gridCol w:w="4991"/>
      </w:tblGrid>
      <w:tr w:rsidR="00E019F8" w:rsidRPr="00E532EC" w14:paraId="740407AB" w14:textId="77777777" w:rsidTr="00B62352">
        <w:trPr>
          <w:trHeight w:val="277"/>
        </w:trPr>
        <w:tc>
          <w:tcPr>
            <w:tcW w:w="992" w:type="dxa"/>
          </w:tcPr>
          <w:p w14:paraId="38609E46" w14:textId="77777777" w:rsidR="00E019F8" w:rsidRPr="00E532EC" w:rsidRDefault="00E019F8" w:rsidP="00B62352">
            <w:pPr>
              <w:ind w:left="-46" w:firstLine="472"/>
              <w:jc w:val="both"/>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w:t>
            </w:r>
          </w:p>
        </w:tc>
        <w:tc>
          <w:tcPr>
            <w:tcW w:w="3120" w:type="dxa"/>
          </w:tcPr>
          <w:p w14:paraId="6DA4BCE4" w14:textId="77777777" w:rsidR="00E019F8" w:rsidRPr="00E532EC" w:rsidRDefault="00E019F8" w:rsidP="00B62352">
            <w:pPr>
              <w:ind w:left="142" w:firstLine="284"/>
              <w:jc w:val="both"/>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Предметы</w:t>
            </w:r>
          </w:p>
        </w:tc>
        <w:tc>
          <w:tcPr>
            <w:tcW w:w="4991" w:type="dxa"/>
          </w:tcPr>
          <w:p w14:paraId="63EF7262" w14:textId="77777777" w:rsidR="00E019F8" w:rsidRPr="00E532EC" w:rsidRDefault="00E019F8" w:rsidP="00B62352">
            <w:pPr>
              <w:ind w:left="142" w:firstLine="284"/>
              <w:jc w:val="both"/>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Форма промежуточной аттестации</w:t>
            </w:r>
          </w:p>
        </w:tc>
      </w:tr>
      <w:tr w:rsidR="00E019F8" w:rsidRPr="00E532EC" w14:paraId="2AC3AABB" w14:textId="77777777" w:rsidTr="00B62352">
        <w:trPr>
          <w:trHeight w:val="277"/>
        </w:trPr>
        <w:tc>
          <w:tcPr>
            <w:tcW w:w="992" w:type="dxa"/>
          </w:tcPr>
          <w:p w14:paraId="59A724CE"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1</w:t>
            </w:r>
          </w:p>
        </w:tc>
        <w:tc>
          <w:tcPr>
            <w:tcW w:w="3120" w:type="dxa"/>
          </w:tcPr>
          <w:p w14:paraId="7C3BCC12"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Русский язык</w:t>
            </w:r>
          </w:p>
        </w:tc>
        <w:tc>
          <w:tcPr>
            <w:tcW w:w="4991" w:type="dxa"/>
          </w:tcPr>
          <w:p w14:paraId="1D10DB8E"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Контрольный диктант с грамматическим заданием</w:t>
            </w:r>
          </w:p>
        </w:tc>
      </w:tr>
      <w:tr w:rsidR="00E019F8" w:rsidRPr="00E532EC" w14:paraId="4A7342A4" w14:textId="77777777" w:rsidTr="00B62352">
        <w:trPr>
          <w:trHeight w:val="273"/>
        </w:trPr>
        <w:tc>
          <w:tcPr>
            <w:tcW w:w="992" w:type="dxa"/>
          </w:tcPr>
          <w:p w14:paraId="2F79A119"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2</w:t>
            </w:r>
          </w:p>
        </w:tc>
        <w:tc>
          <w:tcPr>
            <w:tcW w:w="3120" w:type="dxa"/>
          </w:tcPr>
          <w:p w14:paraId="68261BC3"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Математика</w:t>
            </w:r>
          </w:p>
        </w:tc>
        <w:tc>
          <w:tcPr>
            <w:tcW w:w="4991" w:type="dxa"/>
          </w:tcPr>
          <w:p w14:paraId="19040652"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Контрольная работа</w:t>
            </w:r>
          </w:p>
        </w:tc>
      </w:tr>
      <w:tr w:rsidR="00E019F8" w:rsidRPr="00E532EC" w14:paraId="3D497857" w14:textId="77777777" w:rsidTr="00B62352">
        <w:trPr>
          <w:trHeight w:val="277"/>
        </w:trPr>
        <w:tc>
          <w:tcPr>
            <w:tcW w:w="992" w:type="dxa"/>
          </w:tcPr>
          <w:p w14:paraId="42D07907"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3</w:t>
            </w:r>
          </w:p>
        </w:tc>
        <w:tc>
          <w:tcPr>
            <w:tcW w:w="3120" w:type="dxa"/>
          </w:tcPr>
          <w:p w14:paraId="52BFC727"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Литературное чтение</w:t>
            </w:r>
          </w:p>
        </w:tc>
        <w:tc>
          <w:tcPr>
            <w:tcW w:w="4991" w:type="dxa"/>
          </w:tcPr>
          <w:p w14:paraId="2247F332"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Тестовая работа</w:t>
            </w:r>
          </w:p>
        </w:tc>
      </w:tr>
      <w:tr w:rsidR="00E019F8" w:rsidRPr="00E532EC" w14:paraId="64D66B1C" w14:textId="77777777" w:rsidTr="00B62352">
        <w:trPr>
          <w:trHeight w:val="297"/>
        </w:trPr>
        <w:tc>
          <w:tcPr>
            <w:tcW w:w="992" w:type="dxa"/>
          </w:tcPr>
          <w:p w14:paraId="469A7DC4"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4</w:t>
            </w:r>
          </w:p>
        </w:tc>
        <w:tc>
          <w:tcPr>
            <w:tcW w:w="3120" w:type="dxa"/>
          </w:tcPr>
          <w:p w14:paraId="2FD7B214"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Окружающий мир</w:t>
            </w:r>
          </w:p>
        </w:tc>
        <w:tc>
          <w:tcPr>
            <w:tcW w:w="4991" w:type="dxa"/>
          </w:tcPr>
          <w:p w14:paraId="00D775FF" w14:textId="77777777" w:rsidR="00E019F8" w:rsidRPr="00E532EC" w:rsidRDefault="00E019F8"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Тестовая работа</w:t>
            </w:r>
          </w:p>
        </w:tc>
      </w:tr>
      <w:tr w:rsidR="00793181" w:rsidRPr="00E532EC" w14:paraId="2652211F" w14:textId="77777777" w:rsidTr="00B62352">
        <w:trPr>
          <w:trHeight w:val="297"/>
        </w:trPr>
        <w:tc>
          <w:tcPr>
            <w:tcW w:w="992" w:type="dxa"/>
          </w:tcPr>
          <w:p w14:paraId="1141AAC5" w14:textId="37CD6420" w:rsidR="00793181" w:rsidRPr="00E532EC" w:rsidRDefault="00793181"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5</w:t>
            </w:r>
          </w:p>
        </w:tc>
        <w:tc>
          <w:tcPr>
            <w:tcW w:w="3120" w:type="dxa"/>
          </w:tcPr>
          <w:p w14:paraId="1F40F892" w14:textId="18FB0BDB" w:rsidR="00793181" w:rsidRPr="00E532EC" w:rsidRDefault="00793181"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Технология </w:t>
            </w:r>
          </w:p>
        </w:tc>
        <w:tc>
          <w:tcPr>
            <w:tcW w:w="4991" w:type="dxa"/>
          </w:tcPr>
          <w:p w14:paraId="1A8CCAF0" w14:textId="1EDE48A9" w:rsidR="00793181" w:rsidRPr="00E532EC" w:rsidRDefault="00793181" w:rsidP="00B62352">
            <w:pPr>
              <w:ind w:left="142" w:firstLine="284"/>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Групповой проект</w:t>
            </w:r>
          </w:p>
        </w:tc>
      </w:tr>
    </w:tbl>
    <w:p w14:paraId="10D80936" w14:textId="77777777" w:rsidR="00E019F8" w:rsidRPr="00E532EC" w:rsidRDefault="00E019F8" w:rsidP="00E019F8">
      <w:pPr>
        <w:ind w:left="142" w:firstLine="284"/>
        <w:jc w:val="both"/>
        <w:rPr>
          <w:rFonts w:ascii="Times New Roman" w:hAnsi="Times New Roman" w:cs="Times New Roman"/>
          <w:color w:val="000000" w:themeColor="text1"/>
          <w:sz w:val="24"/>
          <w:szCs w:val="24"/>
        </w:rPr>
      </w:pPr>
    </w:p>
    <w:p w14:paraId="4AE61B1B" w14:textId="01F5C2A1" w:rsidR="00E019F8" w:rsidRPr="00E532EC" w:rsidRDefault="00E019F8" w:rsidP="00E019F8">
      <w:pPr>
        <w:ind w:left="142" w:firstLine="284"/>
        <w:jc w:val="both"/>
        <w:rPr>
          <w:rFonts w:ascii="Times New Roman" w:hAnsi="Times New Roman" w:cs="Times New Roman"/>
          <w:sz w:val="24"/>
          <w:szCs w:val="24"/>
        </w:rPr>
      </w:pPr>
      <w:r w:rsidRPr="00E532EC">
        <w:rPr>
          <w:rFonts w:ascii="Times New Roman" w:hAnsi="Times New Roman" w:cs="Times New Roman"/>
          <w:color w:val="000000" w:themeColor="text1"/>
          <w:sz w:val="24"/>
          <w:szCs w:val="24"/>
        </w:rPr>
        <w:t>Сформированность метапредметных результатов в начальных классах определяется в ходе проведения комплексных работ, личностные результаты – фиксируются в портфолио обучающегося по результатам участия в конкурсах, олимпиадах, конференциях, реализации проектов.</w:t>
      </w:r>
      <w:r w:rsidRPr="00E532EC">
        <w:rPr>
          <w:rFonts w:ascii="Times New Roman" w:hAnsi="Times New Roman" w:cs="Times New Roman"/>
          <w:sz w:val="24"/>
          <w:szCs w:val="24"/>
        </w:rPr>
        <w:t xml:space="preserve"> </w:t>
      </w:r>
      <w:r w:rsidRPr="00E532EC">
        <w:rPr>
          <w:rFonts w:ascii="Times New Roman" w:hAnsi="Times New Roman" w:cs="Times New Roman"/>
          <w:color w:val="000000" w:themeColor="text1"/>
          <w:sz w:val="24"/>
          <w:szCs w:val="24"/>
        </w:rPr>
        <w:t>Организация и проведение аттестации осуществляется согласно Положению о проведении промежуточной аттестации учащихся и осуществлении текущего контроля их успеваемости в МБОУ «Ключевская сош».</w:t>
      </w:r>
      <w:r w:rsidRPr="00E532EC">
        <w:rPr>
          <w:rFonts w:ascii="Times New Roman" w:hAnsi="Times New Roman" w:cs="Times New Roman"/>
          <w:sz w:val="24"/>
          <w:szCs w:val="24"/>
        </w:rPr>
        <w:t xml:space="preserve"> </w:t>
      </w:r>
    </w:p>
    <w:p w14:paraId="1F40B6C9" w14:textId="77777777" w:rsidR="00004E0F" w:rsidRPr="00E532EC" w:rsidRDefault="00004E0F" w:rsidP="00E019F8">
      <w:pPr>
        <w:ind w:left="142" w:firstLine="284"/>
        <w:jc w:val="both"/>
        <w:rPr>
          <w:rFonts w:ascii="Times New Roman" w:hAnsi="Times New Roman" w:cs="Times New Roman"/>
          <w:sz w:val="24"/>
          <w:szCs w:val="24"/>
        </w:rPr>
        <w:sectPr w:rsidR="00004E0F" w:rsidRPr="00E532EC" w:rsidSect="00004E0F">
          <w:pgSz w:w="11906" w:h="16838"/>
          <w:pgMar w:top="1134" w:right="1701" w:bottom="1134" w:left="851" w:header="709" w:footer="709" w:gutter="0"/>
          <w:cols w:space="708"/>
          <w:docGrid w:linePitch="360"/>
        </w:sectPr>
      </w:pPr>
    </w:p>
    <w:p w14:paraId="4C3846D8" w14:textId="3CA4F466" w:rsidR="00B62352" w:rsidRPr="00E532EC" w:rsidRDefault="00B62352" w:rsidP="00E019F8">
      <w:pPr>
        <w:ind w:left="142" w:firstLine="284"/>
        <w:jc w:val="both"/>
        <w:rPr>
          <w:rFonts w:ascii="Times New Roman" w:hAnsi="Times New Roman" w:cs="Times New Roman"/>
          <w:sz w:val="24"/>
          <w:szCs w:val="24"/>
        </w:rPr>
      </w:pPr>
    </w:p>
    <w:p w14:paraId="434D9FFB" w14:textId="7E355C29" w:rsidR="00B62352" w:rsidRPr="00E532EC" w:rsidRDefault="00B62352" w:rsidP="002A3B94">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Начальное общее образование</w:t>
      </w:r>
    </w:p>
    <w:p w14:paraId="13FF2B57" w14:textId="77777777" w:rsidR="00B62352" w:rsidRPr="00E532EC" w:rsidRDefault="00B62352" w:rsidP="00B62352">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1-4 классы ФГОС НОО</w:t>
      </w:r>
    </w:p>
    <w:p w14:paraId="3F2E6333" w14:textId="77777777" w:rsidR="00B62352" w:rsidRPr="00E532EC" w:rsidRDefault="00B62352" w:rsidP="00B62352">
      <w:pPr>
        <w:jc w:val="center"/>
        <w:rPr>
          <w:rFonts w:ascii="Times New Roman" w:hAnsi="Times New Roman" w:cs="Times New Roman"/>
          <w:b/>
          <w:color w:val="000000" w:themeColor="text1"/>
          <w:sz w:val="24"/>
          <w:szCs w:val="24"/>
        </w:rPr>
      </w:pPr>
    </w:p>
    <w:tbl>
      <w:tblPr>
        <w:tblStyle w:val="a5"/>
        <w:tblW w:w="14591" w:type="dxa"/>
        <w:tblLook w:val="04A0" w:firstRow="1" w:lastRow="0" w:firstColumn="1" w:lastColumn="0" w:noHBand="0" w:noVBand="1"/>
      </w:tblPr>
      <w:tblGrid>
        <w:gridCol w:w="2254"/>
        <w:gridCol w:w="91"/>
        <w:gridCol w:w="1798"/>
        <w:gridCol w:w="1352"/>
        <w:gridCol w:w="1227"/>
        <w:gridCol w:w="1005"/>
        <w:gridCol w:w="975"/>
        <w:gridCol w:w="990"/>
        <w:gridCol w:w="975"/>
        <w:gridCol w:w="987"/>
        <w:gridCol w:w="975"/>
        <w:gridCol w:w="987"/>
        <w:gridCol w:w="975"/>
      </w:tblGrid>
      <w:tr w:rsidR="00B62352" w:rsidRPr="00E532EC" w14:paraId="41C764F8" w14:textId="77777777" w:rsidTr="00B62352">
        <w:tc>
          <w:tcPr>
            <w:tcW w:w="2345" w:type="dxa"/>
            <w:gridSpan w:val="2"/>
            <w:vMerge w:val="restart"/>
          </w:tcPr>
          <w:p w14:paraId="71A0770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bCs/>
                <w:sz w:val="20"/>
                <w:szCs w:val="20"/>
              </w:rPr>
              <w:t>Предметные области</w:t>
            </w:r>
          </w:p>
        </w:tc>
        <w:tc>
          <w:tcPr>
            <w:tcW w:w="1798" w:type="dxa"/>
            <w:vMerge w:val="restart"/>
          </w:tcPr>
          <w:p w14:paraId="3402A5FA" w14:textId="77777777" w:rsidR="00B62352" w:rsidRPr="00E532EC" w:rsidRDefault="00B62352" w:rsidP="00B62352">
            <w:pPr>
              <w:jc w:val="center"/>
              <w:rPr>
                <w:rFonts w:ascii="Times New Roman" w:hAnsi="Times New Roman" w:cs="Times New Roman"/>
                <w:b/>
                <w:bCs/>
                <w:sz w:val="20"/>
                <w:szCs w:val="20"/>
              </w:rPr>
            </w:pPr>
          </w:p>
          <w:p w14:paraId="64A6334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bCs/>
                <w:sz w:val="20"/>
                <w:szCs w:val="20"/>
              </w:rPr>
              <w:t>Учебные предметы</w:t>
            </w:r>
          </w:p>
        </w:tc>
        <w:tc>
          <w:tcPr>
            <w:tcW w:w="10448" w:type="dxa"/>
            <w:gridSpan w:val="10"/>
          </w:tcPr>
          <w:p w14:paraId="5709DAE5" w14:textId="77777777" w:rsidR="00B62352" w:rsidRPr="00E532EC" w:rsidRDefault="00B62352" w:rsidP="00B62352">
            <w:pPr>
              <w:jc w:val="cente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Количество часов в год\неделю</w:t>
            </w:r>
          </w:p>
          <w:p w14:paraId="301F748F"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557D4972" w14:textId="77777777" w:rsidTr="00B62352">
        <w:tc>
          <w:tcPr>
            <w:tcW w:w="2345" w:type="dxa"/>
            <w:gridSpan w:val="2"/>
            <w:vMerge/>
          </w:tcPr>
          <w:p w14:paraId="197961D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798" w:type="dxa"/>
            <w:vMerge/>
          </w:tcPr>
          <w:p w14:paraId="60AAAC6C"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2579" w:type="dxa"/>
            <w:gridSpan w:val="2"/>
          </w:tcPr>
          <w:p w14:paraId="0EA5A419"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1 класс </w:t>
            </w:r>
          </w:p>
          <w:p w14:paraId="0395060A"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 23 учащихся</w:t>
            </w:r>
          </w:p>
          <w:p w14:paraId="07154E88"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Легостаева Е.Г</w:t>
            </w:r>
          </w:p>
        </w:tc>
        <w:tc>
          <w:tcPr>
            <w:tcW w:w="1980" w:type="dxa"/>
            <w:gridSpan w:val="2"/>
          </w:tcPr>
          <w:p w14:paraId="577260EA"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2 класс </w:t>
            </w:r>
          </w:p>
          <w:p w14:paraId="59FCE2F9"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18 учащихся Петренко Е.А.</w:t>
            </w:r>
          </w:p>
        </w:tc>
        <w:tc>
          <w:tcPr>
            <w:tcW w:w="1965" w:type="dxa"/>
            <w:gridSpan w:val="2"/>
          </w:tcPr>
          <w:p w14:paraId="559C4EDC"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3а класс </w:t>
            </w:r>
          </w:p>
          <w:p w14:paraId="688A370B"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17 учащихся </w:t>
            </w:r>
            <w:proofErr w:type="spellStart"/>
            <w:r w:rsidRPr="00E532EC">
              <w:rPr>
                <w:rFonts w:ascii="Times New Roman" w:hAnsi="Times New Roman" w:cs="Times New Roman"/>
                <w:bCs/>
                <w:color w:val="000000" w:themeColor="text1"/>
                <w:sz w:val="20"/>
                <w:szCs w:val="20"/>
              </w:rPr>
              <w:t>Викберг</w:t>
            </w:r>
            <w:proofErr w:type="spellEnd"/>
            <w:r w:rsidRPr="00E532EC">
              <w:rPr>
                <w:rFonts w:ascii="Times New Roman" w:hAnsi="Times New Roman" w:cs="Times New Roman"/>
                <w:bCs/>
                <w:color w:val="000000" w:themeColor="text1"/>
                <w:sz w:val="20"/>
                <w:szCs w:val="20"/>
              </w:rPr>
              <w:t xml:space="preserve">  М.Г.</w:t>
            </w:r>
          </w:p>
        </w:tc>
        <w:tc>
          <w:tcPr>
            <w:tcW w:w="1962" w:type="dxa"/>
            <w:gridSpan w:val="2"/>
          </w:tcPr>
          <w:p w14:paraId="196E9B22"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3б класс </w:t>
            </w:r>
          </w:p>
          <w:p w14:paraId="43421DAD"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20 учащихся Яковлева О.Б.</w:t>
            </w:r>
          </w:p>
        </w:tc>
        <w:tc>
          <w:tcPr>
            <w:tcW w:w="1962" w:type="dxa"/>
            <w:gridSpan w:val="2"/>
          </w:tcPr>
          <w:p w14:paraId="5A7943C6"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 xml:space="preserve">4 класс </w:t>
            </w:r>
          </w:p>
          <w:p w14:paraId="7929D92B"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18 учащихся Заиграева М.В.</w:t>
            </w:r>
          </w:p>
        </w:tc>
      </w:tr>
      <w:tr w:rsidR="00B62352" w:rsidRPr="00E532EC" w14:paraId="130FF29E" w14:textId="77777777" w:rsidTr="0083466D">
        <w:tc>
          <w:tcPr>
            <w:tcW w:w="2345" w:type="dxa"/>
            <w:gridSpan w:val="2"/>
            <w:vMerge/>
          </w:tcPr>
          <w:p w14:paraId="427779F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798" w:type="dxa"/>
            <w:vMerge/>
          </w:tcPr>
          <w:p w14:paraId="7C8E297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352" w:type="dxa"/>
          </w:tcPr>
          <w:p w14:paraId="74D94099"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Нед.</w:t>
            </w:r>
          </w:p>
          <w:p w14:paraId="4D90185B" w14:textId="77777777" w:rsidR="00B62352" w:rsidRPr="00E532EC" w:rsidRDefault="00B62352" w:rsidP="0083466D">
            <w:pP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1227" w:type="dxa"/>
          </w:tcPr>
          <w:p w14:paraId="2C032EC1"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112577D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1005" w:type="dxa"/>
          </w:tcPr>
          <w:p w14:paraId="6572F86C"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Нед.</w:t>
            </w:r>
          </w:p>
          <w:p w14:paraId="06B1437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75" w:type="dxa"/>
          </w:tcPr>
          <w:p w14:paraId="59760C36"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20BF679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90" w:type="dxa"/>
          </w:tcPr>
          <w:p w14:paraId="69F6860A"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Нед.</w:t>
            </w:r>
          </w:p>
          <w:p w14:paraId="31811A9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75" w:type="dxa"/>
          </w:tcPr>
          <w:p w14:paraId="40E57DA7"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3F1239F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87" w:type="dxa"/>
          </w:tcPr>
          <w:p w14:paraId="3947CCAB"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Нед.</w:t>
            </w:r>
          </w:p>
          <w:p w14:paraId="12839E9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75" w:type="dxa"/>
          </w:tcPr>
          <w:p w14:paraId="5E67612A"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3F077A7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87" w:type="dxa"/>
          </w:tcPr>
          <w:p w14:paraId="1CF160BA"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Нед.</w:t>
            </w:r>
          </w:p>
          <w:p w14:paraId="731875F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c>
          <w:tcPr>
            <w:tcW w:w="975" w:type="dxa"/>
          </w:tcPr>
          <w:p w14:paraId="0C727FFE" w14:textId="77777777" w:rsidR="00B62352" w:rsidRPr="00E532EC" w:rsidRDefault="00B62352" w:rsidP="00B62352">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1FA4DF1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color w:val="000000" w:themeColor="text1"/>
                <w:sz w:val="20"/>
                <w:szCs w:val="20"/>
              </w:rPr>
              <w:t>нагрузка</w:t>
            </w:r>
          </w:p>
        </w:tc>
      </w:tr>
      <w:tr w:rsidR="00B62352" w:rsidRPr="00E532EC" w14:paraId="2883C8AB" w14:textId="77777777" w:rsidTr="00B62352">
        <w:tc>
          <w:tcPr>
            <w:tcW w:w="14591" w:type="dxa"/>
            <w:gridSpan w:val="13"/>
          </w:tcPr>
          <w:p w14:paraId="65DB48C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bCs/>
                <w:i/>
                <w:iCs/>
                <w:sz w:val="20"/>
                <w:szCs w:val="20"/>
              </w:rPr>
              <w:t>Обязательная часть</w:t>
            </w:r>
          </w:p>
        </w:tc>
      </w:tr>
      <w:tr w:rsidR="00B62352" w:rsidRPr="00E532EC" w14:paraId="1CC02A72" w14:textId="77777777" w:rsidTr="0083466D">
        <w:tc>
          <w:tcPr>
            <w:tcW w:w="2345" w:type="dxa"/>
            <w:gridSpan w:val="2"/>
            <w:vMerge w:val="restart"/>
          </w:tcPr>
          <w:p w14:paraId="62B621CF"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003BEC4D"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литературное чтение</w:t>
            </w:r>
          </w:p>
        </w:tc>
        <w:tc>
          <w:tcPr>
            <w:tcW w:w="1798" w:type="dxa"/>
          </w:tcPr>
          <w:p w14:paraId="15E5013E"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Русский язык</w:t>
            </w:r>
          </w:p>
        </w:tc>
        <w:tc>
          <w:tcPr>
            <w:tcW w:w="1352" w:type="dxa"/>
          </w:tcPr>
          <w:p w14:paraId="0D6D750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1227" w:type="dxa"/>
          </w:tcPr>
          <w:p w14:paraId="3B2E622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132</w:t>
            </w:r>
          </w:p>
        </w:tc>
        <w:tc>
          <w:tcPr>
            <w:tcW w:w="1005" w:type="dxa"/>
          </w:tcPr>
          <w:p w14:paraId="7D78B72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1B16898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90" w:type="dxa"/>
          </w:tcPr>
          <w:p w14:paraId="4AA651A9"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6997AFE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87" w:type="dxa"/>
          </w:tcPr>
          <w:p w14:paraId="7B437C1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66FC7C6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87" w:type="dxa"/>
          </w:tcPr>
          <w:p w14:paraId="7F3CA98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55403F1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r>
      <w:tr w:rsidR="00B62352" w:rsidRPr="00E532EC" w14:paraId="5F747D0C" w14:textId="77777777" w:rsidTr="0083466D">
        <w:tc>
          <w:tcPr>
            <w:tcW w:w="2345" w:type="dxa"/>
            <w:gridSpan w:val="2"/>
            <w:vMerge/>
          </w:tcPr>
          <w:p w14:paraId="132924E5" w14:textId="77777777" w:rsidR="00B62352" w:rsidRPr="00E532EC" w:rsidRDefault="00B62352" w:rsidP="00B62352">
            <w:pPr>
              <w:rPr>
                <w:rFonts w:ascii="Times New Roman" w:hAnsi="Times New Roman" w:cs="Times New Roman"/>
                <w:b/>
                <w:color w:val="000000" w:themeColor="text1"/>
                <w:sz w:val="20"/>
                <w:szCs w:val="20"/>
              </w:rPr>
            </w:pPr>
          </w:p>
        </w:tc>
        <w:tc>
          <w:tcPr>
            <w:tcW w:w="1798" w:type="dxa"/>
          </w:tcPr>
          <w:p w14:paraId="2C7911A0"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Литературное чтение</w:t>
            </w:r>
          </w:p>
        </w:tc>
        <w:tc>
          <w:tcPr>
            <w:tcW w:w="1352" w:type="dxa"/>
          </w:tcPr>
          <w:p w14:paraId="3BA5F5F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1227" w:type="dxa"/>
          </w:tcPr>
          <w:p w14:paraId="68D94869"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132</w:t>
            </w:r>
          </w:p>
        </w:tc>
        <w:tc>
          <w:tcPr>
            <w:tcW w:w="1005" w:type="dxa"/>
          </w:tcPr>
          <w:p w14:paraId="72BBDBE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2BEF2A9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90" w:type="dxa"/>
          </w:tcPr>
          <w:p w14:paraId="1142CE3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4AECB24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87" w:type="dxa"/>
          </w:tcPr>
          <w:p w14:paraId="7580E38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6CA67F2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87" w:type="dxa"/>
          </w:tcPr>
          <w:p w14:paraId="4A69AB0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w:t>
            </w:r>
          </w:p>
        </w:tc>
        <w:tc>
          <w:tcPr>
            <w:tcW w:w="975" w:type="dxa"/>
          </w:tcPr>
          <w:p w14:paraId="52D20E1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102</w:t>
            </w:r>
          </w:p>
        </w:tc>
      </w:tr>
      <w:tr w:rsidR="00B62352" w:rsidRPr="00E532EC" w14:paraId="0E60983C" w14:textId="77777777" w:rsidTr="0083466D">
        <w:tc>
          <w:tcPr>
            <w:tcW w:w="2345" w:type="dxa"/>
            <w:gridSpan w:val="2"/>
            <w:vMerge w:val="restart"/>
          </w:tcPr>
          <w:p w14:paraId="12EE21A2"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Родной язык и литературное чтение на родном языке</w:t>
            </w:r>
          </w:p>
        </w:tc>
        <w:tc>
          <w:tcPr>
            <w:tcW w:w="1798" w:type="dxa"/>
          </w:tcPr>
          <w:p w14:paraId="548D0962"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bCs/>
                <w:sz w:val="20"/>
                <w:szCs w:val="20"/>
              </w:rPr>
              <w:t>Родной язык</w:t>
            </w:r>
          </w:p>
        </w:tc>
        <w:tc>
          <w:tcPr>
            <w:tcW w:w="1352" w:type="dxa"/>
          </w:tcPr>
          <w:p w14:paraId="41ADE40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1227" w:type="dxa"/>
          </w:tcPr>
          <w:p w14:paraId="4711717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16,5</w:t>
            </w:r>
          </w:p>
        </w:tc>
        <w:tc>
          <w:tcPr>
            <w:tcW w:w="1005" w:type="dxa"/>
          </w:tcPr>
          <w:p w14:paraId="033B311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10D7C63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c>
          <w:tcPr>
            <w:tcW w:w="990" w:type="dxa"/>
          </w:tcPr>
          <w:p w14:paraId="40DB9A3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43B86BA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c>
          <w:tcPr>
            <w:tcW w:w="987" w:type="dxa"/>
          </w:tcPr>
          <w:p w14:paraId="1507A61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617A81F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c>
          <w:tcPr>
            <w:tcW w:w="987" w:type="dxa"/>
          </w:tcPr>
          <w:p w14:paraId="33D8A58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1952890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r>
      <w:tr w:rsidR="00B62352" w:rsidRPr="00E532EC" w14:paraId="77A63C52" w14:textId="77777777" w:rsidTr="0083466D">
        <w:tc>
          <w:tcPr>
            <w:tcW w:w="2345" w:type="dxa"/>
            <w:gridSpan w:val="2"/>
            <w:vMerge/>
          </w:tcPr>
          <w:p w14:paraId="2ABCE77A" w14:textId="77777777" w:rsidR="00B62352" w:rsidRPr="00E532EC" w:rsidRDefault="00B62352" w:rsidP="00B62352">
            <w:pPr>
              <w:rPr>
                <w:rFonts w:ascii="Times New Roman" w:hAnsi="Times New Roman" w:cs="Times New Roman"/>
                <w:b/>
                <w:color w:val="000000" w:themeColor="text1"/>
                <w:sz w:val="20"/>
                <w:szCs w:val="20"/>
              </w:rPr>
            </w:pPr>
          </w:p>
        </w:tc>
        <w:tc>
          <w:tcPr>
            <w:tcW w:w="1798" w:type="dxa"/>
          </w:tcPr>
          <w:p w14:paraId="2C08F735"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bCs/>
                <w:sz w:val="20"/>
                <w:szCs w:val="20"/>
              </w:rPr>
              <w:t>Литературное чтение на родном языке</w:t>
            </w:r>
          </w:p>
        </w:tc>
        <w:tc>
          <w:tcPr>
            <w:tcW w:w="1352" w:type="dxa"/>
          </w:tcPr>
          <w:p w14:paraId="6F00757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1227" w:type="dxa"/>
          </w:tcPr>
          <w:p w14:paraId="7FA6F519"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16,5</w:t>
            </w:r>
          </w:p>
        </w:tc>
        <w:tc>
          <w:tcPr>
            <w:tcW w:w="1005" w:type="dxa"/>
          </w:tcPr>
          <w:p w14:paraId="4315B9F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338D0D2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c>
          <w:tcPr>
            <w:tcW w:w="990" w:type="dxa"/>
          </w:tcPr>
          <w:p w14:paraId="453D8C3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653A1DE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c>
          <w:tcPr>
            <w:tcW w:w="987" w:type="dxa"/>
          </w:tcPr>
          <w:p w14:paraId="01994E8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716577D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c>
          <w:tcPr>
            <w:tcW w:w="987" w:type="dxa"/>
          </w:tcPr>
          <w:p w14:paraId="5CB2554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0,5</w:t>
            </w:r>
          </w:p>
        </w:tc>
        <w:tc>
          <w:tcPr>
            <w:tcW w:w="975" w:type="dxa"/>
          </w:tcPr>
          <w:p w14:paraId="407F888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17,5</w:t>
            </w:r>
          </w:p>
        </w:tc>
      </w:tr>
      <w:tr w:rsidR="00B62352" w:rsidRPr="00E532EC" w14:paraId="28576FEF" w14:textId="77777777" w:rsidTr="0083466D">
        <w:tc>
          <w:tcPr>
            <w:tcW w:w="2345" w:type="dxa"/>
            <w:gridSpan w:val="2"/>
          </w:tcPr>
          <w:p w14:paraId="3F651159"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Иностранный язык</w:t>
            </w:r>
          </w:p>
        </w:tc>
        <w:tc>
          <w:tcPr>
            <w:tcW w:w="1798" w:type="dxa"/>
          </w:tcPr>
          <w:p w14:paraId="23574B0A"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bCs/>
                <w:sz w:val="20"/>
                <w:szCs w:val="20"/>
              </w:rPr>
              <w:t>Иностранный язык(английский)</w:t>
            </w:r>
          </w:p>
        </w:tc>
        <w:tc>
          <w:tcPr>
            <w:tcW w:w="1352" w:type="dxa"/>
          </w:tcPr>
          <w:p w14:paraId="66E691F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367A16E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04CC9C6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38987C5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c>
          <w:tcPr>
            <w:tcW w:w="990" w:type="dxa"/>
          </w:tcPr>
          <w:p w14:paraId="4CE6476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394D3C2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c>
          <w:tcPr>
            <w:tcW w:w="987" w:type="dxa"/>
          </w:tcPr>
          <w:p w14:paraId="6309EE9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0F14420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c>
          <w:tcPr>
            <w:tcW w:w="987" w:type="dxa"/>
          </w:tcPr>
          <w:p w14:paraId="1735A81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007F226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65</w:t>
            </w:r>
          </w:p>
        </w:tc>
      </w:tr>
      <w:tr w:rsidR="00B62352" w:rsidRPr="00E532EC" w14:paraId="17999F24" w14:textId="77777777" w:rsidTr="0083466D">
        <w:tc>
          <w:tcPr>
            <w:tcW w:w="2345" w:type="dxa"/>
            <w:gridSpan w:val="2"/>
          </w:tcPr>
          <w:p w14:paraId="3D6DE53D"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Математика</w:t>
            </w:r>
          </w:p>
          <w:p w14:paraId="3C002A18"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 информатика</w:t>
            </w:r>
          </w:p>
        </w:tc>
        <w:tc>
          <w:tcPr>
            <w:tcW w:w="1798" w:type="dxa"/>
          </w:tcPr>
          <w:p w14:paraId="6D5B9D1A"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Математика</w:t>
            </w:r>
          </w:p>
        </w:tc>
        <w:tc>
          <w:tcPr>
            <w:tcW w:w="1352" w:type="dxa"/>
          </w:tcPr>
          <w:p w14:paraId="6EA6EC19"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1227" w:type="dxa"/>
          </w:tcPr>
          <w:p w14:paraId="14BC6C7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132</w:t>
            </w:r>
          </w:p>
        </w:tc>
        <w:tc>
          <w:tcPr>
            <w:tcW w:w="1005" w:type="dxa"/>
          </w:tcPr>
          <w:p w14:paraId="1B994AE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62DA37B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90" w:type="dxa"/>
          </w:tcPr>
          <w:p w14:paraId="68980DC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2C55117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87" w:type="dxa"/>
          </w:tcPr>
          <w:p w14:paraId="568ACB7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25AD06B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c>
          <w:tcPr>
            <w:tcW w:w="987" w:type="dxa"/>
          </w:tcPr>
          <w:p w14:paraId="79E6D2C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w:t>
            </w:r>
          </w:p>
        </w:tc>
        <w:tc>
          <w:tcPr>
            <w:tcW w:w="975" w:type="dxa"/>
          </w:tcPr>
          <w:p w14:paraId="2730D64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136</w:t>
            </w:r>
          </w:p>
        </w:tc>
      </w:tr>
      <w:tr w:rsidR="00B62352" w:rsidRPr="00E532EC" w14:paraId="2D2FE051" w14:textId="77777777" w:rsidTr="0083466D">
        <w:tc>
          <w:tcPr>
            <w:tcW w:w="2345" w:type="dxa"/>
            <w:gridSpan w:val="2"/>
          </w:tcPr>
          <w:p w14:paraId="7B7ADBC6"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Обществознание</w:t>
            </w:r>
          </w:p>
          <w:p w14:paraId="334E47DF"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 естествознание</w:t>
            </w:r>
          </w:p>
          <w:p w14:paraId="5D28031D"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(Окружающий мир)</w:t>
            </w:r>
          </w:p>
        </w:tc>
        <w:tc>
          <w:tcPr>
            <w:tcW w:w="1798" w:type="dxa"/>
          </w:tcPr>
          <w:p w14:paraId="630C45DA"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Окружающий мир</w:t>
            </w:r>
          </w:p>
        </w:tc>
        <w:tc>
          <w:tcPr>
            <w:tcW w:w="1352" w:type="dxa"/>
          </w:tcPr>
          <w:p w14:paraId="68E09F9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1227" w:type="dxa"/>
          </w:tcPr>
          <w:p w14:paraId="0C58986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66</w:t>
            </w:r>
          </w:p>
        </w:tc>
        <w:tc>
          <w:tcPr>
            <w:tcW w:w="1005" w:type="dxa"/>
          </w:tcPr>
          <w:p w14:paraId="3DDAF0F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135A4BB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c>
          <w:tcPr>
            <w:tcW w:w="990" w:type="dxa"/>
          </w:tcPr>
          <w:p w14:paraId="0A181A4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59B4EB5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c>
          <w:tcPr>
            <w:tcW w:w="987" w:type="dxa"/>
          </w:tcPr>
          <w:p w14:paraId="0CB612E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3FFFB94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c>
          <w:tcPr>
            <w:tcW w:w="987" w:type="dxa"/>
          </w:tcPr>
          <w:p w14:paraId="50749E3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w:t>
            </w:r>
          </w:p>
        </w:tc>
        <w:tc>
          <w:tcPr>
            <w:tcW w:w="975" w:type="dxa"/>
          </w:tcPr>
          <w:p w14:paraId="24E62BE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68</w:t>
            </w:r>
          </w:p>
        </w:tc>
      </w:tr>
      <w:tr w:rsidR="00B62352" w:rsidRPr="00E532EC" w14:paraId="4685DF17" w14:textId="77777777" w:rsidTr="0083466D">
        <w:tc>
          <w:tcPr>
            <w:tcW w:w="2345" w:type="dxa"/>
            <w:gridSpan w:val="2"/>
          </w:tcPr>
          <w:p w14:paraId="20BD4644"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Основы религиозных</w:t>
            </w:r>
          </w:p>
          <w:p w14:paraId="183D5315"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культур и светской</w:t>
            </w:r>
          </w:p>
          <w:p w14:paraId="03A8FED6"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этики</w:t>
            </w:r>
          </w:p>
        </w:tc>
        <w:tc>
          <w:tcPr>
            <w:tcW w:w="1798" w:type="dxa"/>
          </w:tcPr>
          <w:p w14:paraId="0544FFAF" w14:textId="77777777" w:rsidR="00B62352" w:rsidRPr="00E532EC" w:rsidRDefault="00B62352" w:rsidP="00B62352">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Основы религиозных</w:t>
            </w:r>
          </w:p>
          <w:p w14:paraId="431188EF"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культур и светской этики</w:t>
            </w:r>
          </w:p>
        </w:tc>
        <w:tc>
          <w:tcPr>
            <w:tcW w:w="1352" w:type="dxa"/>
          </w:tcPr>
          <w:p w14:paraId="12BF00AF"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4489F47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7B74709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3D10384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90" w:type="dxa"/>
          </w:tcPr>
          <w:p w14:paraId="324B08EE"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03A25AD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0683D5C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0AAD0DCF"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2BF781D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513DAF9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4F894DF3" w14:textId="77777777" w:rsidTr="0083466D">
        <w:tc>
          <w:tcPr>
            <w:tcW w:w="2345" w:type="dxa"/>
            <w:gridSpan w:val="2"/>
          </w:tcPr>
          <w:p w14:paraId="18CC47C8" w14:textId="77777777" w:rsidR="00B62352" w:rsidRPr="00E532EC" w:rsidRDefault="00B62352" w:rsidP="00B62352">
            <w:pPr>
              <w:rPr>
                <w:rFonts w:ascii="Times New Roman" w:hAnsi="Times New Roman" w:cs="Times New Roman"/>
                <w:sz w:val="20"/>
                <w:szCs w:val="20"/>
              </w:rPr>
            </w:pPr>
          </w:p>
          <w:p w14:paraId="6FEA6FA3"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Искусство</w:t>
            </w:r>
          </w:p>
        </w:tc>
        <w:tc>
          <w:tcPr>
            <w:tcW w:w="1798" w:type="dxa"/>
          </w:tcPr>
          <w:p w14:paraId="0FC9B1F6"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Музыка</w:t>
            </w:r>
          </w:p>
        </w:tc>
        <w:tc>
          <w:tcPr>
            <w:tcW w:w="1352" w:type="dxa"/>
          </w:tcPr>
          <w:p w14:paraId="47BCD3A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32108AB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3FA6F25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02ABB53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1054E9D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249C6AB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1FB6345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2C02A2E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7C2F713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431674B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552A1D8E" w14:textId="77777777" w:rsidTr="0083466D">
        <w:tc>
          <w:tcPr>
            <w:tcW w:w="2345" w:type="dxa"/>
            <w:gridSpan w:val="2"/>
          </w:tcPr>
          <w:p w14:paraId="61805491" w14:textId="77777777" w:rsidR="00B62352" w:rsidRPr="00E532EC" w:rsidRDefault="00B62352" w:rsidP="00B62352">
            <w:pPr>
              <w:rPr>
                <w:rFonts w:ascii="Times New Roman" w:hAnsi="Times New Roman" w:cs="Times New Roman"/>
                <w:b/>
                <w:color w:val="000000" w:themeColor="text1"/>
                <w:sz w:val="20"/>
                <w:szCs w:val="20"/>
              </w:rPr>
            </w:pPr>
          </w:p>
        </w:tc>
        <w:tc>
          <w:tcPr>
            <w:tcW w:w="1798" w:type="dxa"/>
          </w:tcPr>
          <w:p w14:paraId="13393118"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Изобразительное искусство</w:t>
            </w:r>
          </w:p>
        </w:tc>
        <w:tc>
          <w:tcPr>
            <w:tcW w:w="1352" w:type="dxa"/>
          </w:tcPr>
          <w:p w14:paraId="141D273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3D75ECA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700498A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7B625F7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07F65099"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0F7EBFB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0C8EC4C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5C1FB73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47C4D0A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484C94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304F24A8" w14:textId="77777777" w:rsidTr="0083466D">
        <w:tc>
          <w:tcPr>
            <w:tcW w:w="2345" w:type="dxa"/>
            <w:gridSpan w:val="2"/>
          </w:tcPr>
          <w:p w14:paraId="4BBCA0FC"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Технология</w:t>
            </w:r>
          </w:p>
        </w:tc>
        <w:tc>
          <w:tcPr>
            <w:tcW w:w="1798" w:type="dxa"/>
          </w:tcPr>
          <w:p w14:paraId="1E78B991"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Технология</w:t>
            </w:r>
          </w:p>
        </w:tc>
        <w:tc>
          <w:tcPr>
            <w:tcW w:w="1352" w:type="dxa"/>
          </w:tcPr>
          <w:p w14:paraId="1873B73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2A493E2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56E34C3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8EED9B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2E22A96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02CAAF0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34A9D07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71AE9FF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533CF0C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3EDAE9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56A46B4B" w14:textId="77777777" w:rsidTr="0083466D">
        <w:tc>
          <w:tcPr>
            <w:tcW w:w="2345" w:type="dxa"/>
            <w:gridSpan w:val="2"/>
          </w:tcPr>
          <w:p w14:paraId="673E000B"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Физическая культура</w:t>
            </w:r>
          </w:p>
        </w:tc>
        <w:tc>
          <w:tcPr>
            <w:tcW w:w="1798" w:type="dxa"/>
          </w:tcPr>
          <w:p w14:paraId="50949CFB"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Физическая культура</w:t>
            </w:r>
          </w:p>
        </w:tc>
        <w:tc>
          <w:tcPr>
            <w:tcW w:w="1352" w:type="dxa"/>
          </w:tcPr>
          <w:p w14:paraId="7057341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w:t>
            </w:r>
          </w:p>
        </w:tc>
        <w:tc>
          <w:tcPr>
            <w:tcW w:w="1227" w:type="dxa"/>
          </w:tcPr>
          <w:p w14:paraId="5C76D15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99</w:t>
            </w:r>
          </w:p>
        </w:tc>
        <w:tc>
          <w:tcPr>
            <w:tcW w:w="1005" w:type="dxa"/>
          </w:tcPr>
          <w:p w14:paraId="554AC9C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w:t>
            </w:r>
          </w:p>
        </w:tc>
        <w:tc>
          <w:tcPr>
            <w:tcW w:w="975" w:type="dxa"/>
          </w:tcPr>
          <w:p w14:paraId="312CC8B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102</w:t>
            </w:r>
          </w:p>
        </w:tc>
        <w:tc>
          <w:tcPr>
            <w:tcW w:w="990" w:type="dxa"/>
          </w:tcPr>
          <w:p w14:paraId="1E1BF48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w:t>
            </w:r>
          </w:p>
        </w:tc>
        <w:tc>
          <w:tcPr>
            <w:tcW w:w="975" w:type="dxa"/>
          </w:tcPr>
          <w:p w14:paraId="318000A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102</w:t>
            </w:r>
          </w:p>
        </w:tc>
        <w:tc>
          <w:tcPr>
            <w:tcW w:w="987" w:type="dxa"/>
          </w:tcPr>
          <w:p w14:paraId="16A525C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w:t>
            </w:r>
          </w:p>
        </w:tc>
        <w:tc>
          <w:tcPr>
            <w:tcW w:w="975" w:type="dxa"/>
          </w:tcPr>
          <w:p w14:paraId="58A76F2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102</w:t>
            </w:r>
          </w:p>
        </w:tc>
        <w:tc>
          <w:tcPr>
            <w:tcW w:w="987" w:type="dxa"/>
          </w:tcPr>
          <w:p w14:paraId="2A61056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w:t>
            </w:r>
          </w:p>
        </w:tc>
        <w:tc>
          <w:tcPr>
            <w:tcW w:w="975" w:type="dxa"/>
          </w:tcPr>
          <w:p w14:paraId="671974D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102</w:t>
            </w:r>
          </w:p>
        </w:tc>
      </w:tr>
      <w:tr w:rsidR="00B62352" w:rsidRPr="00E532EC" w14:paraId="016BD63B" w14:textId="77777777" w:rsidTr="0083466D">
        <w:tc>
          <w:tcPr>
            <w:tcW w:w="2345" w:type="dxa"/>
            <w:gridSpan w:val="2"/>
          </w:tcPr>
          <w:p w14:paraId="7CB4FA81"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798" w:type="dxa"/>
          </w:tcPr>
          <w:p w14:paraId="45FB1409" w14:textId="77777777" w:rsidR="00B62352" w:rsidRPr="00E532EC" w:rsidRDefault="00B62352" w:rsidP="00B62352">
            <w:pPr>
              <w:rPr>
                <w:rFonts w:ascii="Times New Roman" w:hAnsi="Times New Roman" w:cs="Times New Roman"/>
                <w:b/>
                <w:color w:val="000000" w:themeColor="text1"/>
                <w:sz w:val="20"/>
                <w:szCs w:val="20"/>
              </w:rPr>
            </w:pPr>
            <w:r w:rsidRPr="00E532EC">
              <w:rPr>
                <w:rFonts w:ascii="Times New Roman" w:hAnsi="Times New Roman" w:cs="Times New Roman"/>
                <w:b/>
                <w:bCs/>
                <w:sz w:val="20"/>
                <w:szCs w:val="20"/>
              </w:rPr>
              <w:t>Итого:</w:t>
            </w:r>
          </w:p>
        </w:tc>
        <w:tc>
          <w:tcPr>
            <w:tcW w:w="1352" w:type="dxa"/>
          </w:tcPr>
          <w:p w14:paraId="4C3C69C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21</w:t>
            </w:r>
          </w:p>
        </w:tc>
        <w:tc>
          <w:tcPr>
            <w:tcW w:w="1227" w:type="dxa"/>
          </w:tcPr>
          <w:p w14:paraId="44B295D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693</w:t>
            </w:r>
          </w:p>
        </w:tc>
        <w:tc>
          <w:tcPr>
            <w:tcW w:w="1005" w:type="dxa"/>
          </w:tcPr>
          <w:p w14:paraId="122C1D5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416DAB0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c>
          <w:tcPr>
            <w:tcW w:w="990" w:type="dxa"/>
          </w:tcPr>
          <w:p w14:paraId="274810E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12BC449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c>
          <w:tcPr>
            <w:tcW w:w="987" w:type="dxa"/>
          </w:tcPr>
          <w:p w14:paraId="5B9FCE7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1CC15A6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c>
          <w:tcPr>
            <w:tcW w:w="987" w:type="dxa"/>
          </w:tcPr>
          <w:p w14:paraId="40B5850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0EBCF0B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r>
      <w:tr w:rsidR="00B62352" w:rsidRPr="00E532EC" w14:paraId="0ACE714F" w14:textId="77777777" w:rsidTr="00B62352">
        <w:tc>
          <w:tcPr>
            <w:tcW w:w="14591" w:type="dxa"/>
            <w:gridSpan w:val="13"/>
          </w:tcPr>
          <w:p w14:paraId="210653ED" w14:textId="77777777" w:rsidR="00B62352" w:rsidRPr="00E532EC" w:rsidRDefault="00B62352" w:rsidP="00B62352">
            <w:pPr>
              <w:autoSpaceDE w:val="0"/>
              <w:autoSpaceDN w:val="0"/>
              <w:adjustRightInd w:val="0"/>
              <w:jc w:val="center"/>
              <w:rPr>
                <w:rFonts w:ascii="Times New Roman" w:hAnsi="Times New Roman" w:cs="Times New Roman"/>
                <w:b/>
                <w:bCs/>
                <w:i/>
                <w:iCs/>
                <w:sz w:val="20"/>
                <w:szCs w:val="20"/>
              </w:rPr>
            </w:pPr>
            <w:r w:rsidRPr="00E532EC">
              <w:rPr>
                <w:rFonts w:ascii="Times New Roman" w:hAnsi="Times New Roman" w:cs="Times New Roman"/>
                <w:b/>
                <w:bCs/>
                <w:i/>
                <w:iCs/>
                <w:sz w:val="20"/>
                <w:szCs w:val="20"/>
              </w:rPr>
              <w:t>Часть плана, формируемая участниками  образовательных отношений</w:t>
            </w:r>
          </w:p>
        </w:tc>
      </w:tr>
      <w:tr w:rsidR="00B62352" w:rsidRPr="00E532EC" w14:paraId="2E5262A8" w14:textId="77777777" w:rsidTr="0083466D">
        <w:tc>
          <w:tcPr>
            <w:tcW w:w="2345" w:type="dxa"/>
            <w:gridSpan w:val="2"/>
          </w:tcPr>
          <w:p w14:paraId="2CDDAA3F"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798" w:type="dxa"/>
          </w:tcPr>
          <w:p w14:paraId="4ED8FA1B"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352" w:type="dxa"/>
          </w:tcPr>
          <w:p w14:paraId="74FFBD60"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1211130C"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341480E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1A2446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90" w:type="dxa"/>
          </w:tcPr>
          <w:p w14:paraId="19273ADA"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109745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32C121D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363B4490"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1AC228E6"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25A7B834"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5FAD82BB" w14:textId="77777777" w:rsidTr="0083466D">
        <w:tc>
          <w:tcPr>
            <w:tcW w:w="4143" w:type="dxa"/>
            <w:gridSpan w:val="3"/>
          </w:tcPr>
          <w:p w14:paraId="299F909D" w14:textId="77777777" w:rsidR="00B62352" w:rsidRPr="00E532EC" w:rsidRDefault="00B62352" w:rsidP="00B62352">
            <w:pPr>
              <w:jc w:val="center"/>
              <w:rPr>
                <w:rFonts w:ascii="Times New Roman" w:hAnsi="Times New Roman" w:cs="Times New Roman"/>
                <w:color w:val="000000" w:themeColor="text1"/>
                <w:sz w:val="20"/>
                <w:szCs w:val="20"/>
              </w:rPr>
            </w:pPr>
            <w:r w:rsidRPr="00E532EC">
              <w:rPr>
                <w:rFonts w:ascii="Times New Roman" w:hAnsi="Times New Roman" w:cs="Times New Roman"/>
                <w:sz w:val="20"/>
                <w:szCs w:val="20"/>
              </w:rPr>
              <w:t>Максимально допустимая недельная/ годовая нагрузка</w:t>
            </w:r>
          </w:p>
        </w:tc>
        <w:tc>
          <w:tcPr>
            <w:tcW w:w="1352" w:type="dxa"/>
          </w:tcPr>
          <w:p w14:paraId="697B98B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21</w:t>
            </w:r>
          </w:p>
        </w:tc>
        <w:tc>
          <w:tcPr>
            <w:tcW w:w="1227" w:type="dxa"/>
          </w:tcPr>
          <w:p w14:paraId="459FBCB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693</w:t>
            </w:r>
          </w:p>
        </w:tc>
        <w:tc>
          <w:tcPr>
            <w:tcW w:w="1005" w:type="dxa"/>
          </w:tcPr>
          <w:p w14:paraId="1C169BF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2A69CEB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c>
          <w:tcPr>
            <w:tcW w:w="990" w:type="dxa"/>
          </w:tcPr>
          <w:p w14:paraId="382AF0C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62630C81"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c>
          <w:tcPr>
            <w:tcW w:w="987" w:type="dxa"/>
          </w:tcPr>
          <w:p w14:paraId="0CE39C6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12F34E8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c>
          <w:tcPr>
            <w:tcW w:w="987" w:type="dxa"/>
          </w:tcPr>
          <w:p w14:paraId="1B18F66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23</w:t>
            </w:r>
          </w:p>
        </w:tc>
        <w:tc>
          <w:tcPr>
            <w:tcW w:w="975" w:type="dxa"/>
          </w:tcPr>
          <w:p w14:paraId="27B180F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782</w:t>
            </w:r>
          </w:p>
        </w:tc>
      </w:tr>
      <w:tr w:rsidR="00B62352" w:rsidRPr="00E532EC" w14:paraId="268FEC63" w14:textId="77777777" w:rsidTr="0083466D">
        <w:tc>
          <w:tcPr>
            <w:tcW w:w="4143" w:type="dxa"/>
            <w:gridSpan w:val="3"/>
          </w:tcPr>
          <w:p w14:paraId="1E7D3B91" w14:textId="77777777" w:rsidR="00B62352" w:rsidRPr="00E532EC" w:rsidRDefault="00B62352" w:rsidP="00B62352">
            <w:pPr>
              <w:jc w:val="center"/>
              <w:rPr>
                <w:rFonts w:ascii="Times New Roman" w:hAnsi="Times New Roman" w:cs="Times New Roman"/>
                <w:sz w:val="20"/>
                <w:szCs w:val="20"/>
              </w:rPr>
            </w:pPr>
            <w:r w:rsidRPr="00E532EC">
              <w:rPr>
                <w:rFonts w:ascii="Times New Roman" w:hAnsi="Times New Roman" w:cs="Times New Roman"/>
                <w:sz w:val="20"/>
                <w:szCs w:val="20"/>
              </w:rPr>
              <w:t>Итого 113/3821</w:t>
            </w:r>
          </w:p>
        </w:tc>
        <w:tc>
          <w:tcPr>
            <w:tcW w:w="1352" w:type="dxa"/>
          </w:tcPr>
          <w:p w14:paraId="4562F84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00DB840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0064B7EB"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32F06EC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90" w:type="dxa"/>
          </w:tcPr>
          <w:p w14:paraId="4CD6239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4E211A45"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66F9B9E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55DE841"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4EA3B97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7A0ED861"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2B00A010" w14:textId="77777777" w:rsidTr="00B62352">
        <w:tc>
          <w:tcPr>
            <w:tcW w:w="14591" w:type="dxa"/>
            <w:gridSpan w:val="13"/>
          </w:tcPr>
          <w:p w14:paraId="7A6C6236" w14:textId="77777777" w:rsidR="00B62352" w:rsidRPr="00E532EC" w:rsidRDefault="00B62352" w:rsidP="00B62352">
            <w:pPr>
              <w:jc w:val="center"/>
              <w:rPr>
                <w:rFonts w:ascii="Times New Roman" w:hAnsi="Times New Roman" w:cs="Times New Roman"/>
                <w:b/>
                <w:bCs/>
                <w:color w:val="000000" w:themeColor="text1"/>
                <w:sz w:val="20"/>
                <w:szCs w:val="20"/>
              </w:rPr>
            </w:pPr>
            <w:r w:rsidRPr="00E532EC">
              <w:rPr>
                <w:rFonts w:ascii="Times New Roman" w:hAnsi="Times New Roman" w:cs="Times New Roman"/>
                <w:b/>
                <w:bCs/>
                <w:sz w:val="20"/>
                <w:szCs w:val="20"/>
              </w:rPr>
              <w:t>Внеурочная деятельность</w:t>
            </w:r>
          </w:p>
        </w:tc>
      </w:tr>
      <w:tr w:rsidR="00B62352" w:rsidRPr="00E532EC" w14:paraId="4B2BEC69" w14:textId="77777777" w:rsidTr="00B62352">
        <w:tc>
          <w:tcPr>
            <w:tcW w:w="14591" w:type="dxa"/>
            <w:gridSpan w:val="13"/>
          </w:tcPr>
          <w:p w14:paraId="520955C3" w14:textId="77777777" w:rsidR="00B62352" w:rsidRPr="00E532EC" w:rsidRDefault="00B62352" w:rsidP="00B62352">
            <w:pPr>
              <w:jc w:val="center"/>
              <w:rPr>
                <w:rFonts w:ascii="Times New Roman" w:hAnsi="Times New Roman" w:cs="Times New Roman"/>
                <w:b/>
                <w:bCs/>
                <w:color w:val="000000" w:themeColor="text1"/>
                <w:sz w:val="20"/>
                <w:szCs w:val="20"/>
              </w:rPr>
            </w:pPr>
            <w:r w:rsidRPr="00E532EC">
              <w:rPr>
                <w:rFonts w:ascii="Times New Roman" w:hAnsi="Times New Roman" w:cs="Times New Roman"/>
                <w:b/>
                <w:bCs/>
                <w:sz w:val="20"/>
                <w:szCs w:val="20"/>
              </w:rPr>
              <w:t>1. Духовно-нравственное направление</w:t>
            </w:r>
          </w:p>
        </w:tc>
      </w:tr>
      <w:tr w:rsidR="00B1155B" w:rsidRPr="00E532EC" w14:paraId="72E479FF" w14:textId="77777777" w:rsidTr="000E5029">
        <w:tc>
          <w:tcPr>
            <w:tcW w:w="2254" w:type="dxa"/>
          </w:tcPr>
          <w:p w14:paraId="6F19586D" w14:textId="77777777" w:rsidR="00B1155B" w:rsidRPr="00E532EC" w:rsidRDefault="00B1155B" w:rsidP="00B62352">
            <w:pPr>
              <w:rPr>
                <w:rFonts w:ascii="Times New Roman" w:hAnsi="Times New Roman" w:cs="Times New Roman"/>
                <w:b/>
                <w:bCs/>
                <w:sz w:val="20"/>
                <w:szCs w:val="20"/>
              </w:rPr>
            </w:pPr>
            <w:r w:rsidRPr="00E532EC">
              <w:rPr>
                <w:rFonts w:ascii="Times New Roman" w:hAnsi="Times New Roman" w:cs="Times New Roman"/>
                <w:b/>
                <w:bCs/>
                <w:sz w:val="20"/>
                <w:szCs w:val="20"/>
              </w:rPr>
              <w:t>Название курса</w:t>
            </w:r>
          </w:p>
        </w:tc>
        <w:tc>
          <w:tcPr>
            <w:tcW w:w="1889" w:type="dxa"/>
            <w:gridSpan w:val="2"/>
          </w:tcPr>
          <w:p w14:paraId="3A623719" w14:textId="77777777" w:rsidR="00B1155B" w:rsidRPr="00E532EC" w:rsidRDefault="00B1155B" w:rsidP="00B62352">
            <w:pPr>
              <w:rPr>
                <w:rFonts w:ascii="Times New Roman" w:hAnsi="Times New Roman" w:cs="Times New Roman"/>
                <w:b/>
                <w:bCs/>
                <w:sz w:val="20"/>
                <w:szCs w:val="20"/>
              </w:rPr>
            </w:pPr>
            <w:r w:rsidRPr="00E532EC">
              <w:rPr>
                <w:rFonts w:ascii="Times New Roman" w:hAnsi="Times New Roman" w:cs="Times New Roman"/>
                <w:b/>
                <w:bCs/>
                <w:sz w:val="20"/>
                <w:szCs w:val="20"/>
              </w:rPr>
              <w:t xml:space="preserve">Руководитель </w:t>
            </w:r>
          </w:p>
        </w:tc>
        <w:tc>
          <w:tcPr>
            <w:tcW w:w="2579" w:type="dxa"/>
            <w:gridSpan w:val="2"/>
          </w:tcPr>
          <w:p w14:paraId="480FA6F6" w14:textId="66BDF453" w:rsidR="00B1155B" w:rsidRPr="00E532EC" w:rsidRDefault="00B1155B"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 xml:space="preserve"> 1 класс</w:t>
            </w:r>
          </w:p>
        </w:tc>
        <w:tc>
          <w:tcPr>
            <w:tcW w:w="1980" w:type="dxa"/>
            <w:gridSpan w:val="2"/>
          </w:tcPr>
          <w:p w14:paraId="57A46541" w14:textId="5B241646" w:rsidR="00B1155B" w:rsidRPr="00E532EC" w:rsidRDefault="00B1155B"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2 класс</w:t>
            </w:r>
          </w:p>
        </w:tc>
        <w:tc>
          <w:tcPr>
            <w:tcW w:w="1965" w:type="dxa"/>
            <w:gridSpan w:val="2"/>
          </w:tcPr>
          <w:p w14:paraId="5894C277" w14:textId="2C62AEAC" w:rsidR="00B1155B" w:rsidRPr="00E532EC" w:rsidRDefault="00B1155B"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3а класс</w:t>
            </w:r>
          </w:p>
        </w:tc>
        <w:tc>
          <w:tcPr>
            <w:tcW w:w="1962" w:type="dxa"/>
            <w:gridSpan w:val="2"/>
          </w:tcPr>
          <w:p w14:paraId="20D3AD9C" w14:textId="41D8147B" w:rsidR="00B1155B" w:rsidRPr="00E532EC" w:rsidRDefault="00B1155B"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3б класс</w:t>
            </w:r>
          </w:p>
        </w:tc>
        <w:tc>
          <w:tcPr>
            <w:tcW w:w="1962" w:type="dxa"/>
            <w:gridSpan w:val="2"/>
          </w:tcPr>
          <w:p w14:paraId="75C0720E" w14:textId="68AABBAB" w:rsidR="00B1155B" w:rsidRPr="00E532EC" w:rsidRDefault="00B1155B"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4 класс</w:t>
            </w:r>
          </w:p>
        </w:tc>
      </w:tr>
      <w:tr w:rsidR="00B62352" w:rsidRPr="00E532EC" w14:paraId="1DE6E43B" w14:textId="77777777" w:rsidTr="0083466D">
        <w:tc>
          <w:tcPr>
            <w:tcW w:w="2254" w:type="dxa"/>
          </w:tcPr>
          <w:p w14:paraId="42290FAB"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Мой край</w:t>
            </w:r>
          </w:p>
        </w:tc>
        <w:tc>
          <w:tcPr>
            <w:tcW w:w="1889" w:type="dxa"/>
            <w:gridSpan w:val="2"/>
          </w:tcPr>
          <w:p w14:paraId="3C4AD97B"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Грязнова М.Н.</w:t>
            </w:r>
          </w:p>
        </w:tc>
        <w:tc>
          <w:tcPr>
            <w:tcW w:w="1352" w:type="dxa"/>
          </w:tcPr>
          <w:p w14:paraId="1E860CAB"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17A0AC7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0A0497B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D3C019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3216091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1266E44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104FA753"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5AD2CB7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63D50D97"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7F7746D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33F041BA" w14:textId="77777777" w:rsidTr="00B62352">
        <w:tc>
          <w:tcPr>
            <w:tcW w:w="14591" w:type="dxa"/>
            <w:gridSpan w:val="13"/>
          </w:tcPr>
          <w:p w14:paraId="3DCE71CB" w14:textId="77777777" w:rsidR="00B62352" w:rsidRPr="00E532EC" w:rsidRDefault="00B62352" w:rsidP="00B62352">
            <w:pPr>
              <w:jc w:val="center"/>
              <w:rPr>
                <w:rFonts w:ascii="Times New Roman" w:hAnsi="Times New Roman" w:cs="Times New Roman"/>
                <w:b/>
                <w:bCs/>
                <w:color w:val="000000" w:themeColor="text1"/>
                <w:sz w:val="20"/>
                <w:szCs w:val="20"/>
              </w:rPr>
            </w:pPr>
            <w:r w:rsidRPr="00E532EC">
              <w:rPr>
                <w:rFonts w:ascii="Times New Roman" w:hAnsi="Times New Roman" w:cs="Times New Roman"/>
                <w:b/>
                <w:bCs/>
                <w:sz w:val="20"/>
                <w:szCs w:val="20"/>
              </w:rPr>
              <w:t>2. Спортивно-оздоровительное направление</w:t>
            </w:r>
          </w:p>
        </w:tc>
      </w:tr>
      <w:tr w:rsidR="00B62352" w:rsidRPr="00E532EC" w14:paraId="2FEDF5B3" w14:textId="77777777" w:rsidTr="0083466D">
        <w:tc>
          <w:tcPr>
            <w:tcW w:w="2254" w:type="dxa"/>
          </w:tcPr>
          <w:p w14:paraId="23165344"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Легкая атлетика</w:t>
            </w:r>
          </w:p>
        </w:tc>
        <w:tc>
          <w:tcPr>
            <w:tcW w:w="1889" w:type="dxa"/>
            <w:gridSpan w:val="2"/>
          </w:tcPr>
          <w:p w14:paraId="2A851140"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Яньков А.В.</w:t>
            </w:r>
          </w:p>
        </w:tc>
        <w:tc>
          <w:tcPr>
            <w:tcW w:w="1352" w:type="dxa"/>
          </w:tcPr>
          <w:p w14:paraId="4DF38AE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1324CB23"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1005" w:type="dxa"/>
          </w:tcPr>
          <w:p w14:paraId="0591C3ED"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44161624"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1E5C4204"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545D4C3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1A4300F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178851F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63BDCCA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0360B43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48A9EFDE" w14:textId="77777777" w:rsidTr="0083466D">
        <w:tc>
          <w:tcPr>
            <w:tcW w:w="2254" w:type="dxa"/>
          </w:tcPr>
          <w:p w14:paraId="56F7A074"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Подвижные игры</w:t>
            </w:r>
          </w:p>
        </w:tc>
        <w:tc>
          <w:tcPr>
            <w:tcW w:w="1889" w:type="dxa"/>
            <w:gridSpan w:val="2"/>
          </w:tcPr>
          <w:p w14:paraId="74D36677" w14:textId="77777777" w:rsidR="00B62352" w:rsidRPr="00E532EC" w:rsidRDefault="00B62352" w:rsidP="00B62352">
            <w:pPr>
              <w:rPr>
                <w:rFonts w:ascii="Times New Roman" w:hAnsi="Times New Roman" w:cs="Times New Roman"/>
                <w:sz w:val="20"/>
                <w:szCs w:val="20"/>
              </w:rPr>
            </w:pPr>
            <w:proofErr w:type="spellStart"/>
            <w:r w:rsidRPr="00E532EC">
              <w:rPr>
                <w:rFonts w:ascii="Times New Roman" w:hAnsi="Times New Roman" w:cs="Times New Roman"/>
                <w:sz w:val="20"/>
                <w:szCs w:val="20"/>
              </w:rPr>
              <w:t>Манзырева</w:t>
            </w:r>
            <w:proofErr w:type="spellEnd"/>
            <w:r w:rsidRPr="00E532EC">
              <w:rPr>
                <w:rFonts w:ascii="Times New Roman" w:hAnsi="Times New Roman" w:cs="Times New Roman"/>
                <w:sz w:val="20"/>
                <w:szCs w:val="20"/>
              </w:rPr>
              <w:t xml:space="preserve"> В.А.</w:t>
            </w:r>
          </w:p>
        </w:tc>
        <w:tc>
          <w:tcPr>
            <w:tcW w:w="1352" w:type="dxa"/>
          </w:tcPr>
          <w:p w14:paraId="6D0EEBB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7076FCCA"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Cs/>
                <w:color w:val="000000" w:themeColor="text1"/>
                <w:sz w:val="20"/>
                <w:szCs w:val="20"/>
              </w:rPr>
              <w:t>33</w:t>
            </w:r>
          </w:p>
        </w:tc>
        <w:tc>
          <w:tcPr>
            <w:tcW w:w="1005" w:type="dxa"/>
          </w:tcPr>
          <w:p w14:paraId="1FCCBBB5"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0C49DF01"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08FCF173"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AC7723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00756C9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33D4AB9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00C675B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589E36D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3DA9B4FB" w14:textId="77777777" w:rsidTr="0083466D">
        <w:tc>
          <w:tcPr>
            <w:tcW w:w="2254" w:type="dxa"/>
          </w:tcPr>
          <w:p w14:paraId="3A63EF9D"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 xml:space="preserve">Русские шашки </w:t>
            </w:r>
          </w:p>
        </w:tc>
        <w:tc>
          <w:tcPr>
            <w:tcW w:w="1889" w:type="dxa"/>
            <w:gridSpan w:val="2"/>
          </w:tcPr>
          <w:p w14:paraId="26EC3D51" w14:textId="77777777" w:rsidR="00B62352" w:rsidRPr="00E532EC" w:rsidRDefault="00B62352" w:rsidP="00B62352">
            <w:pPr>
              <w:rPr>
                <w:rFonts w:ascii="Times New Roman" w:hAnsi="Times New Roman" w:cs="Times New Roman"/>
                <w:sz w:val="20"/>
                <w:szCs w:val="20"/>
              </w:rPr>
            </w:pPr>
            <w:proofErr w:type="spellStart"/>
            <w:r w:rsidRPr="00E532EC">
              <w:rPr>
                <w:rFonts w:ascii="Times New Roman" w:hAnsi="Times New Roman" w:cs="Times New Roman"/>
                <w:sz w:val="20"/>
                <w:szCs w:val="20"/>
              </w:rPr>
              <w:t>Клаузова</w:t>
            </w:r>
            <w:proofErr w:type="spellEnd"/>
            <w:r w:rsidRPr="00E532EC">
              <w:rPr>
                <w:rFonts w:ascii="Times New Roman" w:hAnsi="Times New Roman" w:cs="Times New Roman"/>
                <w:sz w:val="20"/>
                <w:szCs w:val="20"/>
              </w:rPr>
              <w:t xml:space="preserve"> В.Н.</w:t>
            </w:r>
          </w:p>
        </w:tc>
        <w:tc>
          <w:tcPr>
            <w:tcW w:w="1352" w:type="dxa"/>
          </w:tcPr>
          <w:p w14:paraId="4FF919C0"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225DC5F9"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0280B887"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1F33C912"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20B56999"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6AA0C395"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347C236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9667B4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0B937B35"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33EA46C5"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77B9C32C" w14:textId="77777777" w:rsidTr="00B62352">
        <w:tc>
          <w:tcPr>
            <w:tcW w:w="14591" w:type="dxa"/>
            <w:gridSpan w:val="13"/>
          </w:tcPr>
          <w:p w14:paraId="3290CA9D" w14:textId="77777777" w:rsidR="00B62352" w:rsidRPr="00E532EC" w:rsidRDefault="00B62352" w:rsidP="00B62352">
            <w:pPr>
              <w:jc w:val="center"/>
              <w:rPr>
                <w:rFonts w:ascii="Times New Roman" w:hAnsi="Times New Roman" w:cs="Times New Roman"/>
                <w:b/>
                <w:bCs/>
                <w:color w:val="000000" w:themeColor="text1"/>
                <w:sz w:val="20"/>
                <w:szCs w:val="20"/>
              </w:rPr>
            </w:pPr>
            <w:r w:rsidRPr="00E532EC">
              <w:rPr>
                <w:rFonts w:ascii="Times New Roman" w:hAnsi="Times New Roman" w:cs="Times New Roman"/>
                <w:b/>
                <w:bCs/>
                <w:sz w:val="20"/>
                <w:szCs w:val="20"/>
              </w:rPr>
              <w:t>3. Общекультурное направление</w:t>
            </w:r>
          </w:p>
        </w:tc>
      </w:tr>
      <w:tr w:rsidR="00B62352" w:rsidRPr="00E532EC" w14:paraId="6AEB0328" w14:textId="77777777" w:rsidTr="0083466D">
        <w:tc>
          <w:tcPr>
            <w:tcW w:w="2254" w:type="dxa"/>
          </w:tcPr>
          <w:p w14:paraId="2C815C88"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Хочу все знать</w:t>
            </w:r>
          </w:p>
        </w:tc>
        <w:tc>
          <w:tcPr>
            <w:tcW w:w="1889" w:type="dxa"/>
            <w:gridSpan w:val="2"/>
          </w:tcPr>
          <w:p w14:paraId="79C79675"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Легостаева Е.Г.</w:t>
            </w:r>
          </w:p>
        </w:tc>
        <w:tc>
          <w:tcPr>
            <w:tcW w:w="1352" w:type="dxa"/>
          </w:tcPr>
          <w:p w14:paraId="78E40A86"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5F74B8FA"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1BE94A3B"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5FD17320"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90" w:type="dxa"/>
          </w:tcPr>
          <w:p w14:paraId="013A8D96"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3E5669BE"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142364FC"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2CE5D70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0876622A"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40A09117"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0918DBE7" w14:textId="77777777" w:rsidTr="0083466D">
        <w:tc>
          <w:tcPr>
            <w:tcW w:w="2254" w:type="dxa"/>
          </w:tcPr>
          <w:p w14:paraId="54E513A2"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Волшебные краски</w:t>
            </w:r>
          </w:p>
        </w:tc>
        <w:tc>
          <w:tcPr>
            <w:tcW w:w="1889" w:type="dxa"/>
            <w:gridSpan w:val="2"/>
          </w:tcPr>
          <w:p w14:paraId="732F22A9"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Петренко Е.А.</w:t>
            </w:r>
          </w:p>
        </w:tc>
        <w:tc>
          <w:tcPr>
            <w:tcW w:w="1352" w:type="dxa"/>
          </w:tcPr>
          <w:p w14:paraId="7251B46A"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43832CA3"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1005" w:type="dxa"/>
          </w:tcPr>
          <w:p w14:paraId="1A5432DF"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2B305DB2"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34</w:t>
            </w:r>
          </w:p>
        </w:tc>
        <w:tc>
          <w:tcPr>
            <w:tcW w:w="990" w:type="dxa"/>
          </w:tcPr>
          <w:p w14:paraId="7987307B"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525BCF1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2723F76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29D7DD2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594CD340"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73511829"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0F5915DE" w14:textId="77777777" w:rsidTr="0083466D">
        <w:tc>
          <w:tcPr>
            <w:tcW w:w="2254" w:type="dxa"/>
          </w:tcPr>
          <w:p w14:paraId="19B8DBE7"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Мир информационных технологий</w:t>
            </w:r>
          </w:p>
        </w:tc>
        <w:tc>
          <w:tcPr>
            <w:tcW w:w="1889" w:type="dxa"/>
            <w:gridSpan w:val="2"/>
          </w:tcPr>
          <w:p w14:paraId="63D8DC1F"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Путинцева Е.В.</w:t>
            </w:r>
          </w:p>
        </w:tc>
        <w:tc>
          <w:tcPr>
            <w:tcW w:w="1352" w:type="dxa"/>
          </w:tcPr>
          <w:p w14:paraId="11817BB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2F74B968"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1005" w:type="dxa"/>
          </w:tcPr>
          <w:p w14:paraId="2BF9AA04"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23FC3020"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90" w:type="dxa"/>
          </w:tcPr>
          <w:p w14:paraId="1CCEF8D8"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4B2D394E"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20FC401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0832F17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256656E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22061E9"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3B5E83B6" w14:textId="77777777" w:rsidTr="0083466D">
        <w:tc>
          <w:tcPr>
            <w:tcW w:w="2254" w:type="dxa"/>
          </w:tcPr>
          <w:p w14:paraId="67A8A08A"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Школа рукодельниц</w:t>
            </w:r>
          </w:p>
        </w:tc>
        <w:tc>
          <w:tcPr>
            <w:tcW w:w="1889" w:type="dxa"/>
            <w:gridSpan w:val="2"/>
          </w:tcPr>
          <w:p w14:paraId="4B23C57E"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Путинцева Е.В.</w:t>
            </w:r>
          </w:p>
        </w:tc>
        <w:tc>
          <w:tcPr>
            <w:tcW w:w="1352" w:type="dxa"/>
          </w:tcPr>
          <w:p w14:paraId="365C5A2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0FFC3D4D"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1005" w:type="dxa"/>
          </w:tcPr>
          <w:p w14:paraId="5AC87B5A"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5831175E"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90" w:type="dxa"/>
          </w:tcPr>
          <w:p w14:paraId="6E5A4BA9"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19157C6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6852EF9B"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50BF0C3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4C454E76"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9DFD797"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0F6739E0" w14:textId="77777777" w:rsidTr="00B62352">
        <w:tc>
          <w:tcPr>
            <w:tcW w:w="14591" w:type="dxa"/>
            <w:gridSpan w:val="13"/>
          </w:tcPr>
          <w:p w14:paraId="33EFBE60" w14:textId="77777777" w:rsidR="00B62352" w:rsidRPr="00E532EC" w:rsidRDefault="00B62352" w:rsidP="00D465DD">
            <w:pPr>
              <w:jc w:val="center"/>
              <w:rPr>
                <w:rFonts w:ascii="Times New Roman" w:hAnsi="Times New Roman" w:cs="Times New Roman"/>
                <w:b/>
                <w:bCs/>
                <w:color w:val="000000" w:themeColor="text1"/>
                <w:sz w:val="20"/>
                <w:szCs w:val="20"/>
              </w:rPr>
            </w:pPr>
            <w:r w:rsidRPr="00E532EC">
              <w:rPr>
                <w:rFonts w:ascii="Times New Roman" w:hAnsi="Times New Roman" w:cs="Times New Roman"/>
                <w:b/>
                <w:bCs/>
                <w:sz w:val="20"/>
                <w:szCs w:val="20"/>
              </w:rPr>
              <w:t>4. Обще-интеллектуальное направление</w:t>
            </w:r>
          </w:p>
        </w:tc>
      </w:tr>
      <w:tr w:rsidR="00B62352" w:rsidRPr="00E532EC" w14:paraId="396CEB75" w14:textId="77777777" w:rsidTr="0083466D">
        <w:tc>
          <w:tcPr>
            <w:tcW w:w="2254" w:type="dxa"/>
          </w:tcPr>
          <w:p w14:paraId="0624076B"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Основы финансовой грамотности</w:t>
            </w:r>
          </w:p>
        </w:tc>
        <w:tc>
          <w:tcPr>
            <w:tcW w:w="1889" w:type="dxa"/>
            <w:gridSpan w:val="2"/>
          </w:tcPr>
          <w:p w14:paraId="2F3D3A76"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Яковлева О.Б.</w:t>
            </w:r>
          </w:p>
          <w:p w14:paraId="5AF8893F"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Заиграева М.В.</w:t>
            </w:r>
          </w:p>
        </w:tc>
        <w:tc>
          <w:tcPr>
            <w:tcW w:w="1352" w:type="dxa"/>
          </w:tcPr>
          <w:p w14:paraId="0BB62190"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65324576"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1005" w:type="dxa"/>
          </w:tcPr>
          <w:p w14:paraId="549FA9E4"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0C456A7F"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90" w:type="dxa"/>
          </w:tcPr>
          <w:p w14:paraId="5E13355E"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21F34FEF"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0E4E562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E4CA15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0CD73C4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38308BB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r>
      <w:tr w:rsidR="00B62352" w:rsidRPr="00E532EC" w14:paraId="6D27B84D" w14:textId="77777777" w:rsidTr="0083466D">
        <w:tc>
          <w:tcPr>
            <w:tcW w:w="2254" w:type="dxa"/>
          </w:tcPr>
          <w:p w14:paraId="2291CAA3"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Занимательная география</w:t>
            </w:r>
          </w:p>
        </w:tc>
        <w:tc>
          <w:tcPr>
            <w:tcW w:w="1889" w:type="dxa"/>
            <w:gridSpan w:val="2"/>
          </w:tcPr>
          <w:p w14:paraId="4E178E9B"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Новикова С.Д.</w:t>
            </w:r>
          </w:p>
        </w:tc>
        <w:tc>
          <w:tcPr>
            <w:tcW w:w="1352" w:type="dxa"/>
          </w:tcPr>
          <w:p w14:paraId="78C69D6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76919B75"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4B05E14C"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3BA0FBF3"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90" w:type="dxa"/>
          </w:tcPr>
          <w:p w14:paraId="29EE5CDD"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386D5DFB"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56BB3BE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67F5DEF6"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5E777F9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2966F091"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18455678" w14:textId="77777777" w:rsidTr="0083466D">
        <w:tc>
          <w:tcPr>
            <w:tcW w:w="2254" w:type="dxa"/>
          </w:tcPr>
          <w:p w14:paraId="27D642B5"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Экспериментальная лаборатория</w:t>
            </w:r>
          </w:p>
        </w:tc>
        <w:tc>
          <w:tcPr>
            <w:tcW w:w="1889" w:type="dxa"/>
            <w:gridSpan w:val="2"/>
          </w:tcPr>
          <w:p w14:paraId="61C9E069" w14:textId="77777777" w:rsidR="00B62352" w:rsidRPr="00E532EC" w:rsidRDefault="00B62352" w:rsidP="00B62352">
            <w:pPr>
              <w:rPr>
                <w:rFonts w:ascii="Times New Roman" w:hAnsi="Times New Roman" w:cs="Times New Roman"/>
                <w:sz w:val="20"/>
                <w:szCs w:val="20"/>
              </w:rPr>
            </w:pPr>
            <w:proofErr w:type="spellStart"/>
            <w:r w:rsidRPr="00E532EC">
              <w:rPr>
                <w:rFonts w:ascii="Times New Roman" w:hAnsi="Times New Roman" w:cs="Times New Roman"/>
                <w:sz w:val="20"/>
                <w:szCs w:val="20"/>
              </w:rPr>
              <w:t>Викберг</w:t>
            </w:r>
            <w:proofErr w:type="spellEnd"/>
            <w:r w:rsidRPr="00E532EC">
              <w:rPr>
                <w:rFonts w:ascii="Times New Roman" w:hAnsi="Times New Roman" w:cs="Times New Roman"/>
                <w:sz w:val="20"/>
                <w:szCs w:val="20"/>
              </w:rPr>
              <w:t xml:space="preserve"> М.Г.</w:t>
            </w:r>
          </w:p>
        </w:tc>
        <w:tc>
          <w:tcPr>
            <w:tcW w:w="1352" w:type="dxa"/>
          </w:tcPr>
          <w:p w14:paraId="18B30100"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263A2336"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1005" w:type="dxa"/>
          </w:tcPr>
          <w:p w14:paraId="1F6589AA"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75" w:type="dxa"/>
          </w:tcPr>
          <w:p w14:paraId="155EF755" w14:textId="77777777" w:rsidR="00B62352" w:rsidRPr="00E532EC" w:rsidRDefault="00B62352" w:rsidP="00B62352">
            <w:pPr>
              <w:jc w:val="center"/>
              <w:rPr>
                <w:rFonts w:ascii="Times New Roman" w:hAnsi="Times New Roman" w:cs="Times New Roman"/>
                <w:bCs/>
                <w:color w:val="000000" w:themeColor="text1"/>
                <w:sz w:val="20"/>
                <w:szCs w:val="20"/>
              </w:rPr>
            </w:pPr>
          </w:p>
        </w:tc>
        <w:tc>
          <w:tcPr>
            <w:tcW w:w="990" w:type="dxa"/>
          </w:tcPr>
          <w:p w14:paraId="774330AC" w14:textId="77777777" w:rsidR="00B62352" w:rsidRPr="00E532EC" w:rsidRDefault="00B62352" w:rsidP="00B62352">
            <w:pPr>
              <w:jc w:val="center"/>
              <w:rPr>
                <w:rFonts w:ascii="Times New Roman" w:hAnsi="Times New Roman" w:cs="Times New Roman"/>
                <w:bCs/>
                <w:color w:val="000000" w:themeColor="text1"/>
                <w:sz w:val="20"/>
                <w:szCs w:val="20"/>
              </w:rPr>
            </w:pPr>
            <w:r w:rsidRPr="00E532EC">
              <w:rPr>
                <w:rFonts w:ascii="Times New Roman" w:hAnsi="Times New Roman" w:cs="Times New Roman"/>
                <w:b/>
                <w:color w:val="000000" w:themeColor="text1"/>
                <w:sz w:val="20"/>
                <w:szCs w:val="20"/>
              </w:rPr>
              <w:t>1</w:t>
            </w:r>
          </w:p>
        </w:tc>
        <w:tc>
          <w:tcPr>
            <w:tcW w:w="975" w:type="dxa"/>
          </w:tcPr>
          <w:p w14:paraId="67AF2A8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34</w:t>
            </w:r>
          </w:p>
        </w:tc>
        <w:tc>
          <w:tcPr>
            <w:tcW w:w="987" w:type="dxa"/>
          </w:tcPr>
          <w:p w14:paraId="460024A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0E8A4AA6"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6A5E761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44E4CAD0"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2CD6EACA" w14:textId="77777777" w:rsidTr="00B62352">
        <w:tc>
          <w:tcPr>
            <w:tcW w:w="2254" w:type="dxa"/>
          </w:tcPr>
          <w:p w14:paraId="37130951" w14:textId="77777777" w:rsidR="00B62352" w:rsidRPr="00E532EC" w:rsidRDefault="00B62352" w:rsidP="00B62352">
            <w:pPr>
              <w:rPr>
                <w:rFonts w:ascii="Times New Roman" w:hAnsi="Times New Roman" w:cs="Times New Roman"/>
                <w:sz w:val="20"/>
                <w:szCs w:val="20"/>
              </w:rPr>
            </w:pPr>
          </w:p>
        </w:tc>
        <w:tc>
          <w:tcPr>
            <w:tcW w:w="12337" w:type="dxa"/>
            <w:gridSpan w:val="12"/>
          </w:tcPr>
          <w:p w14:paraId="70594C74" w14:textId="48DDD3BB" w:rsidR="00B62352" w:rsidRPr="00E532EC" w:rsidRDefault="00D465DD" w:rsidP="00D465DD">
            <w:pPr>
              <w:rPr>
                <w:rFonts w:ascii="Times New Roman" w:hAnsi="Times New Roman" w:cs="Times New Roman"/>
                <w:b/>
                <w:bCs/>
                <w:color w:val="000000" w:themeColor="text1"/>
                <w:sz w:val="20"/>
                <w:szCs w:val="20"/>
              </w:rPr>
            </w:pPr>
            <w:r w:rsidRPr="00E532EC">
              <w:rPr>
                <w:rFonts w:ascii="Times New Roman" w:hAnsi="Times New Roman" w:cs="Times New Roman"/>
                <w:b/>
                <w:bCs/>
                <w:sz w:val="20"/>
                <w:szCs w:val="20"/>
              </w:rPr>
              <w:t xml:space="preserve">                                                                       </w:t>
            </w:r>
            <w:r w:rsidR="00B62352" w:rsidRPr="00E532EC">
              <w:rPr>
                <w:rFonts w:ascii="Times New Roman" w:hAnsi="Times New Roman" w:cs="Times New Roman"/>
                <w:b/>
                <w:bCs/>
                <w:sz w:val="20"/>
                <w:szCs w:val="20"/>
              </w:rPr>
              <w:t>5. Социальное направление</w:t>
            </w:r>
          </w:p>
        </w:tc>
      </w:tr>
      <w:tr w:rsidR="00B62352" w:rsidRPr="00E532EC" w14:paraId="717BF6EA" w14:textId="77777777" w:rsidTr="0083466D">
        <w:tc>
          <w:tcPr>
            <w:tcW w:w="2254" w:type="dxa"/>
          </w:tcPr>
          <w:p w14:paraId="4BFA098B"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Школьная общественная организация «Страна детства»</w:t>
            </w:r>
          </w:p>
        </w:tc>
        <w:tc>
          <w:tcPr>
            <w:tcW w:w="1889" w:type="dxa"/>
            <w:gridSpan w:val="2"/>
          </w:tcPr>
          <w:p w14:paraId="524D023F" w14:textId="77777777" w:rsidR="00B62352" w:rsidRPr="00E532EC" w:rsidRDefault="00B62352" w:rsidP="00B62352">
            <w:pPr>
              <w:rPr>
                <w:rFonts w:ascii="Times New Roman" w:hAnsi="Times New Roman" w:cs="Times New Roman"/>
                <w:sz w:val="20"/>
                <w:szCs w:val="20"/>
              </w:rPr>
            </w:pPr>
            <w:r w:rsidRPr="00E532EC">
              <w:rPr>
                <w:rFonts w:ascii="Times New Roman" w:hAnsi="Times New Roman" w:cs="Times New Roman"/>
                <w:sz w:val="20"/>
                <w:szCs w:val="20"/>
              </w:rPr>
              <w:t>Новикова С.Д.</w:t>
            </w:r>
          </w:p>
        </w:tc>
        <w:tc>
          <w:tcPr>
            <w:tcW w:w="1352" w:type="dxa"/>
          </w:tcPr>
          <w:p w14:paraId="6F5C022D"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w:t>
            </w:r>
          </w:p>
        </w:tc>
        <w:tc>
          <w:tcPr>
            <w:tcW w:w="1227" w:type="dxa"/>
          </w:tcPr>
          <w:p w14:paraId="37CC69A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33</w:t>
            </w:r>
          </w:p>
        </w:tc>
        <w:tc>
          <w:tcPr>
            <w:tcW w:w="1005" w:type="dxa"/>
          </w:tcPr>
          <w:p w14:paraId="37FD84A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3D5FC5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90" w:type="dxa"/>
          </w:tcPr>
          <w:p w14:paraId="133E660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5BDC0A61"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2387192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0DCFF48"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093A284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727EB56"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19A31A4D" w14:textId="77777777" w:rsidTr="0083466D">
        <w:tc>
          <w:tcPr>
            <w:tcW w:w="4143" w:type="dxa"/>
            <w:gridSpan w:val="3"/>
          </w:tcPr>
          <w:p w14:paraId="3BBC6372" w14:textId="77777777" w:rsidR="00B62352" w:rsidRPr="00E532EC" w:rsidRDefault="00B62352" w:rsidP="00B62352">
            <w:pPr>
              <w:rPr>
                <w:rFonts w:ascii="Times New Roman" w:hAnsi="Times New Roman" w:cs="Times New Roman"/>
                <w:b/>
                <w:bCs/>
                <w:sz w:val="20"/>
                <w:szCs w:val="20"/>
              </w:rPr>
            </w:pPr>
            <w:r w:rsidRPr="00E532EC">
              <w:rPr>
                <w:rFonts w:ascii="Times New Roman" w:hAnsi="Times New Roman" w:cs="Times New Roman"/>
                <w:b/>
                <w:bCs/>
                <w:sz w:val="20"/>
                <w:szCs w:val="20"/>
              </w:rPr>
              <w:t>Итого часов 25/140</w:t>
            </w:r>
          </w:p>
        </w:tc>
        <w:tc>
          <w:tcPr>
            <w:tcW w:w="1352" w:type="dxa"/>
          </w:tcPr>
          <w:p w14:paraId="453FF0B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5</w:t>
            </w:r>
          </w:p>
        </w:tc>
        <w:tc>
          <w:tcPr>
            <w:tcW w:w="1227" w:type="dxa"/>
          </w:tcPr>
          <w:p w14:paraId="41038B2E"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165</w:t>
            </w:r>
          </w:p>
        </w:tc>
        <w:tc>
          <w:tcPr>
            <w:tcW w:w="1005" w:type="dxa"/>
          </w:tcPr>
          <w:p w14:paraId="3FFF3B9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5</w:t>
            </w:r>
          </w:p>
        </w:tc>
        <w:tc>
          <w:tcPr>
            <w:tcW w:w="975" w:type="dxa"/>
          </w:tcPr>
          <w:p w14:paraId="3D9E5F42"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170</w:t>
            </w:r>
          </w:p>
        </w:tc>
        <w:tc>
          <w:tcPr>
            <w:tcW w:w="990" w:type="dxa"/>
          </w:tcPr>
          <w:p w14:paraId="7FB9386C"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5</w:t>
            </w:r>
          </w:p>
        </w:tc>
        <w:tc>
          <w:tcPr>
            <w:tcW w:w="975" w:type="dxa"/>
          </w:tcPr>
          <w:p w14:paraId="7FB67214"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170</w:t>
            </w:r>
          </w:p>
        </w:tc>
        <w:tc>
          <w:tcPr>
            <w:tcW w:w="987" w:type="dxa"/>
          </w:tcPr>
          <w:p w14:paraId="15436A5F"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5</w:t>
            </w:r>
          </w:p>
        </w:tc>
        <w:tc>
          <w:tcPr>
            <w:tcW w:w="975" w:type="dxa"/>
          </w:tcPr>
          <w:p w14:paraId="565470CA"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170</w:t>
            </w:r>
          </w:p>
        </w:tc>
        <w:tc>
          <w:tcPr>
            <w:tcW w:w="987" w:type="dxa"/>
          </w:tcPr>
          <w:p w14:paraId="0077CAA8"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5</w:t>
            </w:r>
          </w:p>
        </w:tc>
        <w:tc>
          <w:tcPr>
            <w:tcW w:w="975" w:type="dxa"/>
          </w:tcPr>
          <w:p w14:paraId="0EA63745" w14:textId="77777777" w:rsidR="00B62352" w:rsidRPr="00E532EC" w:rsidRDefault="00B62352" w:rsidP="00B62352">
            <w:pPr>
              <w:jc w:val="center"/>
              <w:rPr>
                <w:rFonts w:ascii="Times New Roman" w:hAnsi="Times New Roman" w:cs="Times New Roman"/>
                <w:b/>
                <w:color w:val="000000" w:themeColor="text1"/>
                <w:sz w:val="20"/>
                <w:szCs w:val="20"/>
              </w:rPr>
            </w:pPr>
            <w:r w:rsidRPr="00E532EC">
              <w:rPr>
                <w:rFonts w:ascii="Times New Roman" w:hAnsi="Times New Roman" w:cs="Times New Roman"/>
                <w:b/>
                <w:color w:val="000000" w:themeColor="text1"/>
                <w:sz w:val="20"/>
                <w:szCs w:val="20"/>
              </w:rPr>
              <w:t>170</w:t>
            </w:r>
          </w:p>
        </w:tc>
      </w:tr>
      <w:tr w:rsidR="00B62352" w:rsidRPr="00E532EC" w14:paraId="5E523907" w14:textId="77777777" w:rsidTr="0083466D">
        <w:tc>
          <w:tcPr>
            <w:tcW w:w="2254" w:type="dxa"/>
          </w:tcPr>
          <w:p w14:paraId="2134BED9" w14:textId="77777777" w:rsidR="00B62352" w:rsidRPr="00E532EC" w:rsidRDefault="00B62352" w:rsidP="00B62352">
            <w:pPr>
              <w:rPr>
                <w:rFonts w:ascii="Times New Roman" w:hAnsi="Times New Roman" w:cs="Times New Roman"/>
                <w:sz w:val="20"/>
                <w:szCs w:val="20"/>
              </w:rPr>
            </w:pPr>
          </w:p>
        </w:tc>
        <w:tc>
          <w:tcPr>
            <w:tcW w:w="1889" w:type="dxa"/>
            <w:gridSpan w:val="2"/>
          </w:tcPr>
          <w:p w14:paraId="7F8A55DF" w14:textId="77777777" w:rsidR="00B62352" w:rsidRPr="00E532EC" w:rsidRDefault="00B62352" w:rsidP="00B62352">
            <w:pPr>
              <w:rPr>
                <w:rFonts w:ascii="Times New Roman" w:hAnsi="Times New Roman" w:cs="Times New Roman"/>
                <w:sz w:val="20"/>
                <w:szCs w:val="20"/>
              </w:rPr>
            </w:pPr>
          </w:p>
        </w:tc>
        <w:tc>
          <w:tcPr>
            <w:tcW w:w="1352" w:type="dxa"/>
          </w:tcPr>
          <w:p w14:paraId="790D35B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0AD1E2A1"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30F002CC"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02A80A7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90" w:type="dxa"/>
          </w:tcPr>
          <w:p w14:paraId="03A5BC6A"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0839F1C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31FDEDED"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759D6AF9"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331DCF83"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9AEB493" w14:textId="77777777" w:rsidR="00B62352" w:rsidRPr="00E532EC" w:rsidRDefault="00B62352" w:rsidP="00B62352">
            <w:pPr>
              <w:jc w:val="center"/>
              <w:rPr>
                <w:rFonts w:ascii="Times New Roman" w:hAnsi="Times New Roman" w:cs="Times New Roman"/>
                <w:b/>
                <w:color w:val="000000" w:themeColor="text1"/>
                <w:sz w:val="20"/>
                <w:szCs w:val="20"/>
              </w:rPr>
            </w:pPr>
          </w:p>
        </w:tc>
      </w:tr>
      <w:tr w:rsidR="00B62352" w:rsidRPr="00E532EC" w14:paraId="36285502" w14:textId="77777777" w:rsidTr="0083466D">
        <w:tc>
          <w:tcPr>
            <w:tcW w:w="2254" w:type="dxa"/>
          </w:tcPr>
          <w:p w14:paraId="1362A247" w14:textId="77777777" w:rsidR="00B62352" w:rsidRPr="00E532EC" w:rsidRDefault="00B62352" w:rsidP="00B62352">
            <w:pPr>
              <w:rPr>
                <w:rFonts w:ascii="Times New Roman" w:hAnsi="Times New Roman" w:cs="Times New Roman"/>
                <w:sz w:val="20"/>
                <w:szCs w:val="20"/>
              </w:rPr>
            </w:pPr>
          </w:p>
        </w:tc>
        <w:tc>
          <w:tcPr>
            <w:tcW w:w="1889" w:type="dxa"/>
            <w:gridSpan w:val="2"/>
          </w:tcPr>
          <w:p w14:paraId="49F84460" w14:textId="77777777" w:rsidR="00B62352" w:rsidRPr="00E532EC" w:rsidRDefault="00B62352" w:rsidP="00B62352">
            <w:pPr>
              <w:rPr>
                <w:rFonts w:ascii="Times New Roman" w:hAnsi="Times New Roman" w:cs="Times New Roman"/>
                <w:sz w:val="20"/>
                <w:szCs w:val="20"/>
              </w:rPr>
            </w:pPr>
          </w:p>
        </w:tc>
        <w:tc>
          <w:tcPr>
            <w:tcW w:w="1352" w:type="dxa"/>
          </w:tcPr>
          <w:p w14:paraId="5463F4C2"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227" w:type="dxa"/>
          </w:tcPr>
          <w:p w14:paraId="19B1A72C"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1005" w:type="dxa"/>
          </w:tcPr>
          <w:p w14:paraId="4F66FDA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3D1DD220"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90" w:type="dxa"/>
          </w:tcPr>
          <w:p w14:paraId="3C12E307"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3B9C4F5F"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769DC274"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1D39DF45"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87" w:type="dxa"/>
          </w:tcPr>
          <w:p w14:paraId="503708BF" w14:textId="77777777" w:rsidR="00B62352" w:rsidRPr="00E532EC" w:rsidRDefault="00B62352" w:rsidP="00B62352">
            <w:pPr>
              <w:jc w:val="center"/>
              <w:rPr>
                <w:rFonts w:ascii="Times New Roman" w:hAnsi="Times New Roman" w:cs="Times New Roman"/>
                <w:b/>
                <w:color w:val="000000" w:themeColor="text1"/>
                <w:sz w:val="20"/>
                <w:szCs w:val="20"/>
              </w:rPr>
            </w:pPr>
          </w:p>
        </w:tc>
        <w:tc>
          <w:tcPr>
            <w:tcW w:w="975" w:type="dxa"/>
          </w:tcPr>
          <w:p w14:paraId="6A576771" w14:textId="77777777" w:rsidR="00B62352" w:rsidRPr="00E532EC" w:rsidRDefault="00B62352" w:rsidP="00B62352">
            <w:pPr>
              <w:jc w:val="center"/>
              <w:rPr>
                <w:rFonts w:ascii="Times New Roman" w:hAnsi="Times New Roman" w:cs="Times New Roman"/>
                <w:b/>
                <w:color w:val="000000" w:themeColor="text1"/>
                <w:sz w:val="20"/>
                <w:szCs w:val="20"/>
              </w:rPr>
            </w:pPr>
          </w:p>
        </w:tc>
      </w:tr>
    </w:tbl>
    <w:p w14:paraId="4F012649" w14:textId="77777777" w:rsidR="002A3B94" w:rsidRPr="00E532EC" w:rsidRDefault="002A3B94" w:rsidP="0065797C">
      <w:pPr>
        <w:jc w:val="center"/>
        <w:rPr>
          <w:rFonts w:ascii="Times New Roman" w:hAnsi="Times New Roman" w:cs="Times New Roman"/>
          <w:b/>
          <w:color w:val="000000"/>
          <w:sz w:val="24"/>
          <w:szCs w:val="24"/>
        </w:rPr>
        <w:sectPr w:rsidR="002A3B94" w:rsidRPr="00E532EC" w:rsidSect="000E5029">
          <w:pgSz w:w="16838" w:h="11906" w:orient="landscape"/>
          <w:pgMar w:top="709" w:right="1134" w:bottom="851" w:left="1134" w:header="709" w:footer="709" w:gutter="0"/>
          <w:cols w:space="708"/>
          <w:docGrid w:linePitch="360"/>
        </w:sectPr>
      </w:pPr>
    </w:p>
    <w:p w14:paraId="01626924" w14:textId="5022A8B9" w:rsidR="004548A0" w:rsidRPr="00E532EC" w:rsidRDefault="004548A0" w:rsidP="0065797C">
      <w:pPr>
        <w:jc w:val="center"/>
        <w:rPr>
          <w:rFonts w:ascii="Times New Roman" w:hAnsi="Times New Roman" w:cs="Times New Roman"/>
          <w:color w:val="000000"/>
          <w:sz w:val="24"/>
          <w:szCs w:val="24"/>
        </w:rPr>
      </w:pPr>
      <w:r w:rsidRPr="00E532EC">
        <w:rPr>
          <w:rFonts w:ascii="Times New Roman" w:hAnsi="Times New Roman" w:cs="Times New Roman"/>
          <w:b/>
          <w:color w:val="000000"/>
          <w:sz w:val="24"/>
          <w:szCs w:val="24"/>
        </w:rPr>
        <w:t>Годовой календарный учебный график начального общего образования</w:t>
      </w:r>
    </w:p>
    <w:p w14:paraId="37684CEA" w14:textId="77777777" w:rsidR="004548A0" w:rsidRPr="00E532EC" w:rsidRDefault="004548A0" w:rsidP="004548A0">
      <w:pPr>
        <w:shd w:val="clear" w:color="auto" w:fill="FFFFFF"/>
        <w:ind w:left="3062" w:right="1805" w:hanging="71"/>
        <w:jc w:val="center"/>
        <w:rPr>
          <w:rFonts w:ascii="Times New Roman" w:hAnsi="Times New Roman" w:cs="Times New Roman"/>
          <w:color w:val="000000"/>
          <w:sz w:val="24"/>
          <w:szCs w:val="24"/>
        </w:rPr>
      </w:pPr>
      <w:r w:rsidRPr="00E532EC">
        <w:rPr>
          <w:rFonts w:ascii="Times New Roman" w:hAnsi="Times New Roman" w:cs="Times New Roman"/>
          <w:b/>
          <w:color w:val="000000"/>
          <w:spacing w:val="-3"/>
          <w:sz w:val="24"/>
          <w:szCs w:val="24"/>
        </w:rPr>
        <w:t>на 2020-2021 учебный год</w:t>
      </w:r>
    </w:p>
    <w:p w14:paraId="375B87BF" w14:textId="77777777" w:rsidR="004548A0" w:rsidRPr="00E532EC" w:rsidRDefault="004548A0" w:rsidP="004548A0">
      <w:pPr>
        <w:jc w:val="center"/>
        <w:rPr>
          <w:rFonts w:ascii="Times New Roman" w:hAnsi="Times New Roman" w:cs="Times New Roman"/>
          <w:color w:val="000000"/>
          <w:spacing w:val="-3"/>
          <w:sz w:val="24"/>
          <w:szCs w:val="24"/>
        </w:rPr>
      </w:pPr>
      <w:proofErr w:type="gramStart"/>
      <w:r w:rsidRPr="00E532EC">
        <w:rPr>
          <w:rFonts w:ascii="Times New Roman" w:hAnsi="Times New Roman" w:cs="Times New Roman"/>
          <w:b/>
          <w:color w:val="000000"/>
          <w:spacing w:val="-3"/>
          <w:sz w:val="24"/>
          <w:szCs w:val="24"/>
        </w:rPr>
        <w:t>Продолжительность  учебного</w:t>
      </w:r>
      <w:proofErr w:type="gramEnd"/>
      <w:r w:rsidRPr="00E532EC">
        <w:rPr>
          <w:rFonts w:ascii="Times New Roman" w:hAnsi="Times New Roman" w:cs="Times New Roman"/>
          <w:b/>
          <w:color w:val="000000"/>
          <w:spacing w:val="-3"/>
          <w:sz w:val="24"/>
          <w:szCs w:val="24"/>
        </w:rPr>
        <w:t xml:space="preserve">  года по классам</w:t>
      </w:r>
    </w:p>
    <w:p w14:paraId="4D738E6A" w14:textId="77777777" w:rsidR="004548A0" w:rsidRPr="00E532EC" w:rsidRDefault="004548A0" w:rsidP="004548A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roofErr w:type="gramStart"/>
      <w:r w:rsidRPr="00E532EC">
        <w:rPr>
          <w:rFonts w:ascii="Times New Roman" w:hAnsi="Times New Roman" w:cs="Times New Roman"/>
          <w:color w:val="000000"/>
          <w:spacing w:val="-3"/>
          <w:sz w:val="24"/>
          <w:szCs w:val="24"/>
        </w:rPr>
        <w:t>Начало  и</w:t>
      </w:r>
      <w:proofErr w:type="gramEnd"/>
      <w:r w:rsidRPr="00E532EC">
        <w:rPr>
          <w:rFonts w:ascii="Times New Roman" w:hAnsi="Times New Roman" w:cs="Times New Roman"/>
          <w:color w:val="000000"/>
          <w:spacing w:val="-3"/>
          <w:sz w:val="24"/>
          <w:szCs w:val="24"/>
        </w:rPr>
        <w:t xml:space="preserve"> окончание учебного года:</w:t>
      </w:r>
    </w:p>
    <w:p w14:paraId="652B6527" w14:textId="77777777" w:rsidR="004548A0" w:rsidRPr="00E532EC" w:rsidRDefault="004548A0" w:rsidP="004548A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Учебный год начинается 01 сентября 2020 г.</w:t>
      </w:r>
    </w:p>
    <w:p w14:paraId="4CD4718B" w14:textId="77777777" w:rsidR="004548A0" w:rsidRPr="00E532EC" w:rsidRDefault="004548A0" w:rsidP="004548A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Учебный год заканчивается   1 класс – 24 мая 2021 г; 2-4 класс – 24 мая 2020 г;</w:t>
      </w:r>
    </w:p>
    <w:p w14:paraId="0D14BC50" w14:textId="77777777" w:rsidR="004548A0" w:rsidRPr="00E532EC" w:rsidRDefault="004548A0" w:rsidP="004548A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Продолжительность учебного года 1 класс – 33 недели, 2-4 классы 34 недели.</w:t>
      </w:r>
    </w:p>
    <w:p w14:paraId="762781F9" w14:textId="2910B47B" w:rsidR="004548A0" w:rsidRPr="00E532EC" w:rsidRDefault="004548A0" w:rsidP="00B1155B">
      <w:pPr>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Продолжительность учебных четвертей</w:t>
      </w:r>
      <w:r w:rsidRPr="00E532EC">
        <w:rPr>
          <w:rFonts w:ascii="Times New Roman" w:hAnsi="Times New Roman" w:cs="Times New Roman"/>
          <w:color w:val="000000"/>
          <w:spacing w:val="-3"/>
          <w:sz w:val="24"/>
          <w:szCs w:val="24"/>
        </w:rPr>
        <w:t> </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268"/>
        <w:gridCol w:w="2694"/>
        <w:gridCol w:w="2976"/>
      </w:tblGrid>
      <w:tr w:rsidR="004548A0" w:rsidRPr="00E532EC" w14:paraId="23CCDC67" w14:textId="77777777" w:rsidTr="00B62352">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64B22710"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Учебные четверти</w:t>
            </w:r>
          </w:p>
        </w:tc>
        <w:tc>
          <w:tcPr>
            <w:tcW w:w="2268" w:type="dxa"/>
            <w:tcBorders>
              <w:top w:val="single" w:sz="4" w:space="0" w:color="000000"/>
              <w:left w:val="single" w:sz="4" w:space="0" w:color="000000"/>
              <w:bottom w:val="single" w:sz="4" w:space="0" w:color="000000"/>
              <w:right w:val="single" w:sz="4" w:space="0" w:color="000000"/>
            </w:tcBorders>
            <w:hideMark/>
          </w:tcPr>
          <w:p w14:paraId="21918986"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hideMark/>
          </w:tcPr>
          <w:p w14:paraId="6755A50E"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Срок начала и окончания четверти</w:t>
            </w:r>
          </w:p>
        </w:tc>
        <w:tc>
          <w:tcPr>
            <w:tcW w:w="2976" w:type="dxa"/>
            <w:tcBorders>
              <w:top w:val="single" w:sz="4" w:space="0" w:color="000000"/>
              <w:left w:val="single" w:sz="4" w:space="0" w:color="000000"/>
              <w:bottom w:val="single" w:sz="4" w:space="0" w:color="000000"/>
              <w:right w:val="single" w:sz="4" w:space="0" w:color="000000"/>
            </w:tcBorders>
            <w:hideMark/>
          </w:tcPr>
          <w:p w14:paraId="5BA9FFF2"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Количество учебных недель</w:t>
            </w:r>
          </w:p>
        </w:tc>
      </w:tr>
      <w:tr w:rsidR="004548A0" w:rsidRPr="00E532EC" w14:paraId="3F0C9428" w14:textId="77777777" w:rsidTr="00B62352">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05302E11"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24640311" w14:textId="17544DF5"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 кл</w:t>
            </w:r>
            <w:r w:rsidR="004F51FD" w:rsidRPr="00E532EC">
              <w:rPr>
                <w:rFonts w:ascii="Times New Roman" w:hAnsi="Times New Roman" w:cs="Times New Roman"/>
                <w:color w:val="000000"/>
                <w:sz w:val="24"/>
                <w:szCs w:val="24"/>
              </w:rPr>
              <w:t>асс</w:t>
            </w:r>
          </w:p>
        </w:tc>
        <w:tc>
          <w:tcPr>
            <w:tcW w:w="2694" w:type="dxa"/>
            <w:tcBorders>
              <w:top w:val="single" w:sz="4" w:space="0" w:color="000000"/>
              <w:left w:val="single" w:sz="4" w:space="0" w:color="000000"/>
              <w:bottom w:val="single" w:sz="4" w:space="0" w:color="000000"/>
              <w:right w:val="single" w:sz="4" w:space="0" w:color="000000"/>
            </w:tcBorders>
            <w:hideMark/>
          </w:tcPr>
          <w:p w14:paraId="2BD66231"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01.09.20 –23.10.20</w:t>
            </w:r>
          </w:p>
        </w:tc>
        <w:tc>
          <w:tcPr>
            <w:tcW w:w="2976" w:type="dxa"/>
            <w:tcBorders>
              <w:top w:val="single" w:sz="4" w:space="0" w:color="000000"/>
              <w:left w:val="single" w:sz="4" w:space="0" w:color="000000"/>
              <w:bottom w:val="single" w:sz="4" w:space="0" w:color="000000"/>
              <w:right w:val="single" w:sz="4" w:space="0" w:color="000000"/>
            </w:tcBorders>
            <w:hideMark/>
          </w:tcPr>
          <w:p w14:paraId="5A81C26C"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8 недель</w:t>
            </w:r>
          </w:p>
        </w:tc>
      </w:tr>
      <w:tr w:rsidR="004548A0" w:rsidRPr="00E532EC" w14:paraId="5130D843" w14:textId="77777777" w:rsidTr="00B6235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9CA416" w14:textId="77777777" w:rsidR="004548A0" w:rsidRPr="00E532EC" w:rsidRDefault="004548A0" w:rsidP="00B6235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744FCCDC" w14:textId="0C46CF3B"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2-4 </w:t>
            </w:r>
            <w:r w:rsidR="004F51FD" w:rsidRPr="00E532EC">
              <w:rPr>
                <w:rFonts w:ascii="Times New Roman" w:hAnsi="Times New Roman" w:cs="Times New Roman"/>
                <w:color w:val="000000"/>
                <w:spacing w:val="-3"/>
                <w:sz w:val="24"/>
                <w:szCs w:val="24"/>
              </w:rPr>
              <w:t>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34731134"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01.09.20 –23.10.20</w:t>
            </w:r>
          </w:p>
        </w:tc>
        <w:tc>
          <w:tcPr>
            <w:tcW w:w="2976" w:type="dxa"/>
            <w:tcBorders>
              <w:top w:val="single" w:sz="4" w:space="0" w:color="000000"/>
              <w:left w:val="single" w:sz="4" w:space="0" w:color="000000"/>
              <w:bottom w:val="single" w:sz="4" w:space="0" w:color="000000"/>
              <w:right w:val="single" w:sz="4" w:space="0" w:color="000000"/>
            </w:tcBorders>
            <w:hideMark/>
          </w:tcPr>
          <w:p w14:paraId="3D67C657"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8 недель</w:t>
            </w:r>
          </w:p>
        </w:tc>
      </w:tr>
      <w:tr w:rsidR="004548A0" w:rsidRPr="00E532EC" w14:paraId="6B335C07" w14:textId="77777777" w:rsidTr="00B62352">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59E56851"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II</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50DFCD6E" w14:textId="7E5BA711"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 кл</w:t>
            </w:r>
            <w:r w:rsidR="004F51FD" w:rsidRPr="00E532EC">
              <w:rPr>
                <w:rFonts w:ascii="Times New Roman" w:hAnsi="Times New Roman" w:cs="Times New Roman"/>
                <w:color w:val="000000"/>
                <w:sz w:val="24"/>
                <w:szCs w:val="24"/>
              </w:rPr>
              <w:t>асс</w:t>
            </w:r>
          </w:p>
        </w:tc>
        <w:tc>
          <w:tcPr>
            <w:tcW w:w="2694" w:type="dxa"/>
            <w:tcBorders>
              <w:top w:val="single" w:sz="4" w:space="0" w:color="000000"/>
              <w:left w:val="single" w:sz="4" w:space="0" w:color="000000"/>
              <w:bottom w:val="single" w:sz="4" w:space="0" w:color="000000"/>
              <w:right w:val="single" w:sz="4" w:space="0" w:color="000000"/>
            </w:tcBorders>
            <w:hideMark/>
          </w:tcPr>
          <w:p w14:paraId="34D8E548"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05.11.20 – 28.12.20</w:t>
            </w:r>
          </w:p>
        </w:tc>
        <w:tc>
          <w:tcPr>
            <w:tcW w:w="2976" w:type="dxa"/>
            <w:tcBorders>
              <w:top w:val="single" w:sz="4" w:space="0" w:color="000000"/>
              <w:left w:val="single" w:sz="4" w:space="0" w:color="000000"/>
              <w:bottom w:val="single" w:sz="4" w:space="0" w:color="000000"/>
              <w:right w:val="single" w:sz="4" w:space="0" w:color="000000"/>
            </w:tcBorders>
            <w:hideMark/>
          </w:tcPr>
          <w:p w14:paraId="7FE0B958"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7 недель, 3 </w:t>
            </w:r>
            <w:proofErr w:type="spellStart"/>
            <w:r w:rsidRPr="00E532EC">
              <w:rPr>
                <w:rFonts w:ascii="Times New Roman" w:hAnsi="Times New Roman" w:cs="Times New Roman"/>
                <w:color w:val="000000"/>
                <w:sz w:val="24"/>
                <w:szCs w:val="24"/>
              </w:rPr>
              <w:t>дн</w:t>
            </w:r>
            <w:proofErr w:type="spellEnd"/>
          </w:p>
        </w:tc>
      </w:tr>
      <w:tr w:rsidR="004548A0" w:rsidRPr="00E532EC" w14:paraId="535633B9" w14:textId="77777777" w:rsidTr="00B62352">
        <w:trPr>
          <w:trHeight w:val="29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E6A83" w14:textId="77777777" w:rsidR="004548A0" w:rsidRPr="00E532EC" w:rsidRDefault="004548A0" w:rsidP="00B62352">
            <w:pPr>
              <w:jc w:val="cente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3D28E1B5" w14:textId="015774E5"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2-4 </w:t>
            </w:r>
            <w:r w:rsidR="004F51FD" w:rsidRPr="00E532EC">
              <w:rPr>
                <w:rFonts w:ascii="Times New Roman" w:hAnsi="Times New Roman" w:cs="Times New Roman"/>
                <w:color w:val="000000"/>
                <w:spacing w:val="-3"/>
                <w:sz w:val="24"/>
                <w:szCs w:val="24"/>
              </w:rPr>
              <w:t>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6467A67B"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05.11.20 – 28.12.20</w:t>
            </w:r>
          </w:p>
        </w:tc>
        <w:tc>
          <w:tcPr>
            <w:tcW w:w="2976" w:type="dxa"/>
            <w:tcBorders>
              <w:top w:val="single" w:sz="4" w:space="0" w:color="000000"/>
              <w:left w:val="single" w:sz="4" w:space="0" w:color="000000"/>
              <w:bottom w:val="single" w:sz="4" w:space="0" w:color="000000"/>
              <w:right w:val="single" w:sz="4" w:space="0" w:color="000000"/>
            </w:tcBorders>
            <w:hideMark/>
          </w:tcPr>
          <w:p w14:paraId="776AB2B1"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7 недель, 3 </w:t>
            </w:r>
            <w:proofErr w:type="spellStart"/>
            <w:r w:rsidRPr="00E532EC">
              <w:rPr>
                <w:rFonts w:ascii="Times New Roman" w:hAnsi="Times New Roman" w:cs="Times New Roman"/>
                <w:color w:val="000000"/>
                <w:sz w:val="24"/>
                <w:szCs w:val="24"/>
              </w:rPr>
              <w:t>дн</w:t>
            </w:r>
            <w:proofErr w:type="spellEnd"/>
          </w:p>
        </w:tc>
      </w:tr>
      <w:tr w:rsidR="004548A0" w:rsidRPr="00E532EC" w14:paraId="3EE28425" w14:textId="77777777" w:rsidTr="00B62352">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2D0B3120"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III</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21686833" w14:textId="6A43AFDA"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 кл</w:t>
            </w:r>
            <w:r w:rsidR="004F51FD" w:rsidRPr="00E532EC">
              <w:rPr>
                <w:rFonts w:ascii="Times New Roman" w:hAnsi="Times New Roman" w:cs="Times New Roman"/>
                <w:color w:val="000000"/>
                <w:sz w:val="24"/>
                <w:szCs w:val="24"/>
              </w:rPr>
              <w:t>асс</w:t>
            </w:r>
          </w:p>
        </w:tc>
        <w:tc>
          <w:tcPr>
            <w:tcW w:w="2694" w:type="dxa"/>
            <w:tcBorders>
              <w:top w:val="single" w:sz="4" w:space="0" w:color="000000"/>
              <w:left w:val="single" w:sz="4" w:space="0" w:color="000000"/>
              <w:bottom w:val="single" w:sz="4" w:space="0" w:color="000000"/>
              <w:right w:val="single" w:sz="4" w:space="0" w:color="000000"/>
            </w:tcBorders>
            <w:hideMark/>
          </w:tcPr>
          <w:p w14:paraId="3D72429F"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11.01.21 – 19.03.21</w:t>
            </w:r>
          </w:p>
        </w:tc>
        <w:tc>
          <w:tcPr>
            <w:tcW w:w="2976" w:type="dxa"/>
            <w:tcBorders>
              <w:top w:val="single" w:sz="4" w:space="0" w:color="000000"/>
              <w:left w:val="single" w:sz="4" w:space="0" w:color="000000"/>
              <w:bottom w:val="single" w:sz="4" w:space="0" w:color="000000"/>
              <w:right w:val="single" w:sz="4" w:space="0" w:color="000000"/>
            </w:tcBorders>
            <w:hideMark/>
          </w:tcPr>
          <w:p w14:paraId="63729C49"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9 недель</w:t>
            </w:r>
          </w:p>
        </w:tc>
      </w:tr>
      <w:tr w:rsidR="004548A0" w:rsidRPr="00E532EC" w14:paraId="3BF72EF6" w14:textId="77777777" w:rsidTr="00B6235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4614D" w14:textId="77777777" w:rsidR="004548A0" w:rsidRPr="00E532EC" w:rsidRDefault="004548A0" w:rsidP="00B6235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444582FE" w14:textId="221DC2E8"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2-4 </w:t>
            </w:r>
            <w:r w:rsidR="004F51FD" w:rsidRPr="00E532EC">
              <w:rPr>
                <w:rFonts w:ascii="Times New Roman" w:hAnsi="Times New Roman" w:cs="Times New Roman"/>
                <w:color w:val="000000"/>
                <w:spacing w:val="-3"/>
                <w:sz w:val="24"/>
                <w:szCs w:val="24"/>
              </w:rPr>
              <w:t>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39BF10B5" w14:textId="77777777" w:rsidR="004548A0" w:rsidRPr="00E532EC" w:rsidRDefault="004548A0" w:rsidP="00B62352">
            <w:pPr>
              <w:rPr>
                <w:rFonts w:ascii="Times New Roman" w:eastAsia="Calibri" w:hAnsi="Times New Roman" w:cs="Times New Roman"/>
                <w:sz w:val="24"/>
                <w:szCs w:val="24"/>
              </w:rPr>
            </w:pPr>
            <w:r w:rsidRPr="00E532EC">
              <w:rPr>
                <w:rFonts w:ascii="Times New Roman" w:hAnsi="Times New Roman" w:cs="Times New Roman"/>
                <w:color w:val="000000"/>
                <w:sz w:val="24"/>
                <w:szCs w:val="24"/>
              </w:rPr>
              <w:t>11.01.21 – 19.03.21</w:t>
            </w:r>
          </w:p>
        </w:tc>
        <w:tc>
          <w:tcPr>
            <w:tcW w:w="2976" w:type="dxa"/>
            <w:tcBorders>
              <w:top w:val="single" w:sz="4" w:space="0" w:color="000000"/>
              <w:left w:val="single" w:sz="4" w:space="0" w:color="000000"/>
              <w:bottom w:val="single" w:sz="4" w:space="0" w:color="000000"/>
              <w:right w:val="single" w:sz="4" w:space="0" w:color="000000"/>
            </w:tcBorders>
            <w:hideMark/>
          </w:tcPr>
          <w:p w14:paraId="71F0BFB3"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10 недель</w:t>
            </w:r>
          </w:p>
        </w:tc>
      </w:tr>
      <w:tr w:rsidR="004548A0" w:rsidRPr="00E532EC" w14:paraId="62A8D270" w14:textId="77777777" w:rsidTr="00B62352">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14D173CE"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IV</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254508C" w14:textId="61ECFE2D" w:rsidR="004548A0" w:rsidRPr="00E532EC" w:rsidRDefault="004F51FD"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w:t>
            </w:r>
            <w:r w:rsidR="004548A0" w:rsidRPr="00E532EC">
              <w:rPr>
                <w:rFonts w:ascii="Times New Roman" w:hAnsi="Times New Roman" w:cs="Times New Roman"/>
                <w:color w:val="000000"/>
                <w:sz w:val="24"/>
                <w:szCs w:val="24"/>
              </w:rPr>
              <w:t xml:space="preserve">-4 </w:t>
            </w:r>
            <w:r w:rsidRPr="00E532EC">
              <w:rPr>
                <w:rFonts w:ascii="Times New Roman" w:hAnsi="Times New Roman" w:cs="Times New Roman"/>
                <w:color w:val="000000"/>
                <w:spacing w:val="-3"/>
                <w:sz w:val="24"/>
                <w:szCs w:val="24"/>
              </w:rPr>
              <w:t>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37A2D2DE"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29.03.21 – 24.05.21</w:t>
            </w:r>
          </w:p>
        </w:tc>
        <w:tc>
          <w:tcPr>
            <w:tcW w:w="2976" w:type="dxa"/>
            <w:tcBorders>
              <w:top w:val="single" w:sz="4" w:space="0" w:color="000000"/>
              <w:left w:val="single" w:sz="4" w:space="0" w:color="000000"/>
              <w:bottom w:val="single" w:sz="4" w:space="0" w:color="000000"/>
              <w:right w:val="single" w:sz="4" w:space="0" w:color="000000"/>
            </w:tcBorders>
            <w:hideMark/>
          </w:tcPr>
          <w:p w14:paraId="7C80577A"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8 недель, 1 </w:t>
            </w:r>
            <w:proofErr w:type="spellStart"/>
            <w:r w:rsidRPr="00E532EC">
              <w:rPr>
                <w:rFonts w:ascii="Times New Roman" w:hAnsi="Times New Roman" w:cs="Times New Roman"/>
                <w:color w:val="000000"/>
                <w:sz w:val="24"/>
                <w:szCs w:val="24"/>
              </w:rPr>
              <w:t>дн</w:t>
            </w:r>
            <w:proofErr w:type="spellEnd"/>
          </w:p>
        </w:tc>
      </w:tr>
      <w:tr w:rsidR="004548A0" w:rsidRPr="00E532EC" w14:paraId="73277CE8" w14:textId="77777777" w:rsidTr="00B62352">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019DFAEB"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Итого за учебный год</w:t>
            </w:r>
          </w:p>
        </w:tc>
        <w:tc>
          <w:tcPr>
            <w:tcW w:w="2268" w:type="dxa"/>
            <w:tcBorders>
              <w:top w:val="single" w:sz="4" w:space="0" w:color="000000"/>
              <w:left w:val="single" w:sz="4" w:space="0" w:color="000000"/>
              <w:bottom w:val="single" w:sz="4" w:space="0" w:color="000000"/>
              <w:right w:val="single" w:sz="4" w:space="0" w:color="000000"/>
            </w:tcBorders>
            <w:hideMark/>
          </w:tcPr>
          <w:p w14:paraId="24AFAFE3" w14:textId="232C494A" w:rsidR="004548A0" w:rsidRPr="00E532EC" w:rsidRDefault="004F51FD"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 класс</w:t>
            </w:r>
          </w:p>
        </w:tc>
        <w:tc>
          <w:tcPr>
            <w:tcW w:w="2694" w:type="dxa"/>
            <w:tcBorders>
              <w:top w:val="single" w:sz="4" w:space="0" w:color="000000"/>
              <w:left w:val="single" w:sz="4" w:space="0" w:color="000000"/>
              <w:bottom w:val="single" w:sz="4" w:space="0" w:color="000000"/>
              <w:right w:val="single" w:sz="4" w:space="0" w:color="000000"/>
            </w:tcBorders>
            <w:hideMark/>
          </w:tcPr>
          <w:p w14:paraId="02FB58E2"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01.09.20 - 24.05.21 </w:t>
            </w:r>
          </w:p>
        </w:tc>
        <w:tc>
          <w:tcPr>
            <w:tcW w:w="2976" w:type="dxa"/>
            <w:tcBorders>
              <w:top w:val="single" w:sz="4" w:space="0" w:color="000000"/>
              <w:left w:val="single" w:sz="4" w:space="0" w:color="000000"/>
              <w:bottom w:val="single" w:sz="4" w:space="0" w:color="000000"/>
              <w:right w:val="single" w:sz="4" w:space="0" w:color="000000"/>
            </w:tcBorders>
            <w:hideMark/>
          </w:tcPr>
          <w:p w14:paraId="7F8D84AA"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33 недели </w:t>
            </w:r>
          </w:p>
        </w:tc>
      </w:tr>
      <w:tr w:rsidR="004548A0" w:rsidRPr="00E532EC" w14:paraId="06018FC1" w14:textId="77777777" w:rsidTr="00B62352">
        <w:trPr>
          <w:jc w:val="center"/>
        </w:trPr>
        <w:tc>
          <w:tcPr>
            <w:tcW w:w="1809" w:type="dxa"/>
            <w:vMerge/>
            <w:tcBorders>
              <w:top w:val="single" w:sz="4" w:space="0" w:color="000000"/>
              <w:left w:val="single" w:sz="4" w:space="0" w:color="000000"/>
              <w:bottom w:val="single" w:sz="4" w:space="0" w:color="000000"/>
              <w:right w:val="single" w:sz="4" w:space="0" w:color="000000"/>
            </w:tcBorders>
          </w:tcPr>
          <w:p w14:paraId="4CEFD547" w14:textId="77777777" w:rsidR="004548A0" w:rsidRPr="00E532EC" w:rsidRDefault="004548A0" w:rsidP="00B62352">
            <w:pPr>
              <w:jc w:val="cente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7D5EE85" w14:textId="38824DB5"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2-4 </w:t>
            </w:r>
            <w:r w:rsidR="004F51FD" w:rsidRPr="00E532EC">
              <w:rPr>
                <w:rFonts w:ascii="Times New Roman" w:hAnsi="Times New Roman" w:cs="Times New Roman"/>
                <w:color w:val="000000"/>
                <w:spacing w:val="-3"/>
                <w:sz w:val="24"/>
                <w:szCs w:val="24"/>
              </w:rPr>
              <w:t>классы</w:t>
            </w:r>
          </w:p>
        </w:tc>
        <w:tc>
          <w:tcPr>
            <w:tcW w:w="2694" w:type="dxa"/>
            <w:tcBorders>
              <w:top w:val="single" w:sz="4" w:space="0" w:color="000000"/>
              <w:left w:val="single" w:sz="4" w:space="0" w:color="000000"/>
              <w:bottom w:val="single" w:sz="4" w:space="0" w:color="000000"/>
              <w:right w:val="single" w:sz="4" w:space="0" w:color="000000"/>
            </w:tcBorders>
          </w:tcPr>
          <w:p w14:paraId="552C231B"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01.09.20-24.05.21</w:t>
            </w:r>
          </w:p>
        </w:tc>
        <w:tc>
          <w:tcPr>
            <w:tcW w:w="2976" w:type="dxa"/>
            <w:tcBorders>
              <w:top w:val="single" w:sz="4" w:space="0" w:color="000000"/>
              <w:left w:val="single" w:sz="4" w:space="0" w:color="000000"/>
              <w:bottom w:val="single" w:sz="4" w:space="0" w:color="000000"/>
              <w:right w:val="single" w:sz="4" w:space="0" w:color="000000"/>
            </w:tcBorders>
          </w:tcPr>
          <w:p w14:paraId="194BA4E4" w14:textId="77777777" w:rsidR="004548A0" w:rsidRPr="00E532EC" w:rsidRDefault="004548A0" w:rsidP="00B62352">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34 недели</w:t>
            </w:r>
          </w:p>
        </w:tc>
      </w:tr>
    </w:tbl>
    <w:p w14:paraId="04F49930" w14:textId="77777777" w:rsidR="004548A0" w:rsidRPr="00E532EC" w:rsidRDefault="004548A0" w:rsidP="004548A0">
      <w:pPr>
        <w:tabs>
          <w:tab w:val="num" w:pos="0"/>
        </w:tabs>
        <w:jc w:val="center"/>
        <w:rPr>
          <w:rFonts w:ascii="Times New Roman" w:hAnsi="Times New Roman" w:cs="Times New Roman"/>
          <w:b/>
          <w:color w:val="000000"/>
          <w:spacing w:val="-3"/>
          <w:sz w:val="24"/>
          <w:szCs w:val="24"/>
        </w:rPr>
      </w:pPr>
      <w:proofErr w:type="gramStart"/>
      <w:r w:rsidRPr="00E532EC">
        <w:rPr>
          <w:rFonts w:ascii="Times New Roman" w:hAnsi="Times New Roman" w:cs="Times New Roman"/>
          <w:b/>
          <w:color w:val="000000"/>
          <w:spacing w:val="-3"/>
          <w:sz w:val="24"/>
          <w:szCs w:val="24"/>
        </w:rPr>
        <w:t>Продолжительность  каникул</w:t>
      </w:r>
      <w:proofErr w:type="gramEnd"/>
      <w:r w:rsidRPr="00E532EC">
        <w:rPr>
          <w:rFonts w:ascii="Times New Roman" w:hAnsi="Times New Roman" w:cs="Times New Roman"/>
          <w:b/>
          <w:color w:val="000000"/>
          <w:spacing w:val="-3"/>
          <w:sz w:val="24"/>
          <w:szCs w:val="24"/>
        </w:rPr>
        <w:t xml:space="preserve"> в 2020 – 2021 учебном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1608"/>
        <w:gridCol w:w="2747"/>
        <w:gridCol w:w="2571"/>
      </w:tblGrid>
      <w:tr w:rsidR="004548A0" w:rsidRPr="00E532EC" w14:paraId="6C378E90" w14:textId="77777777" w:rsidTr="00B62352">
        <w:trPr>
          <w:jc w:val="center"/>
        </w:trPr>
        <w:tc>
          <w:tcPr>
            <w:tcW w:w="1734" w:type="dxa"/>
            <w:tcBorders>
              <w:top w:val="single" w:sz="4" w:space="0" w:color="000000"/>
              <w:left w:val="single" w:sz="4" w:space="0" w:color="000000"/>
              <w:bottom w:val="single" w:sz="4" w:space="0" w:color="000000"/>
              <w:right w:val="single" w:sz="4" w:space="0" w:color="000000"/>
            </w:tcBorders>
            <w:hideMark/>
          </w:tcPr>
          <w:p w14:paraId="36A57126"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Каникулы </w:t>
            </w:r>
          </w:p>
        </w:tc>
        <w:tc>
          <w:tcPr>
            <w:tcW w:w="1608" w:type="dxa"/>
            <w:tcBorders>
              <w:top w:val="single" w:sz="4" w:space="0" w:color="000000"/>
              <w:left w:val="single" w:sz="4" w:space="0" w:color="000000"/>
              <w:bottom w:val="single" w:sz="4" w:space="0" w:color="000000"/>
              <w:right w:val="single" w:sz="4" w:space="0" w:color="000000"/>
            </w:tcBorders>
            <w:hideMark/>
          </w:tcPr>
          <w:p w14:paraId="03F286D1"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Классы </w:t>
            </w:r>
          </w:p>
        </w:tc>
        <w:tc>
          <w:tcPr>
            <w:tcW w:w="2747" w:type="dxa"/>
            <w:tcBorders>
              <w:top w:val="single" w:sz="4" w:space="0" w:color="000000"/>
              <w:left w:val="single" w:sz="4" w:space="0" w:color="000000"/>
              <w:bottom w:val="single" w:sz="4" w:space="0" w:color="000000"/>
              <w:right w:val="single" w:sz="4" w:space="0" w:color="000000"/>
            </w:tcBorders>
            <w:hideMark/>
          </w:tcPr>
          <w:p w14:paraId="0A2AA265"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Срок начала и окончания каникул</w:t>
            </w:r>
          </w:p>
        </w:tc>
        <w:tc>
          <w:tcPr>
            <w:tcW w:w="2571" w:type="dxa"/>
            <w:tcBorders>
              <w:top w:val="single" w:sz="4" w:space="0" w:color="000000"/>
              <w:left w:val="single" w:sz="4" w:space="0" w:color="000000"/>
              <w:bottom w:val="single" w:sz="4" w:space="0" w:color="000000"/>
              <w:right w:val="single" w:sz="4" w:space="0" w:color="000000"/>
            </w:tcBorders>
            <w:hideMark/>
          </w:tcPr>
          <w:p w14:paraId="20A4C573"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Количество дней</w:t>
            </w:r>
          </w:p>
        </w:tc>
      </w:tr>
      <w:tr w:rsidR="004548A0" w:rsidRPr="00E532EC" w14:paraId="03B3BF83" w14:textId="77777777" w:rsidTr="00B62352">
        <w:trPr>
          <w:jc w:val="center"/>
        </w:trPr>
        <w:tc>
          <w:tcPr>
            <w:tcW w:w="1734" w:type="dxa"/>
            <w:tcBorders>
              <w:top w:val="single" w:sz="4" w:space="0" w:color="000000"/>
              <w:left w:val="single" w:sz="4" w:space="0" w:color="000000"/>
              <w:bottom w:val="single" w:sz="4" w:space="0" w:color="000000"/>
              <w:right w:val="single" w:sz="4" w:space="0" w:color="000000"/>
            </w:tcBorders>
            <w:hideMark/>
          </w:tcPr>
          <w:p w14:paraId="2A651696"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Осенние </w:t>
            </w:r>
          </w:p>
        </w:tc>
        <w:tc>
          <w:tcPr>
            <w:tcW w:w="1608" w:type="dxa"/>
            <w:tcBorders>
              <w:top w:val="single" w:sz="4" w:space="0" w:color="000000"/>
              <w:left w:val="single" w:sz="4" w:space="0" w:color="000000"/>
              <w:bottom w:val="single" w:sz="4" w:space="0" w:color="000000"/>
              <w:right w:val="single" w:sz="4" w:space="0" w:color="000000"/>
            </w:tcBorders>
            <w:hideMark/>
          </w:tcPr>
          <w:p w14:paraId="03203E1B" w14:textId="6D788F5C"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1- 4 </w:t>
            </w:r>
            <w:r w:rsidR="004F51FD" w:rsidRPr="00E532EC">
              <w:rPr>
                <w:rFonts w:ascii="Times New Roman" w:hAnsi="Times New Roman" w:cs="Times New Roman"/>
                <w:color w:val="000000"/>
                <w:spacing w:val="-3"/>
                <w:sz w:val="24"/>
                <w:szCs w:val="24"/>
              </w:rPr>
              <w:t>классы</w:t>
            </w:r>
          </w:p>
        </w:tc>
        <w:tc>
          <w:tcPr>
            <w:tcW w:w="2747" w:type="dxa"/>
            <w:tcBorders>
              <w:top w:val="single" w:sz="4" w:space="0" w:color="000000"/>
              <w:left w:val="single" w:sz="4" w:space="0" w:color="000000"/>
              <w:bottom w:val="single" w:sz="4" w:space="0" w:color="000000"/>
              <w:right w:val="single" w:sz="4" w:space="0" w:color="000000"/>
            </w:tcBorders>
            <w:hideMark/>
          </w:tcPr>
          <w:p w14:paraId="06FB3B79"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26.10.20 – 03.11.20</w:t>
            </w:r>
          </w:p>
        </w:tc>
        <w:tc>
          <w:tcPr>
            <w:tcW w:w="2571" w:type="dxa"/>
            <w:tcBorders>
              <w:top w:val="single" w:sz="4" w:space="0" w:color="000000"/>
              <w:left w:val="single" w:sz="4" w:space="0" w:color="000000"/>
              <w:bottom w:val="single" w:sz="4" w:space="0" w:color="000000"/>
              <w:right w:val="single" w:sz="4" w:space="0" w:color="000000"/>
            </w:tcBorders>
            <w:hideMark/>
          </w:tcPr>
          <w:p w14:paraId="6F254422" w14:textId="77777777" w:rsidR="004548A0" w:rsidRPr="00E532EC" w:rsidRDefault="004548A0" w:rsidP="00B62352">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10</w:t>
            </w:r>
          </w:p>
        </w:tc>
      </w:tr>
      <w:tr w:rsidR="004548A0" w:rsidRPr="00E532EC" w14:paraId="7122E0FC" w14:textId="77777777" w:rsidTr="00B62352">
        <w:trPr>
          <w:jc w:val="center"/>
        </w:trPr>
        <w:tc>
          <w:tcPr>
            <w:tcW w:w="1734" w:type="dxa"/>
            <w:tcBorders>
              <w:top w:val="single" w:sz="4" w:space="0" w:color="000000"/>
              <w:left w:val="single" w:sz="4" w:space="0" w:color="000000"/>
              <w:bottom w:val="single" w:sz="4" w:space="0" w:color="000000"/>
              <w:right w:val="single" w:sz="4" w:space="0" w:color="000000"/>
            </w:tcBorders>
            <w:hideMark/>
          </w:tcPr>
          <w:p w14:paraId="21C6AFD3"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Зимние </w:t>
            </w:r>
          </w:p>
        </w:tc>
        <w:tc>
          <w:tcPr>
            <w:tcW w:w="1608" w:type="dxa"/>
            <w:tcBorders>
              <w:top w:val="single" w:sz="4" w:space="0" w:color="000000"/>
              <w:left w:val="single" w:sz="4" w:space="0" w:color="000000"/>
              <w:bottom w:val="single" w:sz="4" w:space="0" w:color="000000"/>
              <w:right w:val="single" w:sz="4" w:space="0" w:color="000000"/>
            </w:tcBorders>
            <w:hideMark/>
          </w:tcPr>
          <w:p w14:paraId="5E540412" w14:textId="129DE723"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1 -4 </w:t>
            </w:r>
            <w:r w:rsidR="004F51FD" w:rsidRPr="00E532EC">
              <w:rPr>
                <w:rFonts w:ascii="Times New Roman" w:hAnsi="Times New Roman" w:cs="Times New Roman"/>
                <w:color w:val="000000"/>
                <w:spacing w:val="-3"/>
                <w:sz w:val="24"/>
                <w:szCs w:val="24"/>
              </w:rPr>
              <w:t>классы</w:t>
            </w:r>
          </w:p>
        </w:tc>
        <w:tc>
          <w:tcPr>
            <w:tcW w:w="2747" w:type="dxa"/>
            <w:tcBorders>
              <w:top w:val="single" w:sz="4" w:space="0" w:color="000000"/>
              <w:left w:val="single" w:sz="4" w:space="0" w:color="000000"/>
              <w:bottom w:val="single" w:sz="4" w:space="0" w:color="000000"/>
              <w:right w:val="single" w:sz="4" w:space="0" w:color="000000"/>
            </w:tcBorders>
            <w:hideMark/>
          </w:tcPr>
          <w:p w14:paraId="582D1F3F"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29.12.20 – 10.01.21</w:t>
            </w:r>
          </w:p>
        </w:tc>
        <w:tc>
          <w:tcPr>
            <w:tcW w:w="2571" w:type="dxa"/>
            <w:tcBorders>
              <w:top w:val="single" w:sz="4" w:space="0" w:color="000000"/>
              <w:left w:val="single" w:sz="4" w:space="0" w:color="000000"/>
              <w:bottom w:val="single" w:sz="4" w:space="0" w:color="000000"/>
              <w:right w:val="single" w:sz="4" w:space="0" w:color="000000"/>
            </w:tcBorders>
            <w:hideMark/>
          </w:tcPr>
          <w:p w14:paraId="5614A5A0" w14:textId="77777777" w:rsidR="004548A0" w:rsidRPr="00E532EC" w:rsidRDefault="004548A0" w:rsidP="00B62352">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13</w:t>
            </w:r>
          </w:p>
        </w:tc>
      </w:tr>
      <w:tr w:rsidR="004548A0" w:rsidRPr="00E532EC" w14:paraId="7F7970C1" w14:textId="77777777" w:rsidTr="00B62352">
        <w:trPr>
          <w:jc w:val="center"/>
        </w:trPr>
        <w:tc>
          <w:tcPr>
            <w:tcW w:w="1734" w:type="dxa"/>
            <w:tcBorders>
              <w:top w:val="single" w:sz="4" w:space="0" w:color="000000"/>
              <w:left w:val="single" w:sz="4" w:space="0" w:color="000000"/>
              <w:bottom w:val="single" w:sz="4" w:space="0" w:color="000000"/>
              <w:right w:val="single" w:sz="4" w:space="0" w:color="000000"/>
            </w:tcBorders>
            <w:hideMark/>
          </w:tcPr>
          <w:p w14:paraId="621E1908"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Весенние </w:t>
            </w:r>
          </w:p>
        </w:tc>
        <w:tc>
          <w:tcPr>
            <w:tcW w:w="1608" w:type="dxa"/>
            <w:tcBorders>
              <w:top w:val="single" w:sz="4" w:space="0" w:color="000000"/>
              <w:left w:val="single" w:sz="4" w:space="0" w:color="000000"/>
              <w:bottom w:val="single" w:sz="4" w:space="0" w:color="000000"/>
              <w:right w:val="single" w:sz="4" w:space="0" w:color="000000"/>
            </w:tcBorders>
            <w:hideMark/>
          </w:tcPr>
          <w:p w14:paraId="37B340EB" w14:textId="230614A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1-4 </w:t>
            </w:r>
            <w:r w:rsidR="004F51FD" w:rsidRPr="00E532EC">
              <w:rPr>
                <w:rFonts w:ascii="Times New Roman" w:hAnsi="Times New Roman" w:cs="Times New Roman"/>
                <w:color w:val="000000"/>
                <w:spacing w:val="-3"/>
                <w:sz w:val="24"/>
                <w:szCs w:val="24"/>
              </w:rPr>
              <w:t>классы</w:t>
            </w:r>
          </w:p>
        </w:tc>
        <w:tc>
          <w:tcPr>
            <w:tcW w:w="2747" w:type="dxa"/>
            <w:tcBorders>
              <w:top w:val="single" w:sz="4" w:space="0" w:color="000000"/>
              <w:left w:val="single" w:sz="4" w:space="0" w:color="000000"/>
              <w:bottom w:val="single" w:sz="4" w:space="0" w:color="000000"/>
              <w:right w:val="single" w:sz="4" w:space="0" w:color="000000"/>
            </w:tcBorders>
            <w:hideMark/>
          </w:tcPr>
          <w:p w14:paraId="72CE3842"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22.03.21 – 28.03.21</w:t>
            </w:r>
          </w:p>
        </w:tc>
        <w:tc>
          <w:tcPr>
            <w:tcW w:w="2571" w:type="dxa"/>
            <w:tcBorders>
              <w:top w:val="single" w:sz="4" w:space="0" w:color="000000"/>
              <w:left w:val="single" w:sz="4" w:space="0" w:color="000000"/>
              <w:bottom w:val="single" w:sz="4" w:space="0" w:color="000000"/>
              <w:right w:val="single" w:sz="4" w:space="0" w:color="000000"/>
            </w:tcBorders>
            <w:hideMark/>
          </w:tcPr>
          <w:p w14:paraId="6C51215A" w14:textId="77777777" w:rsidR="004548A0" w:rsidRPr="00E532EC" w:rsidRDefault="004548A0" w:rsidP="00B62352">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7</w:t>
            </w:r>
          </w:p>
        </w:tc>
      </w:tr>
      <w:tr w:rsidR="004548A0" w:rsidRPr="00E532EC" w14:paraId="4E2545AE" w14:textId="77777777" w:rsidTr="00B62352">
        <w:trPr>
          <w:jc w:val="center"/>
        </w:trPr>
        <w:tc>
          <w:tcPr>
            <w:tcW w:w="1734" w:type="dxa"/>
            <w:tcBorders>
              <w:top w:val="single" w:sz="4" w:space="0" w:color="000000"/>
              <w:left w:val="single" w:sz="4" w:space="0" w:color="000000"/>
              <w:bottom w:val="single" w:sz="4" w:space="0" w:color="000000"/>
              <w:right w:val="single" w:sz="4" w:space="0" w:color="000000"/>
            </w:tcBorders>
          </w:tcPr>
          <w:p w14:paraId="70E78E14"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дополнительно</w:t>
            </w:r>
          </w:p>
        </w:tc>
        <w:tc>
          <w:tcPr>
            <w:tcW w:w="1608" w:type="dxa"/>
            <w:tcBorders>
              <w:top w:val="single" w:sz="4" w:space="0" w:color="000000"/>
              <w:left w:val="single" w:sz="4" w:space="0" w:color="000000"/>
              <w:bottom w:val="single" w:sz="4" w:space="0" w:color="000000"/>
              <w:right w:val="single" w:sz="4" w:space="0" w:color="000000"/>
            </w:tcBorders>
          </w:tcPr>
          <w:p w14:paraId="7E4279BE" w14:textId="3EC0A03E" w:rsidR="004548A0" w:rsidRPr="00E532EC" w:rsidRDefault="004F51FD"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  класс</w:t>
            </w:r>
          </w:p>
        </w:tc>
        <w:tc>
          <w:tcPr>
            <w:tcW w:w="2747" w:type="dxa"/>
            <w:tcBorders>
              <w:top w:val="single" w:sz="4" w:space="0" w:color="000000"/>
              <w:left w:val="single" w:sz="4" w:space="0" w:color="000000"/>
              <w:bottom w:val="single" w:sz="4" w:space="0" w:color="000000"/>
              <w:right w:val="single" w:sz="4" w:space="0" w:color="000000"/>
            </w:tcBorders>
          </w:tcPr>
          <w:p w14:paraId="57455E31"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22.02.21-28.02.2021</w:t>
            </w:r>
          </w:p>
        </w:tc>
        <w:tc>
          <w:tcPr>
            <w:tcW w:w="2571" w:type="dxa"/>
            <w:tcBorders>
              <w:top w:val="single" w:sz="4" w:space="0" w:color="000000"/>
              <w:left w:val="single" w:sz="4" w:space="0" w:color="000000"/>
              <w:bottom w:val="single" w:sz="4" w:space="0" w:color="000000"/>
              <w:right w:val="single" w:sz="4" w:space="0" w:color="000000"/>
            </w:tcBorders>
          </w:tcPr>
          <w:p w14:paraId="1B3B547F" w14:textId="77777777" w:rsidR="004548A0" w:rsidRPr="00E532EC" w:rsidRDefault="004548A0" w:rsidP="00B62352">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7</w:t>
            </w:r>
          </w:p>
        </w:tc>
      </w:tr>
      <w:tr w:rsidR="004548A0" w:rsidRPr="00E532EC" w14:paraId="12A050C7" w14:textId="77777777" w:rsidTr="00B62352">
        <w:trPr>
          <w:jc w:val="center"/>
        </w:trPr>
        <w:tc>
          <w:tcPr>
            <w:tcW w:w="1734" w:type="dxa"/>
            <w:vMerge w:val="restart"/>
            <w:tcBorders>
              <w:top w:val="single" w:sz="4" w:space="0" w:color="000000"/>
              <w:left w:val="single" w:sz="4" w:space="0" w:color="000000"/>
              <w:bottom w:val="single" w:sz="4" w:space="0" w:color="000000"/>
              <w:right w:val="single" w:sz="4" w:space="0" w:color="000000"/>
            </w:tcBorders>
            <w:hideMark/>
          </w:tcPr>
          <w:p w14:paraId="06EF113C"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Итого за учебный год</w:t>
            </w:r>
          </w:p>
        </w:tc>
        <w:tc>
          <w:tcPr>
            <w:tcW w:w="1608" w:type="dxa"/>
            <w:tcBorders>
              <w:top w:val="single" w:sz="4" w:space="0" w:color="000000"/>
              <w:left w:val="single" w:sz="4" w:space="0" w:color="000000"/>
              <w:bottom w:val="single" w:sz="4" w:space="0" w:color="000000"/>
              <w:right w:val="single" w:sz="4" w:space="0" w:color="000000"/>
            </w:tcBorders>
            <w:hideMark/>
          </w:tcPr>
          <w:p w14:paraId="1C74E94A" w14:textId="71B011C2" w:rsidR="004548A0" w:rsidRPr="00E532EC" w:rsidRDefault="004F51FD"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 класс</w:t>
            </w:r>
          </w:p>
        </w:tc>
        <w:tc>
          <w:tcPr>
            <w:tcW w:w="2747" w:type="dxa"/>
            <w:tcBorders>
              <w:top w:val="single" w:sz="4" w:space="0" w:color="000000"/>
              <w:left w:val="single" w:sz="4" w:space="0" w:color="000000"/>
              <w:bottom w:val="single" w:sz="4" w:space="0" w:color="000000"/>
              <w:right w:val="single" w:sz="4" w:space="0" w:color="000000"/>
            </w:tcBorders>
            <w:hideMark/>
          </w:tcPr>
          <w:p w14:paraId="4C268217"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01.09.20 - 24.05.21</w:t>
            </w:r>
          </w:p>
        </w:tc>
        <w:tc>
          <w:tcPr>
            <w:tcW w:w="2571" w:type="dxa"/>
            <w:tcBorders>
              <w:top w:val="single" w:sz="4" w:space="0" w:color="000000"/>
              <w:left w:val="single" w:sz="4" w:space="0" w:color="000000"/>
              <w:bottom w:val="single" w:sz="4" w:space="0" w:color="000000"/>
              <w:right w:val="single" w:sz="4" w:space="0" w:color="000000"/>
            </w:tcBorders>
            <w:hideMark/>
          </w:tcPr>
          <w:p w14:paraId="7C598DC2" w14:textId="77777777" w:rsidR="004548A0" w:rsidRPr="00E532EC" w:rsidRDefault="004548A0" w:rsidP="00B62352">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37</w:t>
            </w:r>
          </w:p>
        </w:tc>
      </w:tr>
      <w:tr w:rsidR="004548A0" w:rsidRPr="00E532EC" w14:paraId="1C8D838A" w14:textId="77777777" w:rsidTr="00B6235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479B2A"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p>
        </w:tc>
        <w:tc>
          <w:tcPr>
            <w:tcW w:w="1608" w:type="dxa"/>
            <w:tcBorders>
              <w:top w:val="single" w:sz="4" w:space="0" w:color="000000"/>
              <w:left w:val="single" w:sz="4" w:space="0" w:color="000000"/>
              <w:bottom w:val="single" w:sz="4" w:space="0" w:color="000000"/>
              <w:right w:val="single" w:sz="4" w:space="0" w:color="000000"/>
            </w:tcBorders>
            <w:hideMark/>
          </w:tcPr>
          <w:p w14:paraId="75186EED" w14:textId="1E512DE4" w:rsidR="004548A0" w:rsidRPr="00E532EC" w:rsidRDefault="004F51FD"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2-4 классы</w:t>
            </w:r>
          </w:p>
          <w:p w14:paraId="45645DAD"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p>
        </w:tc>
        <w:tc>
          <w:tcPr>
            <w:tcW w:w="2747" w:type="dxa"/>
            <w:tcBorders>
              <w:top w:val="single" w:sz="4" w:space="0" w:color="000000"/>
              <w:left w:val="single" w:sz="4" w:space="0" w:color="000000"/>
              <w:bottom w:val="single" w:sz="4" w:space="0" w:color="000000"/>
              <w:right w:val="single" w:sz="4" w:space="0" w:color="000000"/>
            </w:tcBorders>
            <w:hideMark/>
          </w:tcPr>
          <w:p w14:paraId="366A9F1F" w14:textId="77777777" w:rsidR="004548A0" w:rsidRPr="00E532EC" w:rsidRDefault="004548A0" w:rsidP="00B62352">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01.09.20– 24.05.21</w:t>
            </w:r>
          </w:p>
        </w:tc>
        <w:tc>
          <w:tcPr>
            <w:tcW w:w="2571" w:type="dxa"/>
            <w:tcBorders>
              <w:top w:val="single" w:sz="4" w:space="0" w:color="000000"/>
              <w:left w:val="single" w:sz="4" w:space="0" w:color="000000"/>
              <w:bottom w:val="single" w:sz="4" w:space="0" w:color="000000"/>
              <w:right w:val="single" w:sz="4" w:space="0" w:color="000000"/>
            </w:tcBorders>
            <w:hideMark/>
          </w:tcPr>
          <w:p w14:paraId="336749F8" w14:textId="77777777" w:rsidR="004548A0" w:rsidRPr="00E532EC" w:rsidRDefault="004548A0" w:rsidP="00B62352">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30</w:t>
            </w:r>
          </w:p>
        </w:tc>
      </w:tr>
    </w:tbl>
    <w:p w14:paraId="1090BB67" w14:textId="1585EE18" w:rsidR="004548A0" w:rsidRPr="00E532EC" w:rsidRDefault="004548A0" w:rsidP="00B1155B">
      <w:pPr>
        <w:tabs>
          <w:tab w:val="num" w:pos="0"/>
        </w:tabs>
        <w:jc w:val="center"/>
        <w:rPr>
          <w:rFonts w:ascii="Times New Roman" w:hAnsi="Times New Roman" w:cs="Times New Roman"/>
          <w:b/>
          <w:color w:val="000000"/>
          <w:spacing w:val="-3"/>
          <w:sz w:val="24"/>
          <w:szCs w:val="24"/>
        </w:rPr>
      </w:pPr>
      <w:r w:rsidRPr="00E532EC">
        <w:rPr>
          <w:rFonts w:ascii="Times New Roman" w:hAnsi="Times New Roman" w:cs="Times New Roman"/>
          <w:b/>
          <w:color w:val="000000"/>
          <w:spacing w:val="-3"/>
          <w:sz w:val="24"/>
          <w:szCs w:val="24"/>
        </w:rPr>
        <w:t>Регламентирование образовательного процесса на день.</w:t>
      </w:r>
    </w:p>
    <w:p w14:paraId="1B7211BF" w14:textId="4AD4BDD3" w:rsidR="004548A0" w:rsidRPr="00E532EC" w:rsidRDefault="004548A0" w:rsidP="004548A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 Режим работы школы: школа работает </w:t>
      </w:r>
      <w:proofErr w:type="gramStart"/>
      <w:r w:rsidRPr="00E532EC">
        <w:rPr>
          <w:rFonts w:ascii="Times New Roman" w:hAnsi="Times New Roman" w:cs="Times New Roman"/>
          <w:color w:val="000000"/>
          <w:spacing w:val="-3"/>
          <w:sz w:val="24"/>
          <w:szCs w:val="24"/>
        </w:rPr>
        <w:t xml:space="preserve">в </w:t>
      </w:r>
      <w:r w:rsidR="00B62352" w:rsidRPr="00E532EC">
        <w:rPr>
          <w:rFonts w:ascii="Times New Roman" w:hAnsi="Times New Roman" w:cs="Times New Roman"/>
          <w:color w:val="000000"/>
          <w:spacing w:val="-3"/>
          <w:sz w:val="24"/>
          <w:szCs w:val="24"/>
        </w:rPr>
        <w:t xml:space="preserve"> одну</w:t>
      </w:r>
      <w:proofErr w:type="gramEnd"/>
      <w:r w:rsidR="00B62352" w:rsidRPr="00E532EC">
        <w:rPr>
          <w:rFonts w:ascii="Times New Roman" w:hAnsi="Times New Roman" w:cs="Times New Roman"/>
          <w:color w:val="000000"/>
          <w:spacing w:val="-3"/>
          <w:sz w:val="24"/>
          <w:szCs w:val="24"/>
        </w:rPr>
        <w:t xml:space="preserve"> </w:t>
      </w:r>
      <w:r w:rsidRPr="00E532EC">
        <w:rPr>
          <w:rFonts w:ascii="Times New Roman" w:hAnsi="Times New Roman" w:cs="Times New Roman"/>
          <w:color w:val="000000"/>
          <w:spacing w:val="-3"/>
          <w:sz w:val="24"/>
          <w:szCs w:val="24"/>
        </w:rPr>
        <w:t xml:space="preserve"> смен</w:t>
      </w:r>
      <w:r w:rsidR="00B62352" w:rsidRPr="00E532EC">
        <w:rPr>
          <w:rFonts w:ascii="Times New Roman" w:hAnsi="Times New Roman" w:cs="Times New Roman"/>
          <w:color w:val="000000"/>
          <w:spacing w:val="-3"/>
          <w:sz w:val="24"/>
          <w:szCs w:val="24"/>
        </w:rPr>
        <w:t>у</w:t>
      </w:r>
      <w:r w:rsidRPr="00E532EC">
        <w:rPr>
          <w:rFonts w:ascii="Times New Roman" w:hAnsi="Times New Roman" w:cs="Times New Roman"/>
          <w:color w:val="000000"/>
          <w:spacing w:val="-3"/>
          <w:sz w:val="24"/>
          <w:szCs w:val="24"/>
        </w:rPr>
        <w:t xml:space="preserve"> </w:t>
      </w:r>
    </w:p>
    <w:p w14:paraId="7288DCAB" w14:textId="77777777" w:rsidR="004548A0" w:rsidRPr="00E532EC" w:rsidRDefault="004548A0" w:rsidP="004548A0">
      <w:pPr>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Продолжительность урока – 45 минут. </w:t>
      </w:r>
      <w:r w:rsidRPr="00E532EC">
        <w:rPr>
          <w:rFonts w:ascii="Times New Roman" w:hAnsi="Times New Roman" w:cs="Times New Roman"/>
          <w:sz w:val="24"/>
          <w:szCs w:val="24"/>
        </w:rPr>
        <w:t>1 классы – в первом полугодии 35 минут, во втором полугодии 45 минут</w:t>
      </w:r>
      <w:r w:rsidRPr="00E532EC">
        <w:rPr>
          <w:rFonts w:ascii="Times New Roman" w:hAnsi="Times New Roman" w:cs="Times New Roman"/>
          <w:color w:val="000000"/>
          <w:spacing w:val="-3"/>
          <w:sz w:val="24"/>
          <w:szCs w:val="24"/>
        </w:rPr>
        <w:t xml:space="preserve">. </w:t>
      </w:r>
    </w:p>
    <w:p w14:paraId="078675EC" w14:textId="77777777" w:rsidR="004548A0" w:rsidRPr="00E532EC" w:rsidRDefault="004548A0" w:rsidP="004548A0">
      <w:pPr>
        <w:jc w:val="center"/>
        <w:rPr>
          <w:rFonts w:ascii="Times New Roman" w:hAnsi="Times New Roman" w:cs="Times New Roman"/>
          <w:b/>
          <w:color w:val="000000"/>
          <w:spacing w:val="-3"/>
          <w:sz w:val="24"/>
          <w:szCs w:val="24"/>
        </w:rPr>
      </w:pPr>
      <w:r w:rsidRPr="00E532EC">
        <w:rPr>
          <w:rFonts w:ascii="Times New Roman" w:hAnsi="Times New Roman" w:cs="Times New Roman"/>
          <w:color w:val="000000"/>
          <w:spacing w:val="-3"/>
          <w:sz w:val="24"/>
          <w:szCs w:val="24"/>
        </w:rPr>
        <w:t> </w:t>
      </w:r>
      <w:r w:rsidRPr="00E532EC">
        <w:rPr>
          <w:rFonts w:ascii="Times New Roman" w:hAnsi="Times New Roman" w:cs="Times New Roman"/>
          <w:b/>
          <w:color w:val="000000"/>
          <w:spacing w:val="-3"/>
          <w:sz w:val="24"/>
          <w:szCs w:val="24"/>
        </w:rPr>
        <w:t>Расписание звонков:</w:t>
      </w:r>
    </w:p>
    <w:p w14:paraId="4C66A47E" w14:textId="5E831B59" w:rsidR="004548A0" w:rsidRPr="00E532EC" w:rsidRDefault="004548A0" w:rsidP="004548A0">
      <w:pPr>
        <w:jc w:val="center"/>
        <w:rPr>
          <w:rFonts w:ascii="Times New Roman" w:eastAsiaTheme="minorEastAsia" w:hAnsi="Times New Roman" w:cs="Times New Roman"/>
          <w:b/>
          <w:sz w:val="24"/>
          <w:szCs w:val="24"/>
        </w:rPr>
      </w:pPr>
    </w:p>
    <w:tbl>
      <w:tblPr>
        <w:tblStyle w:val="1"/>
        <w:tblW w:w="0" w:type="auto"/>
        <w:tblLook w:val="04A0" w:firstRow="1" w:lastRow="0" w:firstColumn="1" w:lastColumn="0" w:noHBand="0" w:noVBand="1"/>
      </w:tblPr>
      <w:tblGrid>
        <w:gridCol w:w="1798"/>
        <w:gridCol w:w="2870"/>
        <w:gridCol w:w="2526"/>
        <w:gridCol w:w="2376"/>
      </w:tblGrid>
      <w:tr w:rsidR="004548A0" w:rsidRPr="00E532EC" w14:paraId="46785535" w14:textId="77777777" w:rsidTr="00B62352">
        <w:tc>
          <w:tcPr>
            <w:tcW w:w="1799" w:type="dxa"/>
          </w:tcPr>
          <w:p w14:paraId="18C153BC"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 урока</w:t>
            </w:r>
          </w:p>
        </w:tc>
        <w:tc>
          <w:tcPr>
            <w:tcW w:w="2870" w:type="dxa"/>
          </w:tcPr>
          <w:p w14:paraId="4BB62498"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начало</w:t>
            </w:r>
          </w:p>
        </w:tc>
        <w:tc>
          <w:tcPr>
            <w:tcW w:w="2526" w:type="dxa"/>
          </w:tcPr>
          <w:p w14:paraId="25A6B822"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окончание</w:t>
            </w:r>
          </w:p>
        </w:tc>
        <w:tc>
          <w:tcPr>
            <w:tcW w:w="2376" w:type="dxa"/>
          </w:tcPr>
          <w:p w14:paraId="07F2ACD3"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перемена</w:t>
            </w:r>
          </w:p>
          <w:p w14:paraId="03DCBE2C" w14:textId="77777777" w:rsidR="004548A0" w:rsidRPr="00E532EC" w:rsidRDefault="004548A0" w:rsidP="00B62352">
            <w:pPr>
              <w:jc w:val="center"/>
              <w:rPr>
                <w:rFonts w:ascii="Times New Roman" w:eastAsia="Calibri" w:hAnsi="Times New Roman" w:cs="Times New Roman"/>
                <w:b/>
                <w:sz w:val="24"/>
                <w:szCs w:val="24"/>
              </w:rPr>
            </w:pPr>
          </w:p>
        </w:tc>
      </w:tr>
      <w:tr w:rsidR="004548A0" w:rsidRPr="00E532EC" w14:paraId="6EBF1891" w14:textId="77777777" w:rsidTr="00B62352">
        <w:tc>
          <w:tcPr>
            <w:tcW w:w="1799" w:type="dxa"/>
          </w:tcPr>
          <w:p w14:paraId="1169A713"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1 урок</w:t>
            </w:r>
          </w:p>
        </w:tc>
        <w:tc>
          <w:tcPr>
            <w:tcW w:w="2870" w:type="dxa"/>
          </w:tcPr>
          <w:p w14:paraId="1D3B4F0F" w14:textId="7AF7F3C4" w:rsidR="004548A0" w:rsidRPr="00E532EC" w:rsidRDefault="004548A0"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8.</w:t>
            </w:r>
            <w:r w:rsidR="00B62352" w:rsidRPr="00E532EC">
              <w:rPr>
                <w:rFonts w:ascii="Times New Roman" w:eastAsia="Calibri" w:hAnsi="Times New Roman" w:cs="Times New Roman"/>
                <w:sz w:val="24"/>
                <w:szCs w:val="24"/>
              </w:rPr>
              <w:t>0</w:t>
            </w:r>
            <w:r w:rsidRPr="00E532EC">
              <w:rPr>
                <w:rFonts w:ascii="Times New Roman" w:eastAsia="Calibri" w:hAnsi="Times New Roman" w:cs="Times New Roman"/>
                <w:sz w:val="24"/>
                <w:szCs w:val="24"/>
              </w:rPr>
              <w:t>0</w:t>
            </w:r>
          </w:p>
        </w:tc>
        <w:tc>
          <w:tcPr>
            <w:tcW w:w="2526" w:type="dxa"/>
          </w:tcPr>
          <w:p w14:paraId="0754AD0C" w14:textId="7A9B0B73"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8.45</w:t>
            </w:r>
          </w:p>
        </w:tc>
        <w:tc>
          <w:tcPr>
            <w:tcW w:w="2376" w:type="dxa"/>
          </w:tcPr>
          <w:p w14:paraId="567F5A7C" w14:textId="77777777" w:rsidR="004548A0" w:rsidRPr="00E532EC" w:rsidRDefault="004548A0"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10 минут</w:t>
            </w:r>
          </w:p>
        </w:tc>
      </w:tr>
      <w:tr w:rsidR="004548A0" w:rsidRPr="00E532EC" w14:paraId="5CB368BE" w14:textId="77777777" w:rsidTr="00B62352">
        <w:tc>
          <w:tcPr>
            <w:tcW w:w="1799" w:type="dxa"/>
          </w:tcPr>
          <w:p w14:paraId="341E647E"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2 урок</w:t>
            </w:r>
          </w:p>
        </w:tc>
        <w:tc>
          <w:tcPr>
            <w:tcW w:w="2870" w:type="dxa"/>
          </w:tcPr>
          <w:p w14:paraId="0D020C52" w14:textId="1B7EAC3A"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8.55</w:t>
            </w:r>
          </w:p>
        </w:tc>
        <w:tc>
          <w:tcPr>
            <w:tcW w:w="2526" w:type="dxa"/>
          </w:tcPr>
          <w:p w14:paraId="229F5166" w14:textId="0F59D190"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9.40</w:t>
            </w:r>
          </w:p>
        </w:tc>
        <w:tc>
          <w:tcPr>
            <w:tcW w:w="2376" w:type="dxa"/>
          </w:tcPr>
          <w:p w14:paraId="550284F4" w14:textId="77777777" w:rsidR="004548A0" w:rsidRPr="00E532EC" w:rsidRDefault="004548A0"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20  минут</w:t>
            </w:r>
          </w:p>
        </w:tc>
      </w:tr>
      <w:tr w:rsidR="004548A0" w:rsidRPr="00E532EC" w14:paraId="1A236EEE" w14:textId="77777777" w:rsidTr="00B62352">
        <w:tc>
          <w:tcPr>
            <w:tcW w:w="1799" w:type="dxa"/>
          </w:tcPr>
          <w:p w14:paraId="69C634A3"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3 урок</w:t>
            </w:r>
          </w:p>
        </w:tc>
        <w:tc>
          <w:tcPr>
            <w:tcW w:w="2870" w:type="dxa"/>
          </w:tcPr>
          <w:p w14:paraId="73DE3577" w14:textId="148C8A2A"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10.00</w:t>
            </w:r>
          </w:p>
        </w:tc>
        <w:tc>
          <w:tcPr>
            <w:tcW w:w="2526" w:type="dxa"/>
          </w:tcPr>
          <w:p w14:paraId="2EB617C8" w14:textId="5DD84421"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10.45</w:t>
            </w:r>
          </w:p>
        </w:tc>
        <w:tc>
          <w:tcPr>
            <w:tcW w:w="2376" w:type="dxa"/>
          </w:tcPr>
          <w:p w14:paraId="1ABB2FBF" w14:textId="357107E2"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15</w:t>
            </w:r>
            <w:r w:rsidR="004548A0" w:rsidRPr="00E532EC">
              <w:rPr>
                <w:rFonts w:ascii="Times New Roman" w:eastAsia="Calibri" w:hAnsi="Times New Roman" w:cs="Times New Roman"/>
                <w:sz w:val="24"/>
                <w:szCs w:val="24"/>
              </w:rPr>
              <w:t xml:space="preserve"> минут</w:t>
            </w:r>
          </w:p>
        </w:tc>
      </w:tr>
      <w:tr w:rsidR="004548A0" w:rsidRPr="00E532EC" w14:paraId="207E0E28" w14:textId="77777777" w:rsidTr="00B62352">
        <w:tc>
          <w:tcPr>
            <w:tcW w:w="1799" w:type="dxa"/>
          </w:tcPr>
          <w:p w14:paraId="5C63714F"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4 урок</w:t>
            </w:r>
          </w:p>
        </w:tc>
        <w:tc>
          <w:tcPr>
            <w:tcW w:w="2870" w:type="dxa"/>
          </w:tcPr>
          <w:p w14:paraId="6DFEBD29" w14:textId="5389F069"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11.00</w:t>
            </w:r>
          </w:p>
        </w:tc>
        <w:tc>
          <w:tcPr>
            <w:tcW w:w="2526" w:type="dxa"/>
          </w:tcPr>
          <w:p w14:paraId="60ABC973" w14:textId="2B31294F"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11.45</w:t>
            </w:r>
          </w:p>
        </w:tc>
        <w:tc>
          <w:tcPr>
            <w:tcW w:w="2376" w:type="dxa"/>
          </w:tcPr>
          <w:p w14:paraId="395C2ED9" w14:textId="77777777" w:rsidR="004548A0" w:rsidRPr="00E532EC" w:rsidRDefault="004548A0"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10 минут</w:t>
            </w:r>
          </w:p>
        </w:tc>
      </w:tr>
      <w:tr w:rsidR="004548A0" w:rsidRPr="00E532EC" w14:paraId="276AAB61" w14:textId="77777777" w:rsidTr="00B62352">
        <w:tc>
          <w:tcPr>
            <w:tcW w:w="1799" w:type="dxa"/>
          </w:tcPr>
          <w:p w14:paraId="1EF1C769" w14:textId="77777777" w:rsidR="004548A0" w:rsidRPr="00E532EC" w:rsidRDefault="004548A0" w:rsidP="00B62352">
            <w:pPr>
              <w:jc w:val="center"/>
              <w:rPr>
                <w:rFonts w:ascii="Times New Roman" w:eastAsia="Calibri" w:hAnsi="Times New Roman" w:cs="Times New Roman"/>
                <w:b/>
                <w:sz w:val="24"/>
                <w:szCs w:val="24"/>
              </w:rPr>
            </w:pPr>
            <w:r w:rsidRPr="00E532EC">
              <w:rPr>
                <w:rFonts w:ascii="Times New Roman" w:eastAsia="Calibri" w:hAnsi="Times New Roman" w:cs="Times New Roman"/>
                <w:b/>
                <w:sz w:val="24"/>
                <w:szCs w:val="24"/>
              </w:rPr>
              <w:t>5 урок</w:t>
            </w:r>
          </w:p>
        </w:tc>
        <w:tc>
          <w:tcPr>
            <w:tcW w:w="2870" w:type="dxa"/>
          </w:tcPr>
          <w:p w14:paraId="3C7BC76F" w14:textId="14B33E23"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11.55</w:t>
            </w:r>
          </w:p>
        </w:tc>
        <w:tc>
          <w:tcPr>
            <w:tcW w:w="2526" w:type="dxa"/>
          </w:tcPr>
          <w:p w14:paraId="739EC151" w14:textId="0A1E2EC1" w:rsidR="004548A0" w:rsidRPr="00E532EC" w:rsidRDefault="00B62352" w:rsidP="00B62352">
            <w:pPr>
              <w:jc w:val="center"/>
              <w:rPr>
                <w:rFonts w:ascii="Times New Roman" w:eastAsia="Calibri" w:hAnsi="Times New Roman" w:cs="Times New Roman"/>
                <w:sz w:val="24"/>
                <w:szCs w:val="24"/>
              </w:rPr>
            </w:pPr>
            <w:r w:rsidRPr="00E532EC">
              <w:rPr>
                <w:rFonts w:ascii="Times New Roman" w:eastAsia="Calibri" w:hAnsi="Times New Roman" w:cs="Times New Roman"/>
                <w:sz w:val="24"/>
                <w:szCs w:val="24"/>
              </w:rPr>
              <w:t>12.40</w:t>
            </w:r>
          </w:p>
        </w:tc>
        <w:tc>
          <w:tcPr>
            <w:tcW w:w="2376" w:type="dxa"/>
          </w:tcPr>
          <w:p w14:paraId="2C6B3205" w14:textId="3B637618" w:rsidR="004548A0" w:rsidRPr="00E532EC" w:rsidRDefault="004548A0" w:rsidP="00B62352">
            <w:pPr>
              <w:jc w:val="center"/>
              <w:rPr>
                <w:rFonts w:ascii="Times New Roman" w:eastAsia="Calibri" w:hAnsi="Times New Roman" w:cs="Times New Roman"/>
                <w:sz w:val="24"/>
                <w:szCs w:val="24"/>
              </w:rPr>
            </w:pPr>
          </w:p>
        </w:tc>
      </w:tr>
    </w:tbl>
    <w:p w14:paraId="0A251909" w14:textId="77777777" w:rsidR="00390575" w:rsidRPr="00E532EC" w:rsidRDefault="00390575" w:rsidP="00390575">
      <w:pPr>
        <w:autoSpaceDE w:val="0"/>
        <w:autoSpaceDN w:val="0"/>
        <w:adjustRightInd w:val="0"/>
        <w:spacing w:after="0" w:line="240" w:lineRule="auto"/>
        <w:jc w:val="center"/>
        <w:rPr>
          <w:rFonts w:ascii="Times New Roman" w:hAnsi="Times New Roman" w:cs="Times New Roman"/>
          <w:b/>
          <w:bCs/>
          <w:sz w:val="24"/>
          <w:szCs w:val="24"/>
        </w:rPr>
      </w:pPr>
    </w:p>
    <w:p w14:paraId="285EFBA5" w14:textId="5EA33E8B" w:rsidR="005D518E" w:rsidRPr="00E532EC" w:rsidRDefault="005D518E" w:rsidP="002E7196">
      <w:pPr>
        <w:jc w:val="center"/>
        <w:rPr>
          <w:rFonts w:ascii="Times New Roman" w:hAnsi="Times New Roman" w:cs="Times New Roman"/>
          <w:sz w:val="24"/>
          <w:szCs w:val="24"/>
        </w:rPr>
      </w:pPr>
    </w:p>
    <w:p w14:paraId="56C80D4F" w14:textId="77777777" w:rsidR="0065797C" w:rsidRDefault="0065797C" w:rsidP="0065797C">
      <w:pPr>
        <w:tabs>
          <w:tab w:val="left" w:pos="3420"/>
        </w:tabs>
        <w:jc w:val="center"/>
        <w:rPr>
          <w:rFonts w:ascii="Times New Roman" w:hAnsi="Times New Roman" w:cs="Times New Roman"/>
          <w:sz w:val="24"/>
          <w:szCs w:val="24"/>
        </w:rPr>
      </w:pPr>
    </w:p>
    <w:p w14:paraId="278266AC" w14:textId="77777777" w:rsidR="0065797C" w:rsidRDefault="0065797C" w:rsidP="0065797C">
      <w:pPr>
        <w:tabs>
          <w:tab w:val="left" w:pos="3420"/>
        </w:tabs>
        <w:jc w:val="center"/>
        <w:rPr>
          <w:rFonts w:ascii="Times New Roman" w:hAnsi="Times New Roman" w:cs="Times New Roman"/>
          <w:sz w:val="24"/>
          <w:szCs w:val="24"/>
        </w:rPr>
      </w:pPr>
    </w:p>
    <w:p w14:paraId="18551A8B" w14:textId="77777777" w:rsidR="0065797C" w:rsidRDefault="0065797C" w:rsidP="0065797C">
      <w:pPr>
        <w:tabs>
          <w:tab w:val="left" w:pos="3420"/>
        </w:tabs>
        <w:jc w:val="center"/>
        <w:rPr>
          <w:rFonts w:ascii="Times New Roman" w:hAnsi="Times New Roman" w:cs="Times New Roman"/>
          <w:sz w:val="24"/>
          <w:szCs w:val="24"/>
        </w:rPr>
      </w:pPr>
    </w:p>
    <w:p w14:paraId="46D4E6F7" w14:textId="77777777" w:rsidR="0065797C" w:rsidRDefault="0065797C" w:rsidP="0065797C">
      <w:pPr>
        <w:tabs>
          <w:tab w:val="left" w:pos="3420"/>
        </w:tabs>
        <w:jc w:val="center"/>
        <w:rPr>
          <w:rFonts w:ascii="Times New Roman" w:hAnsi="Times New Roman" w:cs="Times New Roman"/>
          <w:sz w:val="24"/>
          <w:szCs w:val="24"/>
        </w:rPr>
      </w:pPr>
    </w:p>
    <w:p w14:paraId="457DCECF" w14:textId="77777777" w:rsidR="0065797C" w:rsidRDefault="0065797C" w:rsidP="0065797C">
      <w:pPr>
        <w:tabs>
          <w:tab w:val="left" w:pos="3420"/>
        </w:tabs>
        <w:jc w:val="center"/>
        <w:rPr>
          <w:rFonts w:ascii="Times New Roman" w:hAnsi="Times New Roman" w:cs="Times New Roman"/>
          <w:sz w:val="24"/>
          <w:szCs w:val="24"/>
        </w:rPr>
      </w:pPr>
    </w:p>
    <w:p w14:paraId="20E0C7B4" w14:textId="77777777" w:rsidR="0065797C" w:rsidRDefault="0065797C" w:rsidP="0065797C">
      <w:pPr>
        <w:tabs>
          <w:tab w:val="left" w:pos="3420"/>
        </w:tabs>
        <w:jc w:val="center"/>
        <w:rPr>
          <w:rFonts w:ascii="Times New Roman" w:hAnsi="Times New Roman" w:cs="Times New Roman"/>
          <w:sz w:val="24"/>
          <w:szCs w:val="24"/>
        </w:rPr>
      </w:pPr>
    </w:p>
    <w:p w14:paraId="198F456D" w14:textId="77777777" w:rsidR="0065797C" w:rsidRDefault="0065797C" w:rsidP="0065797C">
      <w:pPr>
        <w:tabs>
          <w:tab w:val="left" w:pos="3420"/>
        </w:tabs>
        <w:jc w:val="center"/>
        <w:rPr>
          <w:rFonts w:ascii="Times New Roman" w:hAnsi="Times New Roman" w:cs="Times New Roman"/>
          <w:sz w:val="24"/>
          <w:szCs w:val="24"/>
        </w:rPr>
      </w:pPr>
    </w:p>
    <w:p w14:paraId="16FB5598" w14:textId="77777777" w:rsidR="0065797C" w:rsidRDefault="0065797C" w:rsidP="0065797C">
      <w:pPr>
        <w:tabs>
          <w:tab w:val="left" w:pos="3420"/>
        </w:tabs>
        <w:jc w:val="center"/>
        <w:rPr>
          <w:rFonts w:ascii="Times New Roman" w:hAnsi="Times New Roman" w:cs="Times New Roman"/>
          <w:sz w:val="24"/>
          <w:szCs w:val="24"/>
        </w:rPr>
      </w:pPr>
    </w:p>
    <w:p w14:paraId="405180EC" w14:textId="77777777" w:rsidR="0065797C" w:rsidRDefault="0065797C" w:rsidP="0065797C">
      <w:pPr>
        <w:tabs>
          <w:tab w:val="left" w:pos="3420"/>
        </w:tabs>
        <w:jc w:val="center"/>
        <w:rPr>
          <w:rFonts w:ascii="Times New Roman" w:hAnsi="Times New Roman" w:cs="Times New Roman"/>
          <w:sz w:val="24"/>
          <w:szCs w:val="24"/>
        </w:rPr>
      </w:pPr>
    </w:p>
    <w:p w14:paraId="4D71298B" w14:textId="77777777" w:rsidR="0065797C" w:rsidRDefault="0065797C" w:rsidP="0065797C">
      <w:pPr>
        <w:tabs>
          <w:tab w:val="left" w:pos="3420"/>
        </w:tabs>
        <w:jc w:val="center"/>
        <w:rPr>
          <w:rFonts w:ascii="Times New Roman" w:hAnsi="Times New Roman" w:cs="Times New Roman"/>
          <w:sz w:val="24"/>
          <w:szCs w:val="24"/>
        </w:rPr>
      </w:pPr>
    </w:p>
    <w:p w14:paraId="653FA7CF" w14:textId="77777777" w:rsidR="0065797C" w:rsidRDefault="0065797C" w:rsidP="0065797C">
      <w:pPr>
        <w:tabs>
          <w:tab w:val="left" w:pos="3420"/>
        </w:tabs>
        <w:jc w:val="center"/>
        <w:rPr>
          <w:rFonts w:ascii="Times New Roman" w:hAnsi="Times New Roman" w:cs="Times New Roman"/>
          <w:sz w:val="24"/>
          <w:szCs w:val="24"/>
        </w:rPr>
      </w:pPr>
    </w:p>
    <w:p w14:paraId="185F79A1" w14:textId="77777777" w:rsidR="0065797C" w:rsidRDefault="0065797C" w:rsidP="0065797C">
      <w:pPr>
        <w:tabs>
          <w:tab w:val="left" w:pos="3420"/>
        </w:tabs>
        <w:jc w:val="center"/>
        <w:rPr>
          <w:rFonts w:ascii="Times New Roman" w:hAnsi="Times New Roman" w:cs="Times New Roman"/>
          <w:sz w:val="24"/>
          <w:szCs w:val="24"/>
        </w:rPr>
      </w:pPr>
    </w:p>
    <w:p w14:paraId="55A2783A" w14:textId="77777777" w:rsidR="0065797C" w:rsidRDefault="0065797C" w:rsidP="0065797C">
      <w:pPr>
        <w:tabs>
          <w:tab w:val="left" w:pos="3420"/>
        </w:tabs>
        <w:jc w:val="center"/>
        <w:rPr>
          <w:rFonts w:ascii="Times New Roman" w:hAnsi="Times New Roman" w:cs="Times New Roman"/>
          <w:sz w:val="24"/>
          <w:szCs w:val="24"/>
        </w:rPr>
      </w:pPr>
    </w:p>
    <w:p w14:paraId="5FA0A889" w14:textId="77777777" w:rsidR="0065797C" w:rsidRDefault="0065797C" w:rsidP="0065797C">
      <w:pPr>
        <w:tabs>
          <w:tab w:val="left" w:pos="3420"/>
        </w:tabs>
        <w:jc w:val="center"/>
        <w:rPr>
          <w:rFonts w:ascii="Times New Roman" w:hAnsi="Times New Roman" w:cs="Times New Roman"/>
          <w:sz w:val="24"/>
          <w:szCs w:val="24"/>
        </w:rPr>
      </w:pPr>
    </w:p>
    <w:p w14:paraId="739CD9ED" w14:textId="77777777" w:rsidR="0065797C" w:rsidRDefault="0065797C" w:rsidP="0065797C">
      <w:pPr>
        <w:tabs>
          <w:tab w:val="left" w:pos="3420"/>
        </w:tabs>
        <w:jc w:val="center"/>
        <w:rPr>
          <w:rFonts w:ascii="Times New Roman" w:hAnsi="Times New Roman" w:cs="Times New Roman"/>
          <w:sz w:val="24"/>
          <w:szCs w:val="24"/>
        </w:rPr>
      </w:pPr>
    </w:p>
    <w:p w14:paraId="04A2B75C" w14:textId="77777777" w:rsidR="0065797C" w:rsidRDefault="0065797C" w:rsidP="0065797C">
      <w:pPr>
        <w:tabs>
          <w:tab w:val="left" w:pos="3420"/>
        </w:tabs>
        <w:jc w:val="center"/>
        <w:rPr>
          <w:rFonts w:ascii="Times New Roman" w:hAnsi="Times New Roman" w:cs="Times New Roman"/>
          <w:b/>
        </w:rPr>
      </w:pPr>
    </w:p>
    <w:p w14:paraId="2E7516DA" w14:textId="77777777" w:rsidR="0065797C" w:rsidRDefault="0065797C" w:rsidP="0065797C">
      <w:pPr>
        <w:tabs>
          <w:tab w:val="left" w:pos="3420"/>
        </w:tabs>
        <w:jc w:val="center"/>
        <w:rPr>
          <w:rFonts w:ascii="Times New Roman" w:hAnsi="Times New Roman" w:cs="Times New Roman"/>
          <w:b/>
        </w:rPr>
      </w:pPr>
    </w:p>
    <w:p w14:paraId="0E6865A3" w14:textId="77777777" w:rsidR="0065797C" w:rsidRDefault="0065797C" w:rsidP="0065797C">
      <w:pPr>
        <w:tabs>
          <w:tab w:val="left" w:pos="3420"/>
        </w:tabs>
        <w:jc w:val="center"/>
        <w:rPr>
          <w:rFonts w:ascii="Times New Roman" w:hAnsi="Times New Roman" w:cs="Times New Roman"/>
          <w:b/>
        </w:rPr>
      </w:pPr>
    </w:p>
    <w:p w14:paraId="1DBF5223" w14:textId="5CFA6E5A"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Учебный план</w:t>
      </w:r>
    </w:p>
    <w:p w14:paraId="4FBECFBF"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индивидуального обучения на дому по адаптированной образовательной программе для детей - инвалидов с ОВЗ </w:t>
      </w:r>
    </w:p>
    <w:p w14:paraId="6634B3B7"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 в МБОУ «Ключевская сош»</w:t>
      </w:r>
    </w:p>
    <w:p w14:paraId="2D1DF57B" w14:textId="2974E7AB" w:rsidR="0065797C" w:rsidRPr="0065797C"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на 2020-2021 учебный год.</w:t>
      </w:r>
    </w:p>
    <w:p w14:paraId="715F3D02" w14:textId="77777777" w:rsidR="0065797C" w:rsidRPr="00F2318A" w:rsidRDefault="0065797C" w:rsidP="0065797C">
      <w:pPr>
        <w:pStyle w:val="Default"/>
        <w:contextualSpacing/>
        <w:jc w:val="center"/>
        <w:rPr>
          <w:color w:val="auto"/>
        </w:rPr>
      </w:pPr>
      <w:r w:rsidRPr="00F2318A">
        <w:rPr>
          <w:b/>
          <w:bCs/>
          <w:color w:val="auto"/>
        </w:rPr>
        <w:t>Пояснительная записка</w:t>
      </w:r>
    </w:p>
    <w:p w14:paraId="6DB460F2" w14:textId="77777777" w:rsidR="0065797C" w:rsidRPr="00F2318A" w:rsidRDefault="0065797C" w:rsidP="0065797C">
      <w:pPr>
        <w:pStyle w:val="Default"/>
        <w:ind w:firstLine="709"/>
        <w:contextualSpacing/>
        <w:jc w:val="both"/>
        <w:rPr>
          <w:color w:val="auto"/>
        </w:rPr>
      </w:pPr>
      <w:r w:rsidRPr="00F2318A">
        <w:rPr>
          <w:color w:val="auto"/>
        </w:rPr>
        <w:t xml:space="preserve">Учебный план является нормативным документом образовательного учреждения, регламентирует содержание образования и особенности организации образовательной деятельности обучающихся с умственной отсталостью (интеллектуальными нарушениями). Учебный план МБОУ СОШ № 15 индивидуального обучения на дому на 2020-2021 учебный год разработан на основе нормативных документов федерального, регионального, муниципального уровней: </w:t>
      </w:r>
    </w:p>
    <w:p w14:paraId="3BF8216B" w14:textId="77777777" w:rsidR="0065797C" w:rsidRPr="00F2318A" w:rsidRDefault="0065797C" w:rsidP="0065797C">
      <w:pPr>
        <w:pStyle w:val="Default"/>
        <w:contextualSpacing/>
        <w:jc w:val="both"/>
        <w:rPr>
          <w:color w:val="auto"/>
        </w:rPr>
      </w:pPr>
      <w:r w:rsidRPr="00F2318A">
        <w:rPr>
          <w:color w:val="auto"/>
        </w:rPr>
        <w:t>- Федеральный закон «Об образовании в Российской Федерации» от 29.12.2012 г. № 273-ФЗ (в ред.01.05.2017 г.) ст.79;</w:t>
      </w:r>
    </w:p>
    <w:p w14:paraId="3926E94D" w14:textId="77777777" w:rsidR="0065797C" w:rsidRPr="00F2318A" w:rsidRDefault="0065797C" w:rsidP="0065797C">
      <w:pPr>
        <w:pStyle w:val="Default"/>
        <w:contextualSpacing/>
        <w:jc w:val="both"/>
        <w:rPr>
          <w:color w:val="auto"/>
        </w:rPr>
      </w:pPr>
      <w:r w:rsidRPr="00F2318A">
        <w:rPr>
          <w:color w:val="auto"/>
        </w:rPr>
        <w:t>- Приказ Министерства образования и науки РФ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24D10A3D" w14:textId="77777777" w:rsidR="0065797C" w:rsidRPr="00F2318A" w:rsidRDefault="0065797C" w:rsidP="0065797C">
      <w:pPr>
        <w:pStyle w:val="Default"/>
        <w:contextualSpacing/>
        <w:jc w:val="both"/>
        <w:rPr>
          <w:color w:val="auto"/>
        </w:rPr>
      </w:pPr>
      <w:r w:rsidRPr="00F2318A">
        <w:rPr>
          <w:color w:val="auto"/>
        </w:rPr>
        <w:t>- Постановление Главного государственного санитарного врача Российской Федерации от 29.12.2010 г. №189 (ред. От 25.12.2013 г.) «Об утверждении СанПиН 2.4.2.2821-10 «Санитарно-эпидемиологические требования к условиям и организации обучения в общеобразовательных учреждениях» (в ред. изм. от 24.11.2015 г. №81),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14:paraId="028282C8" w14:textId="77777777" w:rsidR="0065797C" w:rsidRPr="00F2318A" w:rsidRDefault="0065797C" w:rsidP="0065797C">
      <w:pPr>
        <w:pStyle w:val="Default"/>
        <w:contextualSpacing/>
        <w:jc w:val="both"/>
        <w:rPr>
          <w:color w:val="auto"/>
        </w:rPr>
      </w:pPr>
      <w:r w:rsidRPr="00F2318A">
        <w:rPr>
          <w:color w:val="auto"/>
        </w:rPr>
        <w:t xml:space="preserve">- Примерная адаптированная основная общеобразовательная программа образования обучающихся с умственной отсталостью, размещенная на сайте </w:t>
      </w:r>
      <w:proofErr w:type="spellStart"/>
      <w:r w:rsidRPr="00F2318A">
        <w:rPr>
          <w:color w:val="auto"/>
          <w:lang w:val="en-US"/>
        </w:rPr>
        <w:t>fgosreestr</w:t>
      </w:r>
      <w:proofErr w:type="spellEnd"/>
      <w:r w:rsidRPr="00F2318A">
        <w:rPr>
          <w:color w:val="auto"/>
        </w:rPr>
        <w:t>.</w:t>
      </w:r>
      <w:proofErr w:type="spellStart"/>
      <w:r w:rsidRPr="00F2318A">
        <w:rPr>
          <w:color w:val="auto"/>
          <w:lang w:val="en-US"/>
        </w:rPr>
        <w:t>ru</w:t>
      </w:r>
      <w:proofErr w:type="spellEnd"/>
      <w:r w:rsidRPr="00F2318A">
        <w:rPr>
          <w:color w:val="auto"/>
        </w:rPr>
        <w:t>;</w:t>
      </w:r>
    </w:p>
    <w:p w14:paraId="63DFE41B" w14:textId="77777777" w:rsidR="0065797C" w:rsidRPr="00F2318A" w:rsidRDefault="0065797C" w:rsidP="0065797C">
      <w:pPr>
        <w:pStyle w:val="7"/>
        <w:contextualSpacing/>
        <w:jc w:val="both"/>
        <w:rPr>
          <w:b w:val="0"/>
          <w:i w:val="0"/>
          <w:szCs w:val="24"/>
        </w:rPr>
      </w:pPr>
      <w:r w:rsidRPr="00F2318A">
        <w:rPr>
          <w:b w:val="0"/>
          <w:i w:val="0"/>
          <w:szCs w:val="24"/>
        </w:rPr>
        <w:t>- письмо министерства образования и науки Российской Федерации от 11.08.2016 г. № ВК-1788/07 "Об организации образования обучающихся с умственной отсталостью (интеллектуальными нарушениями);</w:t>
      </w:r>
    </w:p>
    <w:p w14:paraId="1F3EDB85" w14:textId="77777777" w:rsidR="0065797C" w:rsidRDefault="0065797C" w:rsidP="0065797C">
      <w:pPr>
        <w:pStyle w:val="Default"/>
        <w:contextualSpacing/>
        <w:jc w:val="both"/>
        <w:rPr>
          <w:color w:val="auto"/>
        </w:rPr>
      </w:pPr>
      <w:r w:rsidRPr="00F2318A">
        <w:rPr>
          <w:color w:val="auto"/>
        </w:rPr>
        <w:t xml:space="preserve">На основании рекомендаций психолого-медико-педагогической комиссии (ПМПК) в 2020-2021 учебном году в МБОУ </w:t>
      </w:r>
      <w:r>
        <w:rPr>
          <w:color w:val="auto"/>
        </w:rPr>
        <w:t>«Ключевская сош»</w:t>
      </w:r>
      <w:r w:rsidRPr="00F2318A">
        <w:rPr>
          <w:color w:val="auto"/>
        </w:rPr>
        <w:t xml:space="preserve"> организовано индивидуальное обучение детей с умственной отсталостью (интеллектуальными нарушениями) и тяжелыми множественными нарушениям развития:</w:t>
      </w:r>
      <w:r w:rsidRPr="003259DB">
        <w:rPr>
          <w:color w:val="auto"/>
        </w:rPr>
        <w:t xml:space="preserve"> </w:t>
      </w:r>
    </w:p>
    <w:p w14:paraId="49784386" w14:textId="77777777" w:rsidR="0065797C" w:rsidRPr="00F2318A" w:rsidRDefault="0065797C" w:rsidP="0065797C">
      <w:pPr>
        <w:pStyle w:val="Default"/>
        <w:contextualSpacing/>
        <w:jc w:val="both"/>
        <w:rPr>
          <w:color w:val="auto"/>
        </w:rPr>
      </w:pPr>
      <w:r w:rsidRPr="00F2318A">
        <w:rPr>
          <w:color w:val="auto"/>
        </w:rPr>
        <w:t>- адаптированная общеобразовательная программа общего образования для обучающихся с тяжелыми множестве</w:t>
      </w:r>
      <w:r>
        <w:rPr>
          <w:color w:val="auto"/>
        </w:rPr>
        <w:t>нными нарушениями развития ТМНР</w:t>
      </w:r>
      <w:r w:rsidRPr="00F2318A">
        <w:rPr>
          <w:color w:val="auto"/>
        </w:rPr>
        <w:t xml:space="preserve"> – </w:t>
      </w:r>
      <w:r>
        <w:rPr>
          <w:color w:val="auto"/>
        </w:rPr>
        <w:t>Востриков Михаил, 3 класс</w:t>
      </w:r>
    </w:p>
    <w:p w14:paraId="25C34D17" w14:textId="77777777" w:rsidR="0065797C" w:rsidRPr="00F2318A" w:rsidRDefault="0065797C" w:rsidP="0065797C">
      <w:pPr>
        <w:pStyle w:val="Default"/>
        <w:contextualSpacing/>
        <w:jc w:val="both"/>
        <w:rPr>
          <w:color w:val="auto"/>
        </w:rPr>
      </w:pPr>
      <w:r w:rsidRPr="00F2318A">
        <w:rPr>
          <w:color w:val="auto"/>
        </w:rPr>
        <w:t>- адаптированная основная общеобразовательная программа общего образования для обучающихся с у</w:t>
      </w:r>
      <w:r>
        <w:rPr>
          <w:color w:val="auto"/>
        </w:rPr>
        <w:t xml:space="preserve">мственной отсталостью </w:t>
      </w:r>
      <w:proofErr w:type="gramStart"/>
      <w:r>
        <w:rPr>
          <w:color w:val="auto"/>
        </w:rPr>
        <w:t>(</w:t>
      </w:r>
      <w:r w:rsidRPr="00F2318A">
        <w:rPr>
          <w:color w:val="auto"/>
        </w:rPr>
        <w:t xml:space="preserve"> </w:t>
      </w:r>
      <w:r>
        <w:rPr>
          <w:color w:val="auto"/>
        </w:rPr>
        <w:t>вариант</w:t>
      </w:r>
      <w:proofErr w:type="gramEnd"/>
      <w:r>
        <w:rPr>
          <w:color w:val="auto"/>
        </w:rPr>
        <w:t xml:space="preserve"> 1</w:t>
      </w:r>
      <w:r w:rsidRPr="00F2318A">
        <w:rPr>
          <w:color w:val="auto"/>
        </w:rPr>
        <w:t xml:space="preserve">) </w:t>
      </w:r>
      <w:r>
        <w:rPr>
          <w:color w:val="auto"/>
        </w:rPr>
        <w:t>–</w:t>
      </w:r>
      <w:r w:rsidRPr="00F2318A">
        <w:rPr>
          <w:color w:val="auto"/>
        </w:rPr>
        <w:t xml:space="preserve"> </w:t>
      </w:r>
      <w:proofErr w:type="spellStart"/>
      <w:r>
        <w:rPr>
          <w:color w:val="auto"/>
        </w:rPr>
        <w:t>Ислюков</w:t>
      </w:r>
      <w:proofErr w:type="spellEnd"/>
      <w:r>
        <w:rPr>
          <w:color w:val="auto"/>
        </w:rPr>
        <w:t xml:space="preserve">  Владимир, Баталова Карина , 5 класс</w:t>
      </w:r>
    </w:p>
    <w:p w14:paraId="507123ED" w14:textId="77777777" w:rsidR="0065797C" w:rsidRPr="00F2318A" w:rsidRDefault="0065797C" w:rsidP="0065797C">
      <w:pPr>
        <w:pStyle w:val="Default"/>
        <w:contextualSpacing/>
        <w:jc w:val="both"/>
        <w:rPr>
          <w:color w:val="auto"/>
        </w:rPr>
      </w:pPr>
      <w:r w:rsidRPr="00F2318A">
        <w:rPr>
          <w:color w:val="auto"/>
        </w:rPr>
        <w:t xml:space="preserve">Нормативный срок обучения: </w:t>
      </w:r>
    </w:p>
    <w:p w14:paraId="1F7C1A42" w14:textId="77777777" w:rsidR="0065797C" w:rsidRPr="00F2318A" w:rsidRDefault="0065797C" w:rsidP="0065797C">
      <w:pPr>
        <w:pStyle w:val="Default"/>
        <w:contextualSpacing/>
        <w:jc w:val="both"/>
        <w:rPr>
          <w:color w:val="auto"/>
        </w:rPr>
      </w:pPr>
      <w:r w:rsidRPr="00F2318A">
        <w:rPr>
          <w:color w:val="auto"/>
        </w:rPr>
        <w:t>- в 1-4 классах - 4 года</w:t>
      </w:r>
    </w:p>
    <w:p w14:paraId="770823AD" w14:textId="77777777" w:rsidR="0065797C" w:rsidRPr="00F2318A" w:rsidRDefault="0065797C" w:rsidP="0065797C">
      <w:pPr>
        <w:pStyle w:val="Default"/>
        <w:contextualSpacing/>
        <w:jc w:val="both"/>
        <w:rPr>
          <w:color w:val="auto"/>
        </w:rPr>
      </w:pPr>
      <w:r w:rsidRPr="00F2318A">
        <w:rPr>
          <w:color w:val="auto"/>
        </w:rPr>
        <w:t>- в 5-9 классах – 5 лет</w:t>
      </w:r>
    </w:p>
    <w:p w14:paraId="0E4D8B8D" w14:textId="77777777" w:rsidR="0065797C" w:rsidRPr="00F2318A" w:rsidRDefault="0065797C" w:rsidP="0065797C">
      <w:pPr>
        <w:pStyle w:val="Default"/>
        <w:contextualSpacing/>
        <w:jc w:val="both"/>
        <w:rPr>
          <w:color w:val="auto"/>
        </w:rPr>
      </w:pPr>
      <w:r w:rsidRPr="00F2318A">
        <w:rPr>
          <w:color w:val="auto"/>
        </w:rPr>
        <w:t xml:space="preserve">нормативный срок освоения АОП составляет 9 лет (1-9 классы). </w:t>
      </w:r>
    </w:p>
    <w:p w14:paraId="4FEF62AF" w14:textId="77777777" w:rsidR="0065797C" w:rsidRPr="00F2318A" w:rsidRDefault="0065797C" w:rsidP="0065797C">
      <w:pPr>
        <w:pStyle w:val="Default"/>
        <w:contextualSpacing/>
        <w:jc w:val="both"/>
        <w:rPr>
          <w:color w:val="auto"/>
        </w:rPr>
      </w:pPr>
      <w:r w:rsidRPr="00F2318A">
        <w:rPr>
          <w:color w:val="auto"/>
        </w:rPr>
        <w:t xml:space="preserve">Продолжительность учебного года: </w:t>
      </w:r>
    </w:p>
    <w:p w14:paraId="2DA9B1D6" w14:textId="77777777" w:rsidR="0065797C" w:rsidRPr="00F2318A" w:rsidRDefault="0065797C" w:rsidP="0065797C">
      <w:pPr>
        <w:pStyle w:val="Default"/>
        <w:contextualSpacing/>
        <w:jc w:val="both"/>
        <w:rPr>
          <w:color w:val="auto"/>
        </w:rPr>
      </w:pPr>
      <w:r w:rsidRPr="00F2318A">
        <w:rPr>
          <w:color w:val="auto"/>
        </w:rPr>
        <w:t xml:space="preserve">1класс – 33 учебные недели; 2-9 классы – 34 учебные недели. </w:t>
      </w:r>
    </w:p>
    <w:p w14:paraId="6218258C" w14:textId="77777777" w:rsidR="0065797C" w:rsidRPr="00F2318A" w:rsidRDefault="0065797C" w:rsidP="0065797C">
      <w:pPr>
        <w:pStyle w:val="Default"/>
        <w:contextualSpacing/>
        <w:jc w:val="both"/>
        <w:rPr>
          <w:color w:val="auto"/>
        </w:rPr>
      </w:pPr>
      <w:r w:rsidRPr="00F2318A">
        <w:rPr>
          <w:color w:val="auto"/>
        </w:rPr>
        <w:t xml:space="preserve">Продолжительность учебной недели: </w:t>
      </w:r>
    </w:p>
    <w:p w14:paraId="53655EA6" w14:textId="77777777" w:rsidR="0065797C" w:rsidRPr="00F2318A" w:rsidRDefault="0065797C" w:rsidP="0065797C">
      <w:pPr>
        <w:pStyle w:val="Default"/>
        <w:contextualSpacing/>
        <w:jc w:val="both"/>
        <w:rPr>
          <w:color w:val="auto"/>
        </w:rPr>
      </w:pPr>
      <w:r w:rsidRPr="00F2318A">
        <w:rPr>
          <w:color w:val="auto"/>
        </w:rPr>
        <w:t>1-9 классы – 5 дней</w:t>
      </w:r>
    </w:p>
    <w:p w14:paraId="72ECEAA2" w14:textId="77777777" w:rsidR="0065797C" w:rsidRPr="00F2318A" w:rsidRDefault="0065797C" w:rsidP="0065797C">
      <w:pPr>
        <w:pStyle w:val="Default"/>
        <w:ind w:firstLine="709"/>
        <w:contextualSpacing/>
        <w:jc w:val="both"/>
      </w:pPr>
      <w:r w:rsidRPr="00F2318A">
        <w:t xml:space="preserve">Образовательный процесс является личностно-ориентированным, направлен на индивидуализацию и дифференциацию обучения с учетом способностей и возможностей детей, их физического и психического здоровья, рекомендаций ПМПК, имеет: </w:t>
      </w:r>
    </w:p>
    <w:p w14:paraId="05F22B03" w14:textId="77777777" w:rsidR="0065797C" w:rsidRPr="00F2318A" w:rsidRDefault="0065797C" w:rsidP="0065797C">
      <w:pPr>
        <w:pStyle w:val="Default"/>
        <w:contextualSpacing/>
        <w:jc w:val="both"/>
      </w:pPr>
      <w:r w:rsidRPr="00F2318A">
        <w:t xml:space="preserve">- </w:t>
      </w:r>
      <w:r w:rsidRPr="00F2318A">
        <w:rPr>
          <w:iCs/>
        </w:rPr>
        <w:t>практическую направленность (</w:t>
      </w:r>
      <w:r w:rsidRPr="00F2318A">
        <w:t>системно-</w:t>
      </w:r>
      <w:proofErr w:type="spellStart"/>
      <w:r w:rsidRPr="00F2318A">
        <w:t>деятельностный</w:t>
      </w:r>
      <w:proofErr w:type="spellEnd"/>
      <w:r w:rsidRPr="00F2318A">
        <w:t xml:space="preserve"> подход в обучении</w:t>
      </w:r>
      <w:r w:rsidRPr="00F2318A">
        <w:rPr>
          <w:iCs/>
        </w:rPr>
        <w:t>)</w:t>
      </w:r>
      <w:r w:rsidRPr="00F2318A">
        <w:t>;</w:t>
      </w:r>
    </w:p>
    <w:p w14:paraId="3668C3C5" w14:textId="77777777" w:rsidR="0065797C" w:rsidRPr="00F2318A" w:rsidRDefault="0065797C" w:rsidP="0065797C">
      <w:pPr>
        <w:pStyle w:val="Default"/>
        <w:contextualSpacing/>
        <w:jc w:val="both"/>
      </w:pPr>
      <w:r w:rsidRPr="00F2318A">
        <w:t>- коррекционную направленность обучения;</w:t>
      </w:r>
    </w:p>
    <w:p w14:paraId="6C2B2073" w14:textId="77777777" w:rsidR="0065797C" w:rsidRPr="00F2318A" w:rsidRDefault="0065797C" w:rsidP="0065797C">
      <w:pPr>
        <w:pStyle w:val="Default"/>
        <w:contextualSpacing/>
        <w:jc w:val="both"/>
      </w:pPr>
      <w:r w:rsidRPr="00F2318A">
        <w:t xml:space="preserve">- </w:t>
      </w:r>
      <w:r w:rsidRPr="00F2318A">
        <w:rPr>
          <w:iCs/>
        </w:rPr>
        <w:t xml:space="preserve">воспитывающую роль </w:t>
      </w:r>
      <w:r w:rsidRPr="00F2318A">
        <w:t>обучения (духовно-нравственное развитие и формирование жизненных компетенций);</w:t>
      </w:r>
    </w:p>
    <w:p w14:paraId="4D88CB58" w14:textId="77777777" w:rsidR="0065797C" w:rsidRPr="00F2318A" w:rsidRDefault="0065797C" w:rsidP="0065797C">
      <w:pPr>
        <w:pStyle w:val="Default"/>
        <w:contextualSpacing/>
        <w:jc w:val="both"/>
      </w:pPr>
      <w:r w:rsidRPr="00F2318A">
        <w:rPr>
          <w:iCs/>
        </w:rPr>
        <w:t xml:space="preserve">- психолого-педагогическую поддержку </w:t>
      </w:r>
      <w:r w:rsidRPr="00F2318A">
        <w:t>и социализацию обучающихся.</w:t>
      </w:r>
    </w:p>
    <w:p w14:paraId="13EDDAA5" w14:textId="77777777" w:rsidR="0065797C" w:rsidRPr="00F2318A" w:rsidRDefault="0065797C" w:rsidP="0065797C">
      <w:pPr>
        <w:shd w:val="clear" w:color="auto" w:fill="FFFFFF"/>
        <w:ind w:firstLine="709"/>
        <w:contextualSpacing/>
        <w:jc w:val="both"/>
        <w:rPr>
          <w:rFonts w:ascii="Times New Roman" w:eastAsia="Times New Roman" w:hAnsi="Times New Roman" w:cs="Times New Roman"/>
        </w:rPr>
      </w:pPr>
      <w:r w:rsidRPr="00F2318A">
        <w:rPr>
          <w:rFonts w:ascii="Times New Roman" w:eastAsia="Times New Roman" w:hAnsi="Times New Roman" w:cs="Times New Roman"/>
        </w:rPr>
        <w:t>Обучение на дому осуществляется по индивидуальному учебному плану</w:t>
      </w:r>
    </w:p>
    <w:p w14:paraId="26E9A018" w14:textId="77777777" w:rsidR="0065797C" w:rsidRPr="00F2318A" w:rsidRDefault="0065797C" w:rsidP="0065797C">
      <w:pPr>
        <w:shd w:val="clear" w:color="auto" w:fill="FFFFFF"/>
        <w:contextualSpacing/>
        <w:jc w:val="both"/>
        <w:rPr>
          <w:rFonts w:ascii="Times New Roman" w:eastAsia="Times New Roman" w:hAnsi="Times New Roman" w:cs="Times New Roman"/>
        </w:rPr>
      </w:pPr>
      <w:r w:rsidRPr="00F2318A">
        <w:rPr>
          <w:rFonts w:ascii="Times New Roman" w:eastAsia="Times New Roman" w:hAnsi="Times New Roman" w:cs="Times New Roman"/>
        </w:rPr>
        <w:t xml:space="preserve">учащегося, с учетом индивидуальных особенностей ребенка, медицинских рекомендаций, рекомендаций </w:t>
      </w:r>
      <w:r>
        <w:rPr>
          <w:rFonts w:ascii="Times New Roman" w:eastAsia="Times New Roman" w:hAnsi="Times New Roman" w:cs="Times New Roman"/>
        </w:rPr>
        <w:t>РПМПК</w:t>
      </w:r>
      <w:r w:rsidRPr="00F2318A">
        <w:rPr>
          <w:rFonts w:ascii="Times New Roman" w:eastAsia="Times New Roman" w:hAnsi="Times New Roman" w:cs="Times New Roman"/>
        </w:rPr>
        <w:t xml:space="preserve">, который согласовывается с родителями (законными представителями). </w:t>
      </w:r>
    </w:p>
    <w:p w14:paraId="6BAF7C60" w14:textId="77777777" w:rsidR="0065797C" w:rsidRPr="00F2318A" w:rsidRDefault="0065797C" w:rsidP="0065797C">
      <w:pPr>
        <w:autoSpaceDE w:val="0"/>
        <w:autoSpaceDN w:val="0"/>
        <w:adjustRightInd w:val="0"/>
        <w:ind w:firstLine="709"/>
        <w:contextualSpacing/>
        <w:jc w:val="both"/>
        <w:rPr>
          <w:rFonts w:ascii="Times New Roman" w:hAnsi="Times New Roman" w:cs="Times New Roman"/>
        </w:rPr>
      </w:pPr>
      <w:r w:rsidRPr="00F2318A">
        <w:rPr>
          <w:rFonts w:ascii="Times New Roman" w:hAnsi="Times New Roman" w:cs="Times New Roman"/>
        </w:rPr>
        <w:t xml:space="preserve">Учебный план индивидуального обучения на дому МБОУ </w:t>
      </w:r>
      <w:r>
        <w:rPr>
          <w:rFonts w:ascii="Times New Roman" w:hAnsi="Times New Roman" w:cs="Times New Roman"/>
        </w:rPr>
        <w:t>«Ключевская сош»</w:t>
      </w:r>
      <w:r w:rsidRPr="00F2318A">
        <w:rPr>
          <w:rFonts w:ascii="Times New Roman" w:hAnsi="Times New Roman" w:cs="Times New Roman"/>
        </w:rPr>
        <w:t xml:space="preserve"> на 2020-</w:t>
      </w:r>
      <w:proofErr w:type="gramStart"/>
      <w:r w:rsidRPr="00F2318A">
        <w:rPr>
          <w:rFonts w:ascii="Times New Roman" w:hAnsi="Times New Roman" w:cs="Times New Roman"/>
        </w:rPr>
        <w:t>2021  учебный</w:t>
      </w:r>
      <w:proofErr w:type="gramEnd"/>
      <w:r w:rsidRPr="00F2318A">
        <w:rPr>
          <w:rFonts w:ascii="Times New Roman" w:hAnsi="Times New Roman" w:cs="Times New Roman"/>
        </w:rPr>
        <w:t xml:space="preserve"> год включает следующие виды учебных планов:</w:t>
      </w:r>
    </w:p>
    <w:p w14:paraId="46436FE7" w14:textId="77777777" w:rsidR="0065797C" w:rsidRPr="003259DB" w:rsidRDefault="0065797C" w:rsidP="0065797C">
      <w:pPr>
        <w:autoSpaceDE w:val="0"/>
        <w:autoSpaceDN w:val="0"/>
        <w:adjustRightInd w:val="0"/>
        <w:contextualSpacing/>
        <w:jc w:val="both"/>
        <w:rPr>
          <w:rFonts w:ascii="Times New Roman" w:hAnsi="Times New Roman" w:cs="Times New Roman"/>
        </w:rPr>
      </w:pPr>
      <w:r w:rsidRPr="00F2318A">
        <w:rPr>
          <w:rFonts w:ascii="Times New Roman" w:hAnsi="Times New Roman" w:cs="Times New Roman"/>
        </w:rPr>
        <w:t xml:space="preserve">1. Учебный план для учащихся на дому по адаптированным образовательным программам </w:t>
      </w:r>
      <w:r w:rsidRPr="003259DB">
        <w:rPr>
          <w:rFonts w:ascii="Times New Roman" w:hAnsi="Times New Roman" w:cs="Times New Roman"/>
        </w:rPr>
        <w:t xml:space="preserve">с тяжелыми множественными нарушениями развития </w:t>
      </w:r>
      <w:r>
        <w:rPr>
          <w:rFonts w:ascii="Times New Roman" w:hAnsi="Times New Roman" w:cs="Times New Roman"/>
        </w:rPr>
        <w:t>(</w:t>
      </w:r>
      <w:proofErr w:type="gramStart"/>
      <w:r w:rsidRPr="003259DB">
        <w:rPr>
          <w:rFonts w:ascii="Times New Roman" w:hAnsi="Times New Roman" w:cs="Times New Roman"/>
        </w:rPr>
        <w:t>ТМНР</w:t>
      </w:r>
      <w:r>
        <w:rPr>
          <w:rFonts w:ascii="Times New Roman" w:hAnsi="Times New Roman" w:cs="Times New Roman"/>
        </w:rPr>
        <w:t>)</w:t>
      </w:r>
      <w:r w:rsidRPr="003259DB">
        <w:rPr>
          <w:rFonts w:ascii="Times New Roman" w:hAnsi="Times New Roman" w:cs="Times New Roman"/>
        </w:rPr>
        <w:t xml:space="preserve">  (</w:t>
      </w:r>
      <w:proofErr w:type="gramEnd"/>
      <w:r w:rsidRPr="003259DB">
        <w:rPr>
          <w:rFonts w:ascii="Times New Roman" w:hAnsi="Times New Roman" w:cs="Times New Roman"/>
        </w:rPr>
        <w:t>1-4 класс).</w:t>
      </w:r>
    </w:p>
    <w:p w14:paraId="2428C2AB" w14:textId="77777777" w:rsidR="0065797C" w:rsidRPr="00F2318A" w:rsidRDefault="0065797C" w:rsidP="0065797C">
      <w:pPr>
        <w:autoSpaceDE w:val="0"/>
        <w:autoSpaceDN w:val="0"/>
        <w:adjustRightInd w:val="0"/>
        <w:contextualSpacing/>
        <w:jc w:val="both"/>
        <w:rPr>
          <w:rFonts w:ascii="Times New Roman" w:hAnsi="Times New Roman" w:cs="Times New Roman"/>
        </w:rPr>
      </w:pPr>
      <w:r w:rsidRPr="00F2318A">
        <w:rPr>
          <w:rFonts w:ascii="Times New Roman" w:hAnsi="Times New Roman" w:cs="Times New Roman"/>
        </w:rPr>
        <w:t>2. Учебный план для учащихся на дому с умственной отсталостью</w:t>
      </w:r>
      <w:r>
        <w:rPr>
          <w:rFonts w:ascii="Times New Roman" w:hAnsi="Times New Roman" w:cs="Times New Roman"/>
        </w:rPr>
        <w:t>, вариант 1</w:t>
      </w:r>
      <w:r w:rsidRPr="00F2318A">
        <w:rPr>
          <w:rFonts w:ascii="Times New Roman" w:hAnsi="Times New Roman" w:cs="Times New Roman"/>
        </w:rPr>
        <w:t xml:space="preserve"> (5-9 класс).</w:t>
      </w:r>
    </w:p>
    <w:p w14:paraId="4AC0D41E" w14:textId="77777777" w:rsidR="0065797C" w:rsidRPr="00F2318A" w:rsidRDefault="0065797C" w:rsidP="0065797C">
      <w:pPr>
        <w:tabs>
          <w:tab w:val="left" w:pos="3420"/>
        </w:tabs>
        <w:rPr>
          <w:b/>
        </w:rPr>
      </w:pPr>
    </w:p>
    <w:p w14:paraId="62964D00" w14:textId="77777777" w:rsidR="0065797C" w:rsidRPr="00413F98" w:rsidRDefault="0065797C" w:rsidP="0065797C">
      <w:pPr>
        <w:autoSpaceDE w:val="0"/>
        <w:autoSpaceDN w:val="0"/>
        <w:adjustRightInd w:val="0"/>
        <w:contextualSpacing/>
        <w:jc w:val="center"/>
        <w:rPr>
          <w:rFonts w:ascii="Times New Roman" w:hAnsi="Times New Roman" w:cs="Times New Roman"/>
          <w:b/>
        </w:rPr>
      </w:pPr>
      <w:r w:rsidRPr="00413F98">
        <w:rPr>
          <w:rFonts w:ascii="Times New Roman" w:hAnsi="Times New Roman" w:cs="Times New Roman"/>
          <w:b/>
        </w:rPr>
        <w:t>Учебный план по адаптированной общеобразовательной программе общего образования для обучающегося с тяжелыми множественными нарушениями развития (ТМНР), (вариант 6.4.)</w:t>
      </w:r>
    </w:p>
    <w:p w14:paraId="3B14EB7E" w14:textId="77777777" w:rsidR="0065797C" w:rsidRPr="00413F98" w:rsidRDefault="0065797C" w:rsidP="0065797C">
      <w:pPr>
        <w:pStyle w:val="Default"/>
        <w:ind w:firstLine="709"/>
        <w:contextualSpacing/>
        <w:jc w:val="both"/>
      </w:pPr>
      <w:r w:rsidRPr="00413F98">
        <w:t>Учебный план приспособлен к возможностям обучающегося с тяжелыми множественными нарушениями развития.</w:t>
      </w:r>
    </w:p>
    <w:p w14:paraId="2C9B093B" w14:textId="77777777" w:rsidR="0065797C" w:rsidRPr="00413F98" w:rsidRDefault="0065797C" w:rsidP="0065797C">
      <w:pPr>
        <w:pStyle w:val="Default"/>
        <w:ind w:firstLine="709"/>
        <w:contextualSpacing/>
        <w:jc w:val="both"/>
      </w:pPr>
      <w:r w:rsidRPr="00413F98">
        <w:t xml:space="preserve"> Учебные предметы для обучающихся с ТМНР (вариант 6.4.) учебного плана соответствуют содержанию обучения в образовательной школе. Учебный план составлен с учетом особенностей адаптированной образовательной программы индивидуального обучения.</w:t>
      </w:r>
    </w:p>
    <w:p w14:paraId="52BDE8B6" w14:textId="77777777" w:rsidR="0065797C" w:rsidRPr="00413F98" w:rsidRDefault="0065797C" w:rsidP="0065797C">
      <w:pPr>
        <w:pStyle w:val="Default"/>
        <w:ind w:firstLine="709"/>
        <w:contextualSpacing/>
        <w:jc w:val="both"/>
      </w:pPr>
      <w:r w:rsidRPr="00413F98">
        <w:t>В соответствии с индивидуальными особенностями и возможностями ребенка для работы с учителем на дому реализуются только 7 обязательных образовательных областей в объёме 8 часов в неделю. Обязательная часть учебного плана представлена следующими предметными областями</w:t>
      </w:r>
      <w:r w:rsidRPr="00413F98">
        <w:rPr>
          <w:bCs/>
          <w:iCs/>
        </w:rPr>
        <w:t xml:space="preserve">: «Язык и речевая практика», «Математика», «Окружающий мир», «Человек», «Искусство», «Технология», «Физическая культура», </w:t>
      </w:r>
      <w:r w:rsidRPr="00413F98">
        <w:t>каждая из которых направлена на решение основных задач реализации содержания учебных предметов, входящих в их состав.</w:t>
      </w:r>
    </w:p>
    <w:p w14:paraId="5A956482" w14:textId="77777777" w:rsidR="0065797C" w:rsidRPr="00413F98" w:rsidRDefault="0065797C" w:rsidP="0065797C">
      <w:pPr>
        <w:pStyle w:val="Default"/>
        <w:ind w:firstLine="709"/>
        <w:contextualSpacing/>
        <w:jc w:val="both"/>
      </w:pPr>
      <w:r w:rsidRPr="00413F98">
        <w:t xml:space="preserve">Помимо этого, в учебный план включена коррекционно-развивающая область. </w:t>
      </w:r>
      <w:r w:rsidRPr="00413F98">
        <w:rPr>
          <w:bCs/>
        </w:rPr>
        <w:t xml:space="preserve">Коррекционно-развивающая область </w:t>
      </w:r>
      <w:r w:rsidRPr="00413F98">
        <w:t xml:space="preserve">учебного плана реализуется через учебные предметы, включающие в себя систему индивидуальных занятий с обучающимся, а также через коррекционную программу и психолого-педагогическое сопровождение. </w:t>
      </w:r>
    </w:p>
    <w:p w14:paraId="303DB9A0" w14:textId="77777777" w:rsidR="0065797C" w:rsidRPr="00413F98" w:rsidRDefault="0065797C" w:rsidP="0065797C">
      <w:pPr>
        <w:pStyle w:val="Default"/>
        <w:contextualSpacing/>
        <w:jc w:val="both"/>
      </w:pPr>
    </w:p>
    <w:p w14:paraId="4B070644" w14:textId="77777777" w:rsidR="0065797C" w:rsidRDefault="0065797C" w:rsidP="0065797C">
      <w:pPr>
        <w:autoSpaceDE w:val="0"/>
        <w:autoSpaceDN w:val="0"/>
        <w:adjustRightInd w:val="0"/>
        <w:contextualSpacing/>
        <w:jc w:val="center"/>
        <w:rPr>
          <w:rFonts w:ascii="Times New Roman" w:hAnsi="Times New Roman" w:cs="Times New Roman"/>
          <w:b/>
        </w:rPr>
      </w:pPr>
    </w:p>
    <w:p w14:paraId="6788420E" w14:textId="77777777" w:rsidR="0065797C" w:rsidRPr="00CD62C9" w:rsidRDefault="0065797C" w:rsidP="0065797C">
      <w:pPr>
        <w:autoSpaceDE w:val="0"/>
        <w:autoSpaceDN w:val="0"/>
        <w:adjustRightInd w:val="0"/>
        <w:contextualSpacing/>
        <w:jc w:val="center"/>
        <w:rPr>
          <w:rFonts w:ascii="Times New Roman" w:hAnsi="Times New Roman" w:cs="Times New Roman"/>
          <w:b/>
        </w:rPr>
      </w:pPr>
      <w:r w:rsidRPr="00CD62C9">
        <w:rPr>
          <w:rFonts w:ascii="Times New Roman" w:hAnsi="Times New Roman" w:cs="Times New Roman"/>
          <w:b/>
        </w:rPr>
        <w:t xml:space="preserve">Учебный план по адаптированной общеобразовательной программе общего образования для обучающихся с тяжелыми множественными нарушениями развития </w:t>
      </w:r>
      <w:proofErr w:type="gramStart"/>
      <w:r w:rsidRPr="00CD62C9">
        <w:rPr>
          <w:rFonts w:ascii="Times New Roman" w:hAnsi="Times New Roman" w:cs="Times New Roman"/>
          <w:b/>
        </w:rPr>
        <w:t>( ТМНР</w:t>
      </w:r>
      <w:proofErr w:type="gramEnd"/>
      <w:r w:rsidRPr="00CD62C9">
        <w:rPr>
          <w:rFonts w:ascii="Times New Roman" w:hAnsi="Times New Roman" w:cs="Times New Roman"/>
          <w:b/>
        </w:rPr>
        <w:t>),  (вариант 6.4.)</w:t>
      </w:r>
    </w:p>
    <w:p w14:paraId="715B0DBE" w14:textId="77777777" w:rsidR="0065797C" w:rsidRPr="00CD62C9" w:rsidRDefault="0065797C" w:rsidP="0065797C">
      <w:pPr>
        <w:autoSpaceDE w:val="0"/>
        <w:autoSpaceDN w:val="0"/>
        <w:adjustRightInd w:val="0"/>
        <w:contextualSpacing/>
        <w:jc w:val="center"/>
        <w:rPr>
          <w:rFonts w:ascii="Times New Roman" w:hAnsi="Times New Roman" w:cs="Times New Roman"/>
          <w:b/>
        </w:rPr>
      </w:pPr>
      <w:r w:rsidRPr="00CD62C9">
        <w:rPr>
          <w:rFonts w:ascii="Times New Roman" w:hAnsi="Times New Roman" w:cs="Times New Roman"/>
          <w:b/>
        </w:rPr>
        <w:t>3 класс (Востриков Михаил)</w:t>
      </w:r>
    </w:p>
    <w:p w14:paraId="4D2B1920" w14:textId="77777777" w:rsidR="0065797C" w:rsidRDefault="0065797C" w:rsidP="0065797C">
      <w:pPr>
        <w:pStyle w:val="Default"/>
        <w:ind w:firstLine="709"/>
        <w:contextualSpacing/>
        <w:jc w:val="both"/>
        <w:rPr>
          <w:sz w:val="28"/>
          <w:szCs w:val="28"/>
        </w:rPr>
      </w:pPr>
    </w:p>
    <w:tbl>
      <w:tblPr>
        <w:tblStyle w:val="a5"/>
        <w:tblW w:w="0" w:type="auto"/>
        <w:jc w:val="center"/>
        <w:tblLook w:val="04A0" w:firstRow="1" w:lastRow="0" w:firstColumn="1" w:lastColumn="0" w:noHBand="0" w:noVBand="1"/>
      </w:tblPr>
      <w:tblGrid>
        <w:gridCol w:w="1972"/>
        <w:gridCol w:w="3073"/>
        <w:gridCol w:w="856"/>
        <w:gridCol w:w="859"/>
        <w:gridCol w:w="856"/>
        <w:gridCol w:w="856"/>
        <w:gridCol w:w="873"/>
      </w:tblGrid>
      <w:tr w:rsidR="0065797C" w14:paraId="2993D170" w14:textId="77777777" w:rsidTr="0065797C">
        <w:trPr>
          <w:trHeight w:val="525"/>
          <w:jc w:val="center"/>
        </w:trPr>
        <w:tc>
          <w:tcPr>
            <w:tcW w:w="1972" w:type="dxa"/>
            <w:vMerge w:val="restart"/>
          </w:tcPr>
          <w:p w14:paraId="096FB812" w14:textId="77777777" w:rsidR="0065797C" w:rsidRPr="00E267BF" w:rsidRDefault="0065797C" w:rsidP="0065797C">
            <w:pPr>
              <w:pStyle w:val="Default"/>
              <w:contextualSpacing/>
              <w:jc w:val="both"/>
              <w:rPr>
                <w:color w:val="auto"/>
              </w:rPr>
            </w:pPr>
            <w:r w:rsidRPr="00E267BF">
              <w:rPr>
                <w:color w:val="auto"/>
              </w:rPr>
              <w:t>Предметная</w:t>
            </w:r>
            <w:r>
              <w:rPr>
                <w:color w:val="auto"/>
              </w:rPr>
              <w:t xml:space="preserve"> </w:t>
            </w:r>
            <w:r w:rsidRPr="00E267BF">
              <w:rPr>
                <w:color w:val="auto"/>
              </w:rPr>
              <w:t xml:space="preserve"> область</w:t>
            </w:r>
          </w:p>
        </w:tc>
        <w:tc>
          <w:tcPr>
            <w:tcW w:w="3073" w:type="dxa"/>
            <w:vMerge w:val="restart"/>
          </w:tcPr>
          <w:p w14:paraId="1DF53D0B" w14:textId="77777777" w:rsidR="0065797C" w:rsidRPr="00E267BF" w:rsidRDefault="0065797C" w:rsidP="0065797C">
            <w:pPr>
              <w:pStyle w:val="Default"/>
              <w:contextualSpacing/>
              <w:jc w:val="both"/>
              <w:rPr>
                <w:color w:val="auto"/>
              </w:rPr>
            </w:pPr>
            <w:r w:rsidRPr="00E267BF">
              <w:rPr>
                <w:color w:val="auto"/>
              </w:rPr>
              <w:t>Учебные предметы</w:t>
            </w:r>
          </w:p>
        </w:tc>
        <w:tc>
          <w:tcPr>
            <w:tcW w:w="4300" w:type="dxa"/>
            <w:gridSpan w:val="5"/>
          </w:tcPr>
          <w:p w14:paraId="643392CE" w14:textId="77777777" w:rsidR="0065797C" w:rsidRPr="00E267BF" w:rsidRDefault="0065797C" w:rsidP="0065797C">
            <w:pPr>
              <w:pStyle w:val="Default"/>
              <w:contextualSpacing/>
              <w:jc w:val="center"/>
              <w:rPr>
                <w:color w:val="auto"/>
              </w:rPr>
            </w:pPr>
            <w:r w:rsidRPr="00E267BF">
              <w:rPr>
                <w:color w:val="auto"/>
              </w:rPr>
              <w:t>Количество</w:t>
            </w:r>
            <w:r>
              <w:rPr>
                <w:color w:val="auto"/>
              </w:rPr>
              <w:t xml:space="preserve"> </w:t>
            </w:r>
            <w:r w:rsidRPr="00E267BF">
              <w:rPr>
                <w:color w:val="auto"/>
              </w:rPr>
              <w:t xml:space="preserve"> часов в неделю</w:t>
            </w:r>
            <w:r>
              <w:rPr>
                <w:color w:val="auto"/>
              </w:rPr>
              <w:t xml:space="preserve"> - по форме приходящий на дом учитель - (п</w:t>
            </w:r>
            <w:r>
              <w:t>о форме «посещение предметов в школе, самостоятельное изучение»</w:t>
            </w:r>
            <w:r>
              <w:rPr>
                <w:color w:val="auto"/>
              </w:rPr>
              <w:t>)</w:t>
            </w:r>
          </w:p>
        </w:tc>
      </w:tr>
      <w:tr w:rsidR="0065797C" w14:paraId="244E79B3" w14:textId="77777777" w:rsidTr="0065797C">
        <w:trPr>
          <w:trHeight w:val="435"/>
          <w:jc w:val="center"/>
        </w:trPr>
        <w:tc>
          <w:tcPr>
            <w:tcW w:w="1972" w:type="dxa"/>
            <w:vMerge/>
          </w:tcPr>
          <w:p w14:paraId="26D67F0B" w14:textId="77777777" w:rsidR="0065797C" w:rsidRPr="00E267BF" w:rsidRDefault="0065797C" w:rsidP="0065797C">
            <w:pPr>
              <w:pStyle w:val="Default"/>
              <w:contextualSpacing/>
              <w:jc w:val="both"/>
              <w:rPr>
                <w:color w:val="auto"/>
              </w:rPr>
            </w:pPr>
          </w:p>
        </w:tc>
        <w:tc>
          <w:tcPr>
            <w:tcW w:w="3073" w:type="dxa"/>
            <w:vMerge/>
          </w:tcPr>
          <w:p w14:paraId="0DD49C2B" w14:textId="77777777" w:rsidR="0065797C" w:rsidRPr="00E267BF" w:rsidRDefault="0065797C" w:rsidP="0065797C">
            <w:pPr>
              <w:pStyle w:val="Default"/>
              <w:contextualSpacing/>
              <w:jc w:val="both"/>
              <w:rPr>
                <w:color w:val="auto"/>
              </w:rPr>
            </w:pPr>
          </w:p>
        </w:tc>
        <w:tc>
          <w:tcPr>
            <w:tcW w:w="856" w:type="dxa"/>
          </w:tcPr>
          <w:p w14:paraId="3077E8ED" w14:textId="77777777" w:rsidR="0065797C" w:rsidRPr="00E267BF" w:rsidRDefault="0065797C" w:rsidP="0065797C">
            <w:pPr>
              <w:pStyle w:val="Default"/>
              <w:contextualSpacing/>
              <w:jc w:val="both"/>
              <w:rPr>
                <w:color w:val="auto"/>
              </w:rPr>
            </w:pPr>
            <w:r w:rsidRPr="00E267BF">
              <w:rPr>
                <w:color w:val="auto"/>
              </w:rPr>
              <w:t>1 класс</w:t>
            </w:r>
          </w:p>
        </w:tc>
        <w:tc>
          <w:tcPr>
            <w:tcW w:w="859" w:type="dxa"/>
          </w:tcPr>
          <w:p w14:paraId="032F94A2" w14:textId="77777777" w:rsidR="0065797C" w:rsidRPr="00E267BF" w:rsidRDefault="0065797C" w:rsidP="0065797C">
            <w:pPr>
              <w:pStyle w:val="Default"/>
              <w:contextualSpacing/>
              <w:jc w:val="both"/>
              <w:rPr>
                <w:color w:val="auto"/>
              </w:rPr>
            </w:pPr>
            <w:r w:rsidRPr="00E267BF">
              <w:rPr>
                <w:color w:val="auto"/>
              </w:rPr>
              <w:t>2 класс</w:t>
            </w:r>
          </w:p>
        </w:tc>
        <w:tc>
          <w:tcPr>
            <w:tcW w:w="856" w:type="dxa"/>
          </w:tcPr>
          <w:p w14:paraId="5365B7BC" w14:textId="77777777" w:rsidR="0065797C" w:rsidRPr="00E267BF" w:rsidRDefault="0065797C" w:rsidP="0065797C">
            <w:pPr>
              <w:pStyle w:val="Default"/>
              <w:contextualSpacing/>
              <w:jc w:val="both"/>
              <w:rPr>
                <w:color w:val="auto"/>
              </w:rPr>
            </w:pPr>
            <w:r w:rsidRPr="00E267BF">
              <w:rPr>
                <w:color w:val="auto"/>
              </w:rPr>
              <w:t>3 класс</w:t>
            </w:r>
          </w:p>
        </w:tc>
        <w:tc>
          <w:tcPr>
            <w:tcW w:w="856" w:type="dxa"/>
          </w:tcPr>
          <w:p w14:paraId="00467993" w14:textId="77777777" w:rsidR="0065797C" w:rsidRPr="00E267BF" w:rsidRDefault="0065797C" w:rsidP="0065797C">
            <w:pPr>
              <w:pStyle w:val="Default"/>
              <w:contextualSpacing/>
              <w:jc w:val="both"/>
              <w:rPr>
                <w:color w:val="auto"/>
              </w:rPr>
            </w:pPr>
            <w:r w:rsidRPr="00E267BF">
              <w:rPr>
                <w:color w:val="auto"/>
              </w:rPr>
              <w:t>4 класс</w:t>
            </w:r>
          </w:p>
        </w:tc>
        <w:tc>
          <w:tcPr>
            <w:tcW w:w="873" w:type="dxa"/>
          </w:tcPr>
          <w:p w14:paraId="2AB2B174" w14:textId="77777777" w:rsidR="0065797C" w:rsidRPr="00E267BF" w:rsidRDefault="0065797C" w:rsidP="0065797C">
            <w:pPr>
              <w:pStyle w:val="Default"/>
              <w:contextualSpacing/>
              <w:jc w:val="both"/>
              <w:rPr>
                <w:color w:val="auto"/>
              </w:rPr>
            </w:pPr>
            <w:r w:rsidRPr="00E267BF">
              <w:rPr>
                <w:color w:val="auto"/>
              </w:rPr>
              <w:t>итого</w:t>
            </w:r>
          </w:p>
        </w:tc>
      </w:tr>
      <w:tr w:rsidR="0065797C" w14:paraId="0EEFEE6D" w14:textId="77777777" w:rsidTr="0065797C">
        <w:trPr>
          <w:trHeight w:val="435"/>
          <w:jc w:val="center"/>
        </w:trPr>
        <w:tc>
          <w:tcPr>
            <w:tcW w:w="9345" w:type="dxa"/>
            <w:gridSpan w:val="7"/>
          </w:tcPr>
          <w:p w14:paraId="719F7F9F" w14:textId="77777777" w:rsidR="0065797C" w:rsidRPr="00E267BF" w:rsidRDefault="0065797C" w:rsidP="0065797C">
            <w:pPr>
              <w:pStyle w:val="Default"/>
              <w:contextualSpacing/>
              <w:jc w:val="both"/>
              <w:rPr>
                <w:color w:val="auto"/>
              </w:rPr>
            </w:pPr>
            <w:r w:rsidRPr="00E267BF">
              <w:rPr>
                <w:color w:val="auto"/>
              </w:rPr>
              <w:t>Общеобразовательные курсы</w:t>
            </w:r>
          </w:p>
        </w:tc>
      </w:tr>
      <w:tr w:rsidR="0065797C" w14:paraId="702C3F9F" w14:textId="77777777" w:rsidTr="0065797C">
        <w:trPr>
          <w:jc w:val="center"/>
        </w:trPr>
        <w:tc>
          <w:tcPr>
            <w:tcW w:w="1972" w:type="dxa"/>
            <w:vMerge w:val="restart"/>
          </w:tcPr>
          <w:p w14:paraId="259A8239" w14:textId="77777777" w:rsidR="0065797C" w:rsidRPr="00E267BF" w:rsidRDefault="0065797C" w:rsidP="0065797C">
            <w:pPr>
              <w:pStyle w:val="Default"/>
              <w:contextualSpacing/>
              <w:jc w:val="both"/>
              <w:rPr>
                <w:color w:val="auto"/>
              </w:rPr>
            </w:pPr>
            <w:r w:rsidRPr="00E267BF">
              <w:rPr>
                <w:color w:val="auto"/>
              </w:rPr>
              <w:t>Язык</w:t>
            </w:r>
            <w:r>
              <w:rPr>
                <w:color w:val="auto"/>
              </w:rPr>
              <w:t xml:space="preserve"> </w:t>
            </w:r>
            <w:r w:rsidRPr="00E267BF">
              <w:rPr>
                <w:color w:val="auto"/>
              </w:rPr>
              <w:t xml:space="preserve"> и речевая практика</w:t>
            </w:r>
          </w:p>
        </w:tc>
        <w:tc>
          <w:tcPr>
            <w:tcW w:w="3073" w:type="dxa"/>
          </w:tcPr>
          <w:p w14:paraId="33828825" w14:textId="77777777" w:rsidR="0065797C" w:rsidRPr="00E267BF" w:rsidRDefault="0065797C" w:rsidP="0065797C">
            <w:pPr>
              <w:pStyle w:val="Default"/>
              <w:contextualSpacing/>
              <w:jc w:val="both"/>
              <w:rPr>
                <w:color w:val="auto"/>
              </w:rPr>
            </w:pPr>
            <w:r w:rsidRPr="00E267BF">
              <w:rPr>
                <w:color w:val="auto"/>
              </w:rPr>
              <w:t>общение и чтение</w:t>
            </w:r>
          </w:p>
        </w:tc>
        <w:tc>
          <w:tcPr>
            <w:tcW w:w="856" w:type="dxa"/>
          </w:tcPr>
          <w:p w14:paraId="31ADB933" w14:textId="77777777" w:rsidR="0065797C" w:rsidRPr="00E267BF" w:rsidRDefault="0065797C" w:rsidP="0065797C">
            <w:pPr>
              <w:pStyle w:val="Default"/>
              <w:contextualSpacing/>
              <w:jc w:val="both"/>
              <w:rPr>
                <w:color w:val="auto"/>
              </w:rPr>
            </w:pPr>
            <w:r w:rsidRPr="00E267BF">
              <w:rPr>
                <w:color w:val="auto"/>
              </w:rPr>
              <w:t>2</w:t>
            </w:r>
          </w:p>
        </w:tc>
        <w:tc>
          <w:tcPr>
            <w:tcW w:w="859" w:type="dxa"/>
          </w:tcPr>
          <w:p w14:paraId="70A6B77C" w14:textId="77777777" w:rsidR="0065797C" w:rsidRPr="00E267BF" w:rsidRDefault="0065797C" w:rsidP="0065797C">
            <w:pPr>
              <w:pStyle w:val="Default"/>
              <w:contextualSpacing/>
              <w:jc w:val="both"/>
              <w:rPr>
                <w:color w:val="auto"/>
              </w:rPr>
            </w:pPr>
            <w:r w:rsidRPr="00E267BF">
              <w:rPr>
                <w:color w:val="auto"/>
              </w:rPr>
              <w:t>2</w:t>
            </w:r>
            <w:r>
              <w:rPr>
                <w:color w:val="auto"/>
              </w:rPr>
              <w:t xml:space="preserve"> </w:t>
            </w:r>
          </w:p>
        </w:tc>
        <w:tc>
          <w:tcPr>
            <w:tcW w:w="856" w:type="dxa"/>
          </w:tcPr>
          <w:p w14:paraId="46DA07B5" w14:textId="77777777" w:rsidR="0065797C" w:rsidRPr="00E267BF" w:rsidRDefault="0065797C" w:rsidP="0065797C">
            <w:pPr>
              <w:pStyle w:val="Default"/>
              <w:contextualSpacing/>
              <w:jc w:val="both"/>
              <w:rPr>
                <w:color w:val="auto"/>
              </w:rPr>
            </w:pPr>
            <w:r w:rsidRPr="00E267BF">
              <w:rPr>
                <w:color w:val="auto"/>
              </w:rPr>
              <w:t>2</w:t>
            </w:r>
          </w:p>
        </w:tc>
        <w:tc>
          <w:tcPr>
            <w:tcW w:w="856" w:type="dxa"/>
          </w:tcPr>
          <w:p w14:paraId="356687BE" w14:textId="77777777" w:rsidR="0065797C" w:rsidRPr="00E267BF" w:rsidRDefault="0065797C" w:rsidP="0065797C">
            <w:pPr>
              <w:pStyle w:val="Default"/>
              <w:contextualSpacing/>
              <w:jc w:val="both"/>
              <w:rPr>
                <w:color w:val="auto"/>
              </w:rPr>
            </w:pPr>
            <w:r w:rsidRPr="00E267BF">
              <w:rPr>
                <w:color w:val="auto"/>
              </w:rPr>
              <w:t>2</w:t>
            </w:r>
          </w:p>
        </w:tc>
        <w:tc>
          <w:tcPr>
            <w:tcW w:w="873" w:type="dxa"/>
          </w:tcPr>
          <w:p w14:paraId="39724776" w14:textId="77777777" w:rsidR="0065797C" w:rsidRPr="00E267BF" w:rsidRDefault="0065797C" w:rsidP="0065797C">
            <w:pPr>
              <w:pStyle w:val="Default"/>
              <w:contextualSpacing/>
              <w:jc w:val="both"/>
              <w:rPr>
                <w:color w:val="auto"/>
              </w:rPr>
            </w:pPr>
            <w:r w:rsidRPr="00E267BF">
              <w:rPr>
                <w:color w:val="auto"/>
              </w:rPr>
              <w:t>8</w:t>
            </w:r>
          </w:p>
        </w:tc>
      </w:tr>
      <w:tr w:rsidR="0065797C" w14:paraId="22C852A8" w14:textId="77777777" w:rsidTr="0065797C">
        <w:trPr>
          <w:jc w:val="center"/>
        </w:trPr>
        <w:tc>
          <w:tcPr>
            <w:tcW w:w="1972" w:type="dxa"/>
            <w:vMerge/>
          </w:tcPr>
          <w:p w14:paraId="6C91BB15" w14:textId="77777777" w:rsidR="0065797C" w:rsidRPr="00E267BF" w:rsidRDefault="0065797C" w:rsidP="0065797C">
            <w:pPr>
              <w:pStyle w:val="Default"/>
              <w:contextualSpacing/>
              <w:jc w:val="both"/>
              <w:rPr>
                <w:color w:val="auto"/>
              </w:rPr>
            </w:pPr>
          </w:p>
        </w:tc>
        <w:tc>
          <w:tcPr>
            <w:tcW w:w="3073" w:type="dxa"/>
          </w:tcPr>
          <w:p w14:paraId="2DC30C71" w14:textId="77777777" w:rsidR="0065797C" w:rsidRPr="00E267BF" w:rsidRDefault="0065797C" w:rsidP="0065797C">
            <w:pPr>
              <w:pStyle w:val="Default"/>
              <w:contextualSpacing/>
              <w:jc w:val="both"/>
              <w:rPr>
                <w:color w:val="auto"/>
              </w:rPr>
            </w:pPr>
            <w:r w:rsidRPr="00E267BF">
              <w:rPr>
                <w:color w:val="auto"/>
              </w:rPr>
              <w:t>письмо</w:t>
            </w:r>
          </w:p>
        </w:tc>
        <w:tc>
          <w:tcPr>
            <w:tcW w:w="856" w:type="dxa"/>
          </w:tcPr>
          <w:p w14:paraId="2EC10F9D" w14:textId="77777777" w:rsidR="0065797C" w:rsidRPr="00E267BF" w:rsidRDefault="0065797C" w:rsidP="0065797C">
            <w:pPr>
              <w:pStyle w:val="Default"/>
              <w:contextualSpacing/>
              <w:jc w:val="both"/>
              <w:rPr>
                <w:color w:val="auto"/>
              </w:rPr>
            </w:pPr>
            <w:r w:rsidRPr="00E267BF">
              <w:rPr>
                <w:color w:val="auto"/>
              </w:rPr>
              <w:t>1</w:t>
            </w:r>
          </w:p>
        </w:tc>
        <w:tc>
          <w:tcPr>
            <w:tcW w:w="859" w:type="dxa"/>
          </w:tcPr>
          <w:p w14:paraId="3F80B53B" w14:textId="77777777" w:rsidR="0065797C" w:rsidRPr="00E267BF" w:rsidRDefault="0065797C" w:rsidP="0065797C">
            <w:pPr>
              <w:pStyle w:val="Default"/>
              <w:contextualSpacing/>
              <w:jc w:val="both"/>
              <w:rPr>
                <w:color w:val="auto"/>
              </w:rPr>
            </w:pPr>
            <w:r w:rsidRPr="00E267BF">
              <w:rPr>
                <w:color w:val="auto"/>
              </w:rPr>
              <w:t>1</w:t>
            </w:r>
            <w:r>
              <w:rPr>
                <w:color w:val="auto"/>
              </w:rPr>
              <w:t xml:space="preserve"> </w:t>
            </w:r>
          </w:p>
        </w:tc>
        <w:tc>
          <w:tcPr>
            <w:tcW w:w="856" w:type="dxa"/>
          </w:tcPr>
          <w:p w14:paraId="47B55EF1" w14:textId="77777777" w:rsidR="0065797C" w:rsidRPr="00E267BF" w:rsidRDefault="0065797C" w:rsidP="0065797C">
            <w:pPr>
              <w:pStyle w:val="Default"/>
              <w:contextualSpacing/>
              <w:jc w:val="both"/>
              <w:rPr>
                <w:color w:val="auto"/>
              </w:rPr>
            </w:pPr>
            <w:r w:rsidRPr="00E267BF">
              <w:rPr>
                <w:color w:val="auto"/>
              </w:rPr>
              <w:t>1</w:t>
            </w:r>
          </w:p>
        </w:tc>
        <w:tc>
          <w:tcPr>
            <w:tcW w:w="856" w:type="dxa"/>
          </w:tcPr>
          <w:p w14:paraId="14081A78" w14:textId="77777777" w:rsidR="0065797C" w:rsidRPr="00E267BF" w:rsidRDefault="0065797C" w:rsidP="0065797C">
            <w:pPr>
              <w:pStyle w:val="Default"/>
              <w:contextualSpacing/>
              <w:jc w:val="both"/>
              <w:rPr>
                <w:color w:val="auto"/>
              </w:rPr>
            </w:pPr>
            <w:r w:rsidRPr="00E267BF">
              <w:rPr>
                <w:color w:val="auto"/>
              </w:rPr>
              <w:t>1</w:t>
            </w:r>
          </w:p>
        </w:tc>
        <w:tc>
          <w:tcPr>
            <w:tcW w:w="873" w:type="dxa"/>
          </w:tcPr>
          <w:p w14:paraId="15EC3C0C" w14:textId="77777777" w:rsidR="0065797C" w:rsidRPr="00E267BF" w:rsidRDefault="0065797C" w:rsidP="0065797C">
            <w:pPr>
              <w:pStyle w:val="Default"/>
              <w:contextualSpacing/>
              <w:jc w:val="both"/>
              <w:rPr>
                <w:color w:val="auto"/>
              </w:rPr>
            </w:pPr>
            <w:r w:rsidRPr="00E267BF">
              <w:rPr>
                <w:color w:val="auto"/>
              </w:rPr>
              <w:t>4</w:t>
            </w:r>
          </w:p>
        </w:tc>
      </w:tr>
      <w:tr w:rsidR="0065797C" w14:paraId="219860EA" w14:textId="77777777" w:rsidTr="0065797C">
        <w:trPr>
          <w:jc w:val="center"/>
        </w:trPr>
        <w:tc>
          <w:tcPr>
            <w:tcW w:w="1972" w:type="dxa"/>
          </w:tcPr>
          <w:p w14:paraId="7A17B6A4" w14:textId="77777777" w:rsidR="0065797C" w:rsidRPr="00E267BF" w:rsidRDefault="0065797C" w:rsidP="0065797C">
            <w:pPr>
              <w:pStyle w:val="Default"/>
              <w:contextualSpacing/>
              <w:jc w:val="both"/>
              <w:rPr>
                <w:color w:val="auto"/>
              </w:rPr>
            </w:pPr>
            <w:r w:rsidRPr="00E267BF">
              <w:rPr>
                <w:color w:val="auto"/>
              </w:rPr>
              <w:t>Математика</w:t>
            </w:r>
            <w:r>
              <w:rPr>
                <w:color w:val="auto"/>
              </w:rPr>
              <w:t xml:space="preserve"> </w:t>
            </w:r>
          </w:p>
        </w:tc>
        <w:tc>
          <w:tcPr>
            <w:tcW w:w="3073" w:type="dxa"/>
          </w:tcPr>
          <w:p w14:paraId="7AC6B9F2" w14:textId="77777777" w:rsidR="0065797C" w:rsidRPr="00E267BF" w:rsidRDefault="0065797C" w:rsidP="0065797C">
            <w:pPr>
              <w:pStyle w:val="Default"/>
              <w:contextualSpacing/>
              <w:jc w:val="both"/>
              <w:rPr>
                <w:color w:val="auto"/>
              </w:rPr>
            </w:pPr>
            <w:r w:rsidRPr="00E267BF">
              <w:rPr>
                <w:color w:val="auto"/>
              </w:rPr>
              <w:t xml:space="preserve">математические представления </w:t>
            </w:r>
          </w:p>
        </w:tc>
        <w:tc>
          <w:tcPr>
            <w:tcW w:w="856" w:type="dxa"/>
          </w:tcPr>
          <w:p w14:paraId="34D8693C" w14:textId="77777777" w:rsidR="0065797C" w:rsidRPr="00E267BF" w:rsidRDefault="0065797C" w:rsidP="0065797C">
            <w:pPr>
              <w:pStyle w:val="Default"/>
              <w:contextualSpacing/>
              <w:jc w:val="both"/>
              <w:rPr>
                <w:color w:val="auto"/>
              </w:rPr>
            </w:pPr>
            <w:r w:rsidRPr="00E267BF">
              <w:rPr>
                <w:color w:val="auto"/>
              </w:rPr>
              <w:t>2</w:t>
            </w:r>
          </w:p>
        </w:tc>
        <w:tc>
          <w:tcPr>
            <w:tcW w:w="859" w:type="dxa"/>
          </w:tcPr>
          <w:p w14:paraId="6D49E10F" w14:textId="77777777" w:rsidR="0065797C" w:rsidRPr="00E267BF" w:rsidRDefault="0065797C" w:rsidP="0065797C">
            <w:pPr>
              <w:pStyle w:val="Default"/>
              <w:contextualSpacing/>
              <w:jc w:val="both"/>
              <w:rPr>
                <w:color w:val="auto"/>
              </w:rPr>
            </w:pPr>
            <w:r w:rsidRPr="00E267BF">
              <w:rPr>
                <w:color w:val="auto"/>
              </w:rPr>
              <w:t>2</w:t>
            </w:r>
            <w:r>
              <w:rPr>
                <w:color w:val="auto"/>
              </w:rPr>
              <w:t xml:space="preserve"> </w:t>
            </w:r>
          </w:p>
        </w:tc>
        <w:tc>
          <w:tcPr>
            <w:tcW w:w="856" w:type="dxa"/>
          </w:tcPr>
          <w:p w14:paraId="464BFA7B" w14:textId="77777777" w:rsidR="0065797C" w:rsidRPr="00E267BF" w:rsidRDefault="0065797C" w:rsidP="0065797C">
            <w:pPr>
              <w:pStyle w:val="Default"/>
              <w:contextualSpacing/>
              <w:jc w:val="both"/>
              <w:rPr>
                <w:color w:val="auto"/>
              </w:rPr>
            </w:pPr>
            <w:r w:rsidRPr="00E267BF">
              <w:rPr>
                <w:color w:val="auto"/>
              </w:rPr>
              <w:t>2</w:t>
            </w:r>
          </w:p>
        </w:tc>
        <w:tc>
          <w:tcPr>
            <w:tcW w:w="856" w:type="dxa"/>
          </w:tcPr>
          <w:p w14:paraId="6BD5083D" w14:textId="77777777" w:rsidR="0065797C" w:rsidRPr="00E267BF" w:rsidRDefault="0065797C" w:rsidP="0065797C">
            <w:pPr>
              <w:pStyle w:val="Default"/>
              <w:contextualSpacing/>
              <w:jc w:val="both"/>
              <w:rPr>
                <w:color w:val="auto"/>
              </w:rPr>
            </w:pPr>
            <w:r w:rsidRPr="00E267BF">
              <w:rPr>
                <w:color w:val="auto"/>
              </w:rPr>
              <w:t>2</w:t>
            </w:r>
          </w:p>
        </w:tc>
        <w:tc>
          <w:tcPr>
            <w:tcW w:w="873" w:type="dxa"/>
          </w:tcPr>
          <w:p w14:paraId="66A9F7E8" w14:textId="77777777" w:rsidR="0065797C" w:rsidRPr="00E267BF" w:rsidRDefault="0065797C" w:rsidP="0065797C">
            <w:pPr>
              <w:pStyle w:val="Default"/>
              <w:contextualSpacing/>
              <w:jc w:val="both"/>
              <w:rPr>
                <w:color w:val="auto"/>
              </w:rPr>
            </w:pPr>
            <w:r w:rsidRPr="00E267BF">
              <w:rPr>
                <w:color w:val="auto"/>
              </w:rPr>
              <w:t>8</w:t>
            </w:r>
          </w:p>
        </w:tc>
      </w:tr>
      <w:tr w:rsidR="0065797C" w14:paraId="04F796CE" w14:textId="77777777" w:rsidTr="0065797C">
        <w:trPr>
          <w:jc w:val="center"/>
        </w:trPr>
        <w:tc>
          <w:tcPr>
            <w:tcW w:w="1972" w:type="dxa"/>
            <w:vMerge w:val="restart"/>
          </w:tcPr>
          <w:p w14:paraId="6DCABE7B" w14:textId="77777777" w:rsidR="0065797C" w:rsidRPr="00E267BF" w:rsidRDefault="0065797C" w:rsidP="0065797C">
            <w:pPr>
              <w:pStyle w:val="Default"/>
              <w:contextualSpacing/>
              <w:jc w:val="both"/>
              <w:rPr>
                <w:color w:val="auto"/>
              </w:rPr>
            </w:pPr>
            <w:r w:rsidRPr="00E267BF">
              <w:rPr>
                <w:color w:val="auto"/>
              </w:rPr>
              <w:t>Окружающий</w:t>
            </w:r>
            <w:r>
              <w:rPr>
                <w:color w:val="auto"/>
              </w:rPr>
              <w:t xml:space="preserve"> </w:t>
            </w:r>
            <w:r w:rsidRPr="00E267BF">
              <w:rPr>
                <w:color w:val="auto"/>
              </w:rPr>
              <w:t xml:space="preserve"> мир</w:t>
            </w:r>
          </w:p>
        </w:tc>
        <w:tc>
          <w:tcPr>
            <w:tcW w:w="3073" w:type="dxa"/>
          </w:tcPr>
          <w:p w14:paraId="15FA6DD8" w14:textId="77777777" w:rsidR="0065797C" w:rsidRPr="00E267BF" w:rsidRDefault="0065797C" w:rsidP="0065797C">
            <w:pPr>
              <w:pStyle w:val="Default"/>
              <w:contextualSpacing/>
              <w:jc w:val="both"/>
              <w:rPr>
                <w:color w:val="auto"/>
              </w:rPr>
            </w:pPr>
            <w:r w:rsidRPr="00E267BF">
              <w:rPr>
                <w:color w:val="auto"/>
              </w:rPr>
              <w:t>развитие речи и окружающий природный мир</w:t>
            </w:r>
          </w:p>
        </w:tc>
        <w:tc>
          <w:tcPr>
            <w:tcW w:w="856" w:type="dxa"/>
          </w:tcPr>
          <w:p w14:paraId="4354C65E" w14:textId="77777777" w:rsidR="0065797C" w:rsidRPr="00E267BF" w:rsidRDefault="0065797C" w:rsidP="0065797C">
            <w:pPr>
              <w:pStyle w:val="Default"/>
              <w:contextualSpacing/>
              <w:jc w:val="both"/>
              <w:rPr>
                <w:color w:val="auto"/>
              </w:rPr>
            </w:pPr>
            <w:r w:rsidRPr="00E267BF">
              <w:rPr>
                <w:color w:val="auto"/>
              </w:rPr>
              <w:t>0,5</w:t>
            </w:r>
          </w:p>
        </w:tc>
        <w:tc>
          <w:tcPr>
            <w:tcW w:w="859" w:type="dxa"/>
          </w:tcPr>
          <w:p w14:paraId="264AE841" w14:textId="77777777" w:rsidR="0065797C" w:rsidRPr="00E267BF" w:rsidRDefault="0065797C" w:rsidP="0065797C">
            <w:pPr>
              <w:pStyle w:val="Default"/>
              <w:contextualSpacing/>
              <w:jc w:val="both"/>
              <w:rPr>
                <w:color w:val="auto"/>
              </w:rPr>
            </w:pPr>
            <w:r w:rsidRPr="00E267BF">
              <w:rPr>
                <w:color w:val="auto"/>
              </w:rPr>
              <w:t>0,5</w:t>
            </w:r>
            <w:r>
              <w:rPr>
                <w:color w:val="auto"/>
              </w:rPr>
              <w:t xml:space="preserve"> </w:t>
            </w:r>
          </w:p>
        </w:tc>
        <w:tc>
          <w:tcPr>
            <w:tcW w:w="856" w:type="dxa"/>
          </w:tcPr>
          <w:p w14:paraId="22BCD2DE" w14:textId="77777777" w:rsidR="0065797C" w:rsidRPr="00E267BF" w:rsidRDefault="0065797C" w:rsidP="0065797C">
            <w:pPr>
              <w:pStyle w:val="Default"/>
              <w:contextualSpacing/>
              <w:jc w:val="both"/>
              <w:rPr>
                <w:color w:val="auto"/>
              </w:rPr>
            </w:pPr>
            <w:r w:rsidRPr="00E267BF">
              <w:rPr>
                <w:color w:val="auto"/>
              </w:rPr>
              <w:t>0,5</w:t>
            </w:r>
          </w:p>
        </w:tc>
        <w:tc>
          <w:tcPr>
            <w:tcW w:w="856" w:type="dxa"/>
          </w:tcPr>
          <w:p w14:paraId="40F24C8A" w14:textId="77777777" w:rsidR="0065797C" w:rsidRPr="00E267BF" w:rsidRDefault="0065797C" w:rsidP="0065797C">
            <w:pPr>
              <w:pStyle w:val="Default"/>
              <w:contextualSpacing/>
              <w:jc w:val="both"/>
              <w:rPr>
                <w:color w:val="auto"/>
              </w:rPr>
            </w:pPr>
            <w:r w:rsidRPr="00E267BF">
              <w:rPr>
                <w:color w:val="auto"/>
              </w:rPr>
              <w:t>0,5</w:t>
            </w:r>
          </w:p>
        </w:tc>
        <w:tc>
          <w:tcPr>
            <w:tcW w:w="873" w:type="dxa"/>
          </w:tcPr>
          <w:p w14:paraId="2A6F2552" w14:textId="77777777" w:rsidR="0065797C" w:rsidRPr="00E267BF" w:rsidRDefault="0065797C" w:rsidP="0065797C">
            <w:pPr>
              <w:pStyle w:val="Default"/>
              <w:contextualSpacing/>
              <w:jc w:val="both"/>
              <w:rPr>
                <w:color w:val="auto"/>
              </w:rPr>
            </w:pPr>
            <w:r w:rsidRPr="00E267BF">
              <w:rPr>
                <w:color w:val="auto"/>
              </w:rPr>
              <w:t>2</w:t>
            </w:r>
          </w:p>
        </w:tc>
      </w:tr>
      <w:tr w:rsidR="0065797C" w14:paraId="60A61DD0" w14:textId="77777777" w:rsidTr="0065797C">
        <w:trPr>
          <w:jc w:val="center"/>
        </w:trPr>
        <w:tc>
          <w:tcPr>
            <w:tcW w:w="1972" w:type="dxa"/>
            <w:vMerge/>
          </w:tcPr>
          <w:p w14:paraId="29611269" w14:textId="77777777" w:rsidR="0065797C" w:rsidRPr="00E267BF" w:rsidRDefault="0065797C" w:rsidP="0065797C">
            <w:pPr>
              <w:pStyle w:val="Default"/>
              <w:contextualSpacing/>
              <w:jc w:val="both"/>
              <w:rPr>
                <w:color w:val="auto"/>
              </w:rPr>
            </w:pPr>
          </w:p>
        </w:tc>
        <w:tc>
          <w:tcPr>
            <w:tcW w:w="3073" w:type="dxa"/>
          </w:tcPr>
          <w:p w14:paraId="0C0C1B1E" w14:textId="77777777" w:rsidR="0065797C" w:rsidRPr="00E267BF" w:rsidRDefault="0065797C" w:rsidP="0065797C">
            <w:pPr>
              <w:pStyle w:val="Default"/>
              <w:contextualSpacing/>
              <w:jc w:val="both"/>
              <w:rPr>
                <w:color w:val="auto"/>
              </w:rPr>
            </w:pPr>
            <w:r w:rsidRPr="00E267BF">
              <w:rPr>
                <w:color w:val="auto"/>
              </w:rPr>
              <w:t>жизнедеятельность человека</w:t>
            </w:r>
          </w:p>
        </w:tc>
        <w:tc>
          <w:tcPr>
            <w:tcW w:w="856" w:type="dxa"/>
          </w:tcPr>
          <w:p w14:paraId="477900A0" w14:textId="77777777" w:rsidR="0065797C" w:rsidRPr="00E267BF" w:rsidRDefault="0065797C" w:rsidP="0065797C">
            <w:pPr>
              <w:pStyle w:val="Default"/>
              <w:contextualSpacing/>
              <w:jc w:val="both"/>
              <w:rPr>
                <w:color w:val="auto"/>
              </w:rPr>
            </w:pPr>
            <w:r w:rsidRPr="00E267BF">
              <w:rPr>
                <w:color w:val="auto"/>
              </w:rPr>
              <w:t>0,25</w:t>
            </w:r>
          </w:p>
        </w:tc>
        <w:tc>
          <w:tcPr>
            <w:tcW w:w="859" w:type="dxa"/>
          </w:tcPr>
          <w:p w14:paraId="0819D2D8" w14:textId="77777777" w:rsidR="0065797C" w:rsidRPr="00E267BF" w:rsidRDefault="0065797C" w:rsidP="0065797C">
            <w:pPr>
              <w:pStyle w:val="Default"/>
              <w:contextualSpacing/>
              <w:jc w:val="both"/>
              <w:rPr>
                <w:color w:val="auto"/>
              </w:rPr>
            </w:pPr>
            <w:r w:rsidRPr="00E267BF">
              <w:rPr>
                <w:color w:val="auto"/>
              </w:rPr>
              <w:t>0,25</w:t>
            </w:r>
            <w:r>
              <w:rPr>
                <w:color w:val="auto"/>
              </w:rPr>
              <w:t xml:space="preserve"> </w:t>
            </w:r>
          </w:p>
        </w:tc>
        <w:tc>
          <w:tcPr>
            <w:tcW w:w="856" w:type="dxa"/>
          </w:tcPr>
          <w:p w14:paraId="61BA5E57" w14:textId="77777777" w:rsidR="0065797C" w:rsidRPr="00E267BF" w:rsidRDefault="0065797C" w:rsidP="0065797C">
            <w:pPr>
              <w:pStyle w:val="Default"/>
              <w:contextualSpacing/>
              <w:jc w:val="both"/>
              <w:rPr>
                <w:color w:val="auto"/>
              </w:rPr>
            </w:pPr>
            <w:r w:rsidRPr="00E267BF">
              <w:rPr>
                <w:color w:val="auto"/>
              </w:rPr>
              <w:t>0,25</w:t>
            </w:r>
          </w:p>
        </w:tc>
        <w:tc>
          <w:tcPr>
            <w:tcW w:w="856" w:type="dxa"/>
          </w:tcPr>
          <w:p w14:paraId="45C22073" w14:textId="77777777" w:rsidR="0065797C" w:rsidRPr="00E267BF" w:rsidRDefault="0065797C" w:rsidP="0065797C">
            <w:pPr>
              <w:pStyle w:val="Default"/>
              <w:contextualSpacing/>
              <w:jc w:val="both"/>
              <w:rPr>
                <w:color w:val="auto"/>
              </w:rPr>
            </w:pPr>
            <w:r w:rsidRPr="00E267BF">
              <w:rPr>
                <w:color w:val="auto"/>
              </w:rPr>
              <w:t>0,25</w:t>
            </w:r>
          </w:p>
        </w:tc>
        <w:tc>
          <w:tcPr>
            <w:tcW w:w="873" w:type="dxa"/>
          </w:tcPr>
          <w:p w14:paraId="4363A462" w14:textId="77777777" w:rsidR="0065797C" w:rsidRPr="00E267BF" w:rsidRDefault="0065797C" w:rsidP="0065797C">
            <w:pPr>
              <w:pStyle w:val="Default"/>
              <w:contextualSpacing/>
              <w:jc w:val="both"/>
              <w:rPr>
                <w:color w:val="auto"/>
              </w:rPr>
            </w:pPr>
            <w:r w:rsidRPr="00E267BF">
              <w:rPr>
                <w:color w:val="auto"/>
              </w:rPr>
              <w:t>1</w:t>
            </w:r>
          </w:p>
        </w:tc>
      </w:tr>
      <w:tr w:rsidR="0065797C" w14:paraId="32BD673E" w14:textId="77777777" w:rsidTr="0065797C">
        <w:trPr>
          <w:jc w:val="center"/>
        </w:trPr>
        <w:tc>
          <w:tcPr>
            <w:tcW w:w="1972" w:type="dxa"/>
            <w:vMerge/>
          </w:tcPr>
          <w:p w14:paraId="5FD2A913" w14:textId="77777777" w:rsidR="0065797C" w:rsidRPr="00E267BF" w:rsidRDefault="0065797C" w:rsidP="0065797C">
            <w:pPr>
              <w:pStyle w:val="Default"/>
              <w:contextualSpacing/>
              <w:jc w:val="both"/>
              <w:rPr>
                <w:color w:val="auto"/>
              </w:rPr>
            </w:pPr>
          </w:p>
        </w:tc>
        <w:tc>
          <w:tcPr>
            <w:tcW w:w="3073" w:type="dxa"/>
          </w:tcPr>
          <w:p w14:paraId="2FAD290D" w14:textId="77777777" w:rsidR="0065797C" w:rsidRPr="00E267BF" w:rsidRDefault="0065797C" w:rsidP="0065797C">
            <w:pPr>
              <w:pStyle w:val="Default"/>
              <w:contextualSpacing/>
              <w:jc w:val="both"/>
              <w:rPr>
                <w:color w:val="auto"/>
              </w:rPr>
            </w:pPr>
            <w:r w:rsidRPr="00E267BF">
              <w:rPr>
                <w:color w:val="auto"/>
              </w:rPr>
              <w:t>Самообслуживание</w:t>
            </w:r>
          </w:p>
        </w:tc>
        <w:tc>
          <w:tcPr>
            <w:tcW w:w="856" w:type="dxa"/>
          </w:tcPr>
          <w:p w14:paraId="210CA7D3" w14:textId="77777777" w:rsidR="0065797C" w:rsidRPr="00E267BF" w:rsidRDefault="0065797C" w:rsidP="0065797C">
            <w:pPr>
              <w:pStyle w:val="Default"/>
              <w:contextualSpacing/>
              <w:jc w:val="both"/>
              <w:rPr>
                <w:color w:val="auto"/>
              </w:rPr>
            </w:pPr>
            <w:r w:rsidRPr="00E267BF">
              <w:rPr>
                <w:color w:val="auto"/>
              </w:rPr>
              <w:t>0,25</w:t>
            </w:r>
          </w:p>
        </w:tc>
        <w:tc>
          <w:tcPr>
            <w:tcW w:w="859" w:type="dxa"/>
          </w:tcPr>
          <w:p w14:paraId="7D8F03CB" w14:textId="77777777" w:rsidR="0065797C" w:rsidRPr="00E267BF" w:rsidRDefault="0065797C" w:rsidP="0065797C">
            <w:pPr>
              <w:pStyle w:val="Default"/>
              <w:contextualSpacing/>
              <w:jc w:val="both"/>
              <w:rPr>
                <w:color w:val="auto"/>
              </w:rPr>
            </w:pPr>
            <w:r w:rsidRPr="00E267BF">
              <w:rPr>
                <w:color w:val="auto"/>
              </w:rPr>
              <w:t>0,25</w:t>
            </w:r>
            <w:r>
              <w:rPr>
                <w:color w:val="auto"/>
              </w:rPr>
              <w:t xml:space="preserve"> </w:t>
            </w:r>
          </w:p>
        </w:tc>
        <w:tc>
          <w:tcPr>
            <w:tcW w:w="856" w:type="dxa"/>
          </w:tcPr>
          <w:p w14:paraId="72918126" w14:textId="77777777" w:rsidR="0065797C" w:rsidRPr="00E267BF" w:rsidRDefault="0065797C" w:rsidP="0065797C">
            <w:pPr>
              <w:pStyle w:val="Default"/>
              <w:contextualSpacing/>
              <w:jc w:val="both"/>
              <w:rPr>
                <w:color w:val="auto"/>
              </w:rPr>
            </w:pPr>
            <w:r w:rsidRPr="00E267BF">
              <w:rPr>
                <w:color w:val="auto"/>
              </w:rPr>
              <w:t>0,25</w:t>
            </w:r>
          </w:p>
        </w:tc>
        <w:tc>
          <w:tcPr>
            <w:tcW w:w="856" w:type="dxa"/>
          </w:tcPr>
          <w:p w14:paraId="53147921" w14:textId="77777777" w:rsidR="0065797C" w:rsidRPr="00E267BF" w:rsidRDefault="0065797C" w:rsidP="0065797C">
            <w:pPr>
              <w:pStyle w:val="Default"/>
              <w:contextualSpacing/>
              <w:jc w:val="both"/>
              <w:rPr>
                <w:color w:val="auto"/>
              </w:rPr>
            </w:pPr>
            <w:r w:rsidRPr="00E267BF">
              <w:rPr>
                <w:color w:val="auto"/>
              </w:rPr>
              <w:t>0,25</w:t>
            </w:r>
          </w:p>
        </w:tc>
        <w:tc>
          <w:tcPr>
            <w:tcW w:w="873" w:type="dxa"/>
          </w:tcPr>
          <w:p w14:paraId="5377B73C" w14:textId="77777777" w:rsidR="0065797C" w:rsidRPr="00E267BF" w:rsidRDefault="0065797C" w:rsidP="0065797C">
            <w:pPr>
              <w:pStyle w:val="Default"/>
              <w:contextualSpacing/>
              <w:jc w:val="both"/>
              <w:rPr>
                <w:color w:val="auto"/>
              </w:rPr>
            </w:pPr>
            <w:r w:rsidRPr="00E267BF">
              <w:rPr>
                <w:color w:val="auto"/>
              </w:rPr>
              <w:t>1</w:t>
            </w:r>
          </w:p>
        </w:tc>
      </w:tr>
      <w:tr w:rsidR="0065797C" w14:paraId="384B1F6A" w14:textId="77777777" w:rsidTr="0065797C">
        <w:trPr>
          <w:jc w:val="center"/>
        </w:trPr>
        <w:tc>
          <w:tcPr>
            <w:tcW w:w="1972" w:type="dxa"/>
            <w:vMerge w:val="restart"/>
          </w:tcPr>
          <w:p w14:paraId="272E8553" w14:textId="77777777" w:rsidR="0065797C" w:rsidRPr="00E267BF" w:rsidRDefault="0065797C" w:rsidP="0065797C">
            <w:pPr>
              <w:pStyle w:val="Default"/>
              <w:contextualSpacing/>
              <w:jc w:val="both"/>
              <w:rPr>
                <w:color w:val="auto"/>
              </w:rPr>
            </w:pPr>
            <w:r w:rsidRPr="00E267BF">
              <w:rPr>
                <w:color w:val="auto"/>
              </w:rPr>
              <w:t>Искусство</w:t>
            </w:r>
          </w:p>
        </w:tc>
        <w:tc>
          <w:tcPr>
            <w:tcW w:w="3073" w:type="dxa"/>
          </w:tcPr>
          <w:p w14:paraId="3EBD85C9" w14:textId="77777777" w:rsidR="0065797C" w:rsidRPr="00E267BF" w:rsidRDefault="0065797C" w:rsidP="0065797C">
            <w:pPr>
              <w:pStyle w:val="Default"/>
              <w:contextualSpacing/>
              <w:jc w:val="both"/>
              <w:rPr>
                <w:color w:val="auto"/>
              </w:rPr>
            </w:pPr>
            <w:r w:rsidRPr="00E267BF">
              <w:rPr>
                <w:color w:val="auto"/>
              </w:rPr>
              <w:t>музыка</w:t>
            </w:r>
          </w:p>
        </w:tc>
        <w:tc>
          <w:tcPr>
            <w:tcW w:w="856" w:type="dxa"/>
          </w:tcPr>
          <w:p w14:paraId="07C2588C" w14:textId="77777777" w:rsidR="0065797C" w:rsidRPr="00E267BF" w:rsidRDefault="0065797C" w:rsidP="0065797C">
            <w:pPr>
              <w:pStyle w:val="Default"/>
              <w:contextualSpacing/>
              <w:jc w:val="both"/>
              <w:rPr>
                <w:color w:val="auto"/>
              </w:rPr>
            </w:pPr>
            <w:r w:rsidRPr="00E267BF">
              <w:rPr>
                <w:color w:val="auto"/>
              </w:rPr>
              <w:t>0,5</w:t>
            </w:r>
          </w:p>
        </w:tc>
        <w:tc>
          <w:tcPr>
            <w:tcW w:w="859" w:type="dxa"/>
          </w:tcPr>
          <w:p w14:paraId="45CBB53F" w14:textId="77777777" w:rsidR="0065797C" w:rsidRPr="00E267BF" w:rsidRDefault="0065797C" w:rsidP="0065797C">
            <w:pPr>
              <w:pStyle w:val="Default"/>
              <w:contextualSpacing/>
              <w:jc w:val="both"/>
              <w:rPr>
                <w:color w:val="auto"/>
              </w:rPr>
            </w:pPr>
            <w:r w:rsidRPr="00E267BF">
              <w:rPr>
                <w:color w:val="auto"/>
              </w:rPr>
              <w:t>0,5</w:t>
            </w:r>
            <w:r>
              <w:rPr>
                <w:color w:val="auto"/>
              </w:rPr>
              <w:t xml:space="preserve"> </w:t>
            </w:r>
          </w:p>
        </w:tc>
        <w:tc>
          <w:tcPr>
            <w:tcW w:w="856" w:type="dxa"/>
          </w:tcPr>
          <w:p w14:paraId="32F5092E" w14:textId="77777777" w:rsidR="0065797C" w:rsidRPr="00E267BF" w:rsidRDefault="0065797C" w:rsidP="0065797C">
            <w:pPr>
              <w:pStyle w:val="Default"/>
              <w:contextualSpacing/>
              <w:jc w:val="both"/>
              <w:rPr>
                <w:color w:val="auto"/>
              </w:rPr>
            </w:pPr>
            <w:r w:rsidRPr="00E267BF">
              <w:rPr>
                <w:color w:val="auto"/>
              </w:rPr>
              <w:t>0,5</w:t>
            </w:r>
          </w:p>
        </w:tc>
        <w:tc>
          <w:tcPr>
            <w:tcW w:w="856" w:type="dxa"/>
          </w:tcPr>
          <w:p w14:paraId="7D6DF4A3" w14:textId="77777777" w:rsidR="0065797C" w:rsidRPr="00E267BF" w:rsidRDefault="0065797C" w:rsidP="0065797C">
            <w:pPr>
              <w:pStyle w:val="Default"/>
              <w:contextualSpacing/>
              <w:jc w:val="both"/>
              <w:rPr>
                <w:color w:val="auto"/>
              </w:rPr>
            </w:pPr>
            <w:r w:rsidRPr="00E267BF">
              <w:rPr>
                <w:color w:val="auto"/>
              </w:rPr>
              <w:t>0,5</w:t>
            </w:r>
          </w:p>
        </w:tc>
        <w:tc>
          <w:tcPr>
            <w:tcW w:w="873" w:type="dxa"/>
          </w:tcPr>
          <w:p w14:paraId="7E4F03A0" w14:textId="77777777" w:rsidR="0065797C" w:rsidRPr="00E267BF" w:rsidRDefault="0065797C" w:rsidP="0065797C">
            <w:pPr>
              <w:pStyle w:val="Default"/>
              <w:contextualSpacing/>
              <w:jc w:val="both"/>
              <w:rPr>
                <w:color w:val="auto"/>
              </w:rPr>
            </w:pPr>
            <w:r w:rsidRPr="00E267BF">
              <w:rPr>
                <w:color w:val="auto"/>
              </w:rPr>
              <w:t>2</w:t>
            </w:r>
          </w:p>
        </w:tc>
      </w:tr>
      <w:tr w:rsidR="0065797C" w14:paraId="01E0276C" w14:textId="77777777" w:rsidTr="0065797C">
        <w:trPr>
          <w:jc w:val="center"/>
        </w:trPr>
        <w:tc>
          <w:tcPr>
            <w:tcW w:w="1972" w:type="dxa"/>
            <w:vMerge/>
          </w:tcPr>
          <w:p w14:paraId="3500FCF3" w14:textId="77777777" w:rsidR="0065797C" w:rsidRPr="00E267BF" w:rsidRDefault="0065797C" w:rsidP="0065797C">
            <w:pPr>
              <w:pStyle w:val="Default"/>
              <w:contextualSpacing/>
              <w:jc w:val="both"/>
              <w:rPr>
                <w:color w:val="auto"/>
              </w:rPr>
            </w:pPr>
          </w:p>
        </w:tc>
        <w:tc>
          <w:tcPr>
            <w:tcW w:w="3073" w:type="dxa"/>
          </w:tcPr>
          <w:p w14:paraId="01F4CF25" w14:textId="77777777" w:rsidR="0065797C" w:rsidRPr="00E267BF" w:rsidRDefault="0065797C" w:rsidP="0065797C">
            <w:pPr>
              <w:pStyle w:val="Default"/>
              <w:contextualSpacing/>
              <w:jc w:val="both"/>
              <w:rPr>
                <w:color w:val="auto"/>
              </w:rPr>
            </w:pPr>
            <w:r w:rsidRPr="00E267BF">
              <w:rPr>
                <w:color w:val="auto"/>
              </w:rPr>
              <w:t>изобразительная деятельность</w:t>
            </w:r>
          </w:p>
        </w:tc>
        <w:tc>
          <w:tcPr>
            <w:tcW w:w="856" w:type="dxa"/>
          </w:tcPr>
          <w:p w14:paraId="27BB8241" w14:textId="77777777" w:rsidR="0065797C" w:rsidRPr="00E267BF" w:rsidRDefault="0065797C" w:rsidP="0065797C">
            <w:pPr>
              <w:pStyle w:val="Default"/>
              <w:contextualSpacing/>
              <w:jc w:val="both"/>
              <w:rPr>
                <w:color w:val="auto"/>
              </w:rPr>
            </w:pPr>
            <w:r w:rsidRPr="00E267BF">
              <w:rPr>
                <w:color w:val="auto"/>
              </w:rPr>
              <w:t>0,5</w:t>
            </w:r>
          </w:p>
        </w:tc>
        <w:tc>
          <w:tcPr>
            <w:tcW w:w="859" w:type="dxa"/>
          </w:tcPr>
          <w:p w14:paraId="5F80B9DA" w14:textId="77777777" w:rsidR="0065797C" w:rsidRPr="00E267BF" w:rsidRDefault="0065797C" w:rsidP="0065797C">
            <w:pPr>
              <w:pStyle w:val="Default"/>
              <w:contextualSpacing/>
              <w:jc w:val="both"/>
              <w:rPr>
                <w:color w:val="auto"/>
              </w:rPr>
            </w:pPr>
            <w:r w:rsidRPr="00E267BF">
              <w:rPr>
                <w:color w:val="auto"/>
              </w:rPr>
              <w:t>0,5</w:t>
            </w:r>
            <w:r>
              <w:rPr>
                <w:color w:val="auto"/>
              </w:rPr>
              <w:t xml:space="preserve"> </w:t>
            </w:r>
          </w:p>
        </w:tc>
        <w:tc>
          <w:tcPr>
            <w:tcW w:w="856" w:type="dxa"/>
          </w:tcPr>
          <w:p w14:paraId="6866C08D" w14:textId="77777777" w:rsidR="0065797C" w:rsidRPr="00E267BF" w:rsidRDefault="0065797C" w:rsidP="0065797C">
            <w:pPr>
              <w:pStyle w:val="Default"/>
              <w:contextualSpacing/>
              <w:jc w:val="both"/>
              <w:rPr>
                <w:color w:val="auto"/>
              </w:rPr>
            </w:pPr>
            <w:r w:rsidRPr="00E267BF">
              <w:rPr>
                <w:color w:val="auto"/>
              </w:rPr>
              <w:t>0,5</w:t>
            </w:r>
          </w:p>
        </w:tc>
        <w:tc>
          <w:tcPr>
            <w:tcW w:w="856" w:type="dxa"/>
          </w:tcPr>
          <w:p w14:paraId="48F5D1B1" w14:textId="77777777" w:rsidR="0065797C" w:rsidRPr="00E267BF" w:rsidRDefault="0065797C" w:rsidP="0065797C">
            <w:pPr>
              <w:pStyle w:val="Default"/>
              <w:contextualSpacing/>
              <w:jc w:val="both"/>
              <w:rPr>
                <w:color w:val="auto"/>
              </w:rPr>
            </w:pPr>
            <w:r w:rsidRPr="00E267BF">
              <w:rPr>
                <w:color w:val="auto"/>
              </w:rPr>
              <w:t>0,5</w:t>
            </w:r>
          </w:p>
        </w:tc>
        <w:tc>
          <w:tcPr>
            <w:tcW w:w="873" w:type="dxa"/>
          </w:tcPr>
          <w:p w14:paraId="197A3F6E" w14:textId="77777777" w:rsidR="0065797C" w:rsidRPr="00E267BF" w:rsidRDefault="0065797C" w:rsidP="0065797C">
            <w:pPr>
              <w:pStyle w:val="Default"/>
              <w:contextualSpacing/>
              <w:jc w:val="both"/>
              <w:rPr>
                <w:color w:val="auto"/>
              </w:rPr>
            </w:pPr>
            <w:r w:rsidRPr="00E267BF">
              <w:rPr>
                <w:color w:val="auto"/>
              </w:rPr>
              <w:t>2</w:t>
            </w:r>
          </w:p>
        </w:tc>
      </w:tr>
      <w:tr w:rsidR="0065797C" w14:paraId="234B10F0" w14:textId="77777777" w:rsidTr="0065797C">
        <w:trPr>
          <w:jc w:val="center"/>
        </w:trPr>
        <w:tc>
          <w:tcPr>
            <w:tcW w:w="1972" w:type="dxa"/>
          </w:tcPr>
          <w:p w14:paraId="0F550027" w14:textId="77777777" w:rsidR="0065797C" w:rsidRPr="00E267BF" w:rsidRDefault="0065797C" w:rsidP="0065797C">
            <w:pPr>
              <w:pStyle w:val="Default"/>
              <w:contextualSpacing/>
              <w:jc w:val="both"/>
              <w:rPr>
                <w:color w:val="auto"/>
              </w:rPr>
            </w:pPr>
            <w:r w:rsidRPr="00E267BF">
              <w:rPr>
                <w:color w:val="auto"/>
              </w:rPr>
              <w:t>Технология</w:t>
            </w:r>
            <w:r>
              <w:rPr>
                <w:color w:val="auto"/>
              </w:rPr>
              <w:t xml:space="preserve"> </w:t>
            </w:r>
          </w:p>
        </w:tc>
        <w:tc>
          <w:tcPr>
            <w:tcW w:w="3073" w:type="dxa"/>
          </w:tcPr>
          <w:p w14:paraId="4AF38833" w14:textId="77777777" w:rsidR="0065797C" w:rsidRPr="00E267BF" w:rsidRDefault="0065797C" w:rsidP="0065797C">
            <w:pPr>
              <w:pStyle w:val="Default"/>
              <w:contextualSpacing/>
              <w:jc w:val="both"/>
              <w:rPr>
                <w:color w:val="auto"/>
              </w:rPr>
            </w:pPr>
            <w:r w:rsidRPr="00E267BF">
              <w:rPr>
                <w:color w:val="auto"/>
              </w:rPr>
              <w:t>предметные действия</w:t>
            </w:r>
          </w:p>
        </w:tc>
        <w:tc>
          <w:tcPr>
            <w:tcW w:w="856" w:type="dxa"/>
          </w:tcPr>
          <w:p w14:paraId="7BBCE790" w14:textId="77777777" w:rsidR="0065797C" w:rsidRPr="00E267BF" w:rsidRDefault="0065797C" w:rsidP="0065797C">
            <w:pPr>
              <w:pStyle w:val="Default"/>
              <w:contextualSpacing/>
              <w:jc w:val="both"/>
              <w:rPr>
                <w:color w:val="auto"/>
              </w:rPr>
            </w:pPr>
            <w:r w:rsidRPr="00E267BF">
              <w:rPr>
                <w:color w:val="auto"/>
              </w:rPr>
              <w:t>0,5</w:t>
            </w:r>
          </w:p>
        </w:tc>
        <w:tc>
          <w:tcPr>
            <w:tcW w:w="859" w:type="dxa"/>
          </w:tcPr>
          <w:p w14:paraId="190C73C1" w14:textId="77777777" w:rsidR="0065797C" w:rsidRPr="00E267BF" w:rsidRDefault="0065797C" w:rsidP="0065797C">
            <w:pPr>
              <w:pStyle w:val="Default"/>
              <w:contextualSpacing/>
              <w:jc w:val="both"/>
              <w:rPr>
                <w:color w:val="auto"/>
              </w:rPr>
            </w:pPr>
            <w:r w:rsidRPr="00E267BF">
              <w:rPr>
                <w:color w:val="auto"/>
              </w:rPr>
              <w:t>0,5</w:t>
            </w:r>
            <w:r>
              <w:rPr>
                <w:color w:val="auto"/>
              </w:rPr>
              <w:t xml:space="preserve"> </w:t>
            </w:r>
          </w:p>
        </w:tc>
        <w:tc>
          <w:tcPr>
            <w:tcW w:w="856" w:type="dxa"/>
          </w:tcPr>
          <w:p w14:paraId="0DC17115" w14:textId="77777777" w:rsidR="0065797C" w:rsidRPr="00E267BF" w:rsidRDefault="0065797C" w:rsidP="0065797C">
            <w:pPr>
              <w:pStyle w:val="Default"/>
              <w:contextualSpacing/>
              <w:jc w:val="both"/>
              <w:rPr>
                <w:color w:val="auto"/>
              </w:rPr>
            </w:pPr>
            <w:r w:rsidRPr="00E267BF">
              <w:rPr>
                <w:color w:val="auto"/>
              </w:rPr>
              <w:t>0,5</w:t>
            </w:r>
          </w:p>
        </w:tc>
        <w:tc>
          <w:tcPr>
            <w:tcW w:w="856" w:type="dxa"/>
          </w:tcPr>
          <w:p w14:paraId="511BEE6C" w14:textId="77777777" w:rsidR="0065797C" w:rsidRPr="00E267BF" w:rsidRDefault="0065797C" w:rsidP="0065797C">
            <w:pPr>
              <w:pStyle w:val="Default"/>
              <w:contextualSpacing/>
              <w:jc w:val="both"/>
              <w:rPr>
                <w:color w:val="auto"/>
              </w:rPr>
            </w:pPr>
            <w:r w:rsidRPr="00E267BF">
              <w:rPr>
                <w:color w:val="auto"/>
              </w:rPr>
              <w:t>0,5</w:t>
            </w:r>
          </w:p>
        </w:tc>
        <w:tc>
          <w:tcPr>
            <w:tcW w:w="873" w:type="dxa"/>
          </w:tcPr>
          <w:p w14:paraId="37967D20" w14:textId="77777777" w:rsidR="0065797C" w:rsidRPr="00E267BF" w:rsidRDefault="0065797C" w:rsidP="0065797C">
            <w:pPr>
              <w:pStyle w:val="Default"/>
              <w:contextualSpacing/>
              <w:jc w:val="both"/>
              <w:rPr>
                <w:color w:val="auto"/>
              </w:rPr>
            </w:pPr>
            <w:r w:rsidRPr="00E267BF">
              <w:rPr>
                <w:color w:val="auto"/>
              </w:rPr>
              <w:t>2</w:t>
            </w:r>
          </w:p>
        </w:tc>
      </w:tr>
      <w:tr w:rsidR="0065797C" w14:paraId="08CBE499" w14:textId="77777777" w:rsidTr="0065797C">
        <w:trPr>
          <w:jc w:val="center"/>
        </w:trPr>
        <w:tc>
          <w:tcPr>
            <w:tcW w:w="1972" w:type="dxa"/>
          </w:tcPr>
          <w:p w14:paraId="11D598A3" w14:textId="77777777" w:rsidR="0065797C" w:rsidRPr="00E267BF" w:rsidRDefault="0065797C" w:rsidP="0065797C">
            <w:pPr>
              <w:pStyle w:val="Default"/>
              <w:contextualSpacing/>
              <w:jc w:val="both"/>
              <w:rPr>
                <w:color w:val="auto"/>
              </w:rPr>
            </w:pPr>
            <w:r w:rsidRPr="00E267BF">
              <w:rPr>
                <w:color w:val="auto"/>
              </w:rPr>
              <w:t>Физическая</w:t>
            </w:r>
            <w:r>
              <w:rPr>
                <w:color w:val="auto"/>
              </w:rPr>
              <w:t xml:space="preserve"> </w:t>
            </w:r>
            <w:r w:rsidRPr="00E267BF">
              <w:rPr>
                <w:color w:val="auto"/>
              </w:rPr>
              <w:t xml:space="preserve"> </w:t>
            </w:r>
            <w:r>
              <w:rPr>
                <w:color w:val="auto"/>
              </w:rPr>
              <w:t xml:space="preserve">  </w:t>
            </w:r>
            <w:r w:rsidRPr="00E267BF">
              <w:rPr>
                <w:color w:val="auto"/>
              </w:rPr>
              <w:t>культура</w:t>
            </w:r>
          </w:p>
        </w:tc>
        <w:tc>
          <w:tcPr>
            <w:tcW w:w="3073" w:type="dxa"/>
          </w:tcPr>
          <w:p w14:paraId="4A4D69B3" w14:textId="77777777" w:rsidR="0065797C" w:rsidRPr="00E267BF" w:rsidRDefault="0065797C" w:rsidP="0065797C">
            <w:pPr>
              <w:pStyle w:val="Default"/>
              <w:contextualSpacing/>
              <w:jc w:val="both"/>
              <w:rPr>
                <w:color w:val="auto"/>
              </w:rPr>
            </w:pPr>
            <w:r w:rsidRPr="00E267BF">
              <w:rPr>
                <w:color w:val="auto"/>
              </w:rPr>
              <w:t>адаптивная физическая культура</w:t>
            </w:r>
          </w:p>
        </w:tc>
        <w:tc>
          <w:tcPr>
            <w:tcW w:w="856" w:type="dxa"/>
          </w:tcPr>
          <w:p w14:paraId="16DCD29E" w14:textId="77777777" w:rsidR="0065797C" w:rsidRPr="00E267BF" w:rsidRDefault="0065797C" w:rsidP="0065797C">
            <w:pPr>
              <w:pStyle w:val="Default"/>
              <w:contextualSpacing/>
              <w:jc w:val="both"/>
              <w:rPr>
                <w:color w:val="auto"/>
              </w:rPr>
            </w:pPr>
            <w:r w:rsidRPr="00E267BF">
              <w:rPr>
                <w:color w:val="auto"/>
              </w:rPr>
              <w:t>0,5</w:t>
            </w:r>
          </w:p>
        </w:tc>
        <w:tc>
          <w:tcPr>
            <w:tcW w:w="859" w:type="dxa"/>
          </w:tcPr>
          <w:p w14:paraId="3088C207" w14:textId="77777777" w:rsidR="0065797C" w:rsidRPr="00E267BF" w:rsidRDefault="0065797C" w:rsidP="0065797C">
            <w:pPr>
              <w:pStyle w:val="Default"/>
              <w:contextualSpacing/>
              <w:jc w:val="both"/>
              <w:rPr>
                <w:color w:val="auto"/>
              </w:rPr>
            </w:pPr>
            <w:r w:rsidRPr="00E267BF">
              <w:rPr>
                <w:color w:val="auto"/>
              </w:rPr>
              <w:t>0,5</w:t>
            </w:r>
            <w:r>
              <w:rPr>
                <w:color w:val="auto"/>
              </w:rPr>
              <w:t xml:space="preserve"> </w:t>
            </w:r>
          </w:p>
        </w:tc>
        <w:tc>
          <w:tcPr>
            <w:tcW w:w="856" w:type="dxa"/>
          </w:tcPr>
          <w:p w14:paraId="09885D17" w14:textId="77777777" w:rsidR="0065797C" w:rsidRPr="00E267BF" w:rsidRDefault="0065797C" w:rsidP="0065797C">
            <w:pPr>
              <w:pStyle w:val="Default"/>
              <w:contextualSpacing/>
              <w:jc w:val="both"/>
              <w:rPr>
                <w:color w:val="auto"/>
              </w:rPr>
            </w:pPr>
            <w:r w:rsidRPr="00E267BF">
              <w:rPr>
                <w:color w:val="auto"/>
              </w:rPr>
              <w:t>0,5</w:t>
            </w:r>
          </w:p>
        </w:tc>
        <w:tc>
          <w:tcPr>
            <w:tcW w:w="856" w:type="dxa"/>
          </w:tcPr>
          <w:p w14:paraId="4F67E6F7" w14:textId="77777777" w:rsidR="0065797C" w:rsidRPr="00E267BF" w:rsidRDefault="0065797C" w:rsidP="0065797C">
            <w:pPr>
              <w:pStyle w:val="Default"/>
              <w:contextualSpacing/>
              <w:jc w:val="both"/>
              <w:rPr>
                <w:color w:val="auto"/>
              </w:rPr>
            </w:pPr>
            <w:r w:rsidRPr="00E267BF">
              <w:rPr>
                <w:color w:val="auto"/>
              </w:rPr>
              <w:t>0,5</w:t>
            </w:r>
          </w:p>
        </w:tc>
        <w:tc>
          <w:tcPr>
            <w:tcW w:w="873" w:type="dxa"/>
          </w:tcPr>
          <w:p w14:paraId="601460A1" w14:textId="77777777" w:rsidR="0065797C" w:rsidRPr="00E267BF" w:rsidRDefault="0065797C" w:rsidP="0065797C">
            <w:pPr>
              <w:pStyle w:val="Default"/>
              <w:contextualSpacing/>
              <w:jc w:val="both"/>
              <w:rPr>
                <w:color w:val="auto"/>
              </w:rPr>
            </w:pPr>
            <w:r w:rsidRPr="00E267BF">
              <w:rPr>
                <w:color w:val="auto"/>
              </w:rPr>
              <w:t>2</w:t>
            </w:r>
          </w:p>
        </w:tc>
      </w:tr>
      <w:tr w:rsidR="0065797C" w14:paraId="1360ED8F" w14:textId="77777777" w:rsidTr="0065797C">
        <w:trPr>
          <w:jc w:val="center"/>
        </w:trPr>
        <w:tc>
          <w:tcPr>
            <w:tcW w:w="1972" w:type="dxa"/>
          </w:tcPr>
          <w:p w14:paraId="110D6879" w14:textId="77777777" w:rsidR="0065797C" w:rsidRPr="00E267BF" w:rsidRDefault="0065797C" w:rsidP="0065797C">
            <w:pPr>
              <w:pStyle w:val="Default"/>
              <w:contextualSpacing/>
              <w:jc w:val="both"/>
              <w:rPr>
                <w:color w:val="auto"/>
              </w:rPr>
            </w:pPr>
            <w:r w:rsidRPr="00E267BF">
              <w:rPr>
                <w:color w:val="auto"/>
              </w:rPr>
              <w:t>ИТОГО</w:t>
            </w:r>
          </w:p>
        </w:tc>
        <w:tc>
          <w:tcPr>
            <w:tcW w:w="3073" w:type="dxa"/>
          </w:tcPr>
          <w:p w14:paraId="4A6DA7D9" w14:textId="77777777" w:rsidR="0065797C" w:rsidRPr="00E267BF" w:rsidRDefault="0065797C" w:rsidP="0065797C">
            <w:pPr>
              <w:pStyle w:val="Default"/>
              <w:contextualSpacing/>
              <w:jc w:val="both"/>
              <w:rPr>
                <w:color w:val="auto"/>
              </w:rPr>
            </w:pPr>
          </w:p>
        </w:tc>
        <w:tc>
          <w:tcPr>
            <w:tcW w:w="856" w:type="dxa"/>
          </w:tcPr>
          <w:p w14:paraId="6BCD0B04" w14:textId="77777777" w:rsidR="0065797C" w:rsidRPr="00E267BF" w:rsidRDefault="0065797C" w:rsidP="0065797C">
            <w:pPr>
              <w:pStyle w:val="Default"/>
              <w:contextualSpacing/>
              <w:jc w:val="both"/>
              <w:rPr>
                <w:color w:val="auto"/>
              </w:rPr>
            </w:pPr>
            <w:r w:rsidRPr="00E267BF">
              <w:rPr>
                <w:color w:val="auto"/>
              </w:rPr>
              <w:t>8</w:t>
            </w:r>
          </w:p>
        </w:tc>
        <w:tc>
          <w:tcPr>
            <w:tcW w:w="859" w:type="dxa"/>
          </w:tcPr>
          <w:p w14:paraId="342C9AD4" w14:textId="77777777" w:rsidR="0065797C" w:rsidRPr="00E267BF" w:rsidRDefault="0065797C" w:rsidP="0065797C">
            <w:pPr>
              <w:pStyle w:val="Default"/>
              <w:contextualSpacing/>
              <w:jc w:val="both"/>
              <w:rPr>
                <w:color w:val="auto"/>
              </w:rPr>
            </w:pPr>
            <w:r w:rsidRPr="00E267BF">
              <w:rPr>
                <w:color w:val="auto"/>
              </w:rPr>
              <w:t>8</w:t>
            </w:r>
            <w:r>
              <w:rPr>
                <w:color w:val="auto"/>
              </w:rPr>
              <w:t xml:space="preserve"> </w:t>
            </w:r>
          </w:p>
        </w:tc>
        <w:tc>
          <w:tcPr>
            <w:tcW w:w="856" w:type="dxa"/>
          </w:tcPr>
          <w:p w14:paraId="2E3C92F4" w14:textId="77777777" w:rsidR="0065797C" w:rsidRPr="00E267BF" w:rsidRDefault="0065797C" w:rsidP="0065797C">
            <w:pPr>
              <w:pStyle w:val="Default"/>
              <w:contextualSpacing/>
              <w:jc w:val="both"/>
              <w:rPr>
                <w:color w:val="auto"/>
              </w:rPr>
            </w:pPr>
            <w:r w:rsidRPr="00E267BF">
              <w:rPr>
                <w:color w:val="auto"/>
              </w:rPr>
              <w:t>8</w:t>
            </w:r>
          </w:p>
        </w:tc>
        <w:tc>
          <w:tcPr>
            <w:tcW w:w="856" w:type="dxa"/>
          </w:tcPr>
          <w:p w14:paraId="64DE6F9B" w14:textId="77777777" w:rsidR="0065797C" w:rsidRPr="00E267BF" w:rsidRDefault="0065797C" w:rsidP="0065797C">
            <w:pPr>
              <w:pStyle w:val="Default"/>
              <w:contextualSpacing/>
              <w:jc w:val="both"/>
              <w:rPr>
                <w:color w:val="auto"/>
              </w:rPr>
            </w:pPr>
            <w:r w:rsidRPr="00E267BF">
              <w:rPr>
                <w:color w:val="auto"/>
              </w:rPr>
              <w:t>8</w:t>
            </w:r>
          </w:p>
        </w:tc>
        <w:tc>
          <w:tcPr>
            <w:tcW w:w="873" w:type="dxa"/>
          </w:tcPr>
          <w:p w14:paraId="446C8CC3" w14:textId="77777777" w:rsidR="0065797C" w:rsidRPr="00E267BF" w:rsidRDefault="0065797C" w:rsidP="0065797C">
            <w:pPr>
              <w:pStyle w:val="Default"/>
              <w:contextualSpacing/>
              <w:jc w:val="both"/>
              <w:rPr>
                <w:color w:val="auto"/>
              </w:rPr>
            </w:pPr>
            <w:r w:rsidRPr="00E267BF">
              <w:rPr>
                <w:color w:val="auto"/>
              </w:rPr>
              <w:t>32</w:t>
            </w:r>
          </w:p>
        </w:tc>
      </w:tr>
    </w:tbl>
    <w:p w14:paraId="08863CD4" w14:textId="77777777" w:rsidR="0065797C" w:rsidRDefault="0065797C" w:rsidP="0065797C">
      <w:pPr>
        <w:pStyle w:val="Default"/>
        <w:ind w:firstLine="709"/>
        <w:contextualSpacing/>
        <w:jc w:val="both"/>
        <w:rPr>
          <w:color w:val="auto"/>
          <w:sz w:val="28"/>
          <w:szCs w:val="28"/>
        </w:rPr>
      </w:pPr>
    </w:p>
    <w:p w14:paraId="20D83522" w14:textId="77777777" w:rsidR="0065797C" w:rsidRDefault="0065797C" w:rsidP="0065797C">
      <w:pPr>
        <w:pStyle w:val="Default"/>
        <w:contextualSpacing/>
        <w:jc w:val="both"/>
        <w:rPr>
          <w:color w:val="auto"/>
          <w:sz w:val="28"/>
          <w:szCs w:val="28"/>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820"/>
        <w:gridCol w:w="2107"/>
        <w:gridCol w:w="2080"/>
      </w:tblGrid>
      <w:tr w:rsidR="0065797C" w:rsidRPr="000C7B36" w14:paraId="067038E4"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217B21F6"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Общеобразовательные</w:t>
            </w:r>
          </w:p>
          <w:p w14:paraId="0BD28E39"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области</w:t>
            </w:r>
          </w:p>
        </w:tc>
        <w:tc>
          <w:tcPr>
            <w:tcW w:w="2820" w:type="dxa"/>
            <w:vMerge w:val="restart"/>
            <w:tcBorders>
              <w:top w:val="single" w:sz="4" w:space="0" w:color="auto"/>
              <w:left w:val="single" w:sz="4" w:space="0" w:color="auto"/>
              <w:bottom w:val="single" w:sz="4" w:space="0" w:color="auto"/>
              <w:right w:val="single" w:sz="4" w:space="0" w:color="auto"/>
            </w:tcBorders>
            <w:hideMark/>
          </w:tcPr>
          <w:p w14:paraId="27A6C87F"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Учебные предметы</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446674EC"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ФИО учителей-предметников</w:t>
            </w:r>
          </w:p>
        </w:tc>
        <w:tc>
          <w:tcPr>
            <w:tcW w:w="2080" w:type="dxa"/>
            <w:tcBorders>
              <w:top w:val="single" w:sz="4" w:space="0" w:color="auto"/>
              <w:left w:val="single" w:sz="4" w:space="0" w:color="auto"/>
              <w:bottom w:val="single" w:sz="4" w:space="0" w:color="auto"/>
              <w:right w:val="single" w:sz="4" w:space="0" w:color="auto"/>
            </w:tcBorders>
            <w:hideMark/>
          </w:tcPr>
          <w:p w14:paraId="29A051D6"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Число учебных часов</w:t>
            </w:r>
            <w:r>
              <w:rPr>
                <w:rFonts w:ascii="Times New Roman" w:hAnsi="Times New Roman" w:cs="Times New Roman"/>
                <w:color w:val="auto"/>
              </w:rPr>
              <w:t xml:space="preserve"> по форме приходящий на дом учитель</w:t>
            </w:r>
          </w:p>
        </w:tc>
      </w:tr>
      <w:tr w:rsidR="0065797C" w:rsidRPr="000C7B36" w14:paraId="3DB8D586"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A433482" w14:textId="77777777" w:rsidR="0065797C" w:rsidRPr="00571ECE" w:rsidRDefault="0065797C" w:rsidP="0065797C">
            <w:pPr>
              <w:rPr>
                <w:rFonts w:ascii="Times New Roman" w:hAnsi="Times New Roman" w:cs="Times New Roman"/>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1F42231D" w14:textId="77777777" w:rsidR="0065797C" w:rsidRPr="00571ECE" w:rsidRDefault="0065797C" w:rsidP="0065797C">
            <w:pPr>
              <w:rPr>
                <w:rFonts w:ascii="Times New Roman" w:hAnsi="Times New Roman" w:cs="Times New Roman"/>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749D8BD" w14:textId="77777777" w:rsidR="0065797C" w:rsidRPr="00571ECE" w:rsidRDefault="0065797C" w:rsidP="0065797C">
            <w:pPr>
              <w:rPr>
                <w:rFonts w:ascii="Times New Roman" w:hAnsi="Times New Roman" w:cs="Times New Roman"/>
              </w:rPr>
            </w:pPr>
          </w:p>
        </w:tc>
        <w:tc>
          <w:tcPr>
            <w:tcW w:w="2080" w:type="dxa"/>
            <w:tcBorders>
              <w:top w:val="single" w:sz="4" w:space="0" w:color="auto"/>
              <w:left w:val="single" w:sz="4" w:space="0" w:color="auto"/>
              <w:bottom w:val="single" w:sz="4" w:space="0" w:color="auto"/>
              <w:right w:val="single" w:sz="4" w:space="0" w:color="auto"/>
            </w:tcBorders>
            <w:hideMark/>
          </w:tcPr>
          <w:p w14:paraId="770CB641" w14:textId="77777777" w:rsidR="0065797C" w:rsidRPr="00571ECE"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3</w:t>
            </w:r>
            <w:r w:rsidRPr="00571ECE">
              <w:rPr>
                <w:rFonts w:ascii="Times New Roman" w:hAnsi="Times New Roman" w:cs="Times New Roman"/>
                <w:color w:val="auto"/>
              </w:rPr>
              <w:t xml:space="preserve"> класс</w:t>
            </w:r>
          </w:p>
        </w:tc>
      </w:tr>
      <w:tr w:rsidR="0065797C" w:rsidRPr="000C7B36" w14:paraId="5D9AA880"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76E43D88"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Язык и речевая практика</w:t>
            </w:r>
          </w:p>
        </w:tc>
        <w:tc>
          <w:tcPr>
            <w:tcW w:w="2820" w:type="dxa"/>
            <w:tcBorders>
              <w:top w:val="single" w:sz="4" w:space="0" w:color="auto"/>
              <w:left w:val="single" w:sz="4" w:space="0" w:color="auto"/>
              <w:bottom w:val="single" w:sz="4" w:space="0" w:color="auto"/>
              <w:right w:val="single" w:sz="4" w:space="0" w:color="auto"/>
            </w:tcBorders>
            <w:hideMark/>
          </w:tcPr>
          <w:p w14:paraId="2D199207"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 xml:space="preserve">Общение и чтение </w:t>
            </w:r>
          </w:p>
        </w:tc>
        <w:tc>
          <w:tcPr>
            <w:tcW w:w="2107" w:type="dxa"/>
            <w:tcBorders>
              <w:top w:val="single" w:sz="4" w:space="0" w:color="auto"/>
              <w:left w:val="single" w:sz="4" w:space="0" w:color="auto"/>
              <w:bottom w:val="single" w:sz="4" w:space="0" w:color="auto"/>
              <w:right w:val="single" w:sz="4" w:space="0" w:color="auto"/>
            </w:tcBorders>
            <w:hideMark/>
          </w:tcPr>
          <w:p w14:paraId="4903E7B1"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35DC4047" w14:textId="77777777" w:rsidR="0065797C" w:rsidRPr="00571ECE" w:rsidRDefault="0065797C" w:rsidP="0065797C">
            <w:pPr>
              <w:pStyle w:val="6"/>
              <w:tabs>
                <w:tab w:val="left" w:pos="1140"/>
                <w:tab w:val="center" w:pos="1238"/>
              </w:tabs>
              <w:spacing w:before="0"/>
              <w:jc w:val="center"/>
              <w:rPr>
                <w:rFonts w:ascii="Times New Roman" w:hAnsi="Times New Roman" w:cs="Times New Roman"/>
                <w:i/>
                <w:color w:val="auto"/>
              </w:rPr>
            </w:pPr>
            <w:r w:rsidRPr="00571ECE">
              <w:rPr>
                <w:rFonts w:ascii="Times New Roman" w:hAnsi="Times New Roman" w:cs="Times New Roman"/>
                <w:color w:val="auto"/>
              </w:rPr>
              <w:t>2</w:t>
            </w:r>
          </w:p>
        </w:tc>
      </w:tr>
      <w:tr w:rsidR="0065797C" w:rsidRPr="000C7B36" w14:paraId="6E56C85D"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13F25FF" w14:textId="77777777" w:rsidR="0065797C" w:rsidRPr="00571ECE" w:rsidRDefault="0065797C" w:rsidP="0065797C">
            <w:pPr>
              <w:rPr>
                <w:rFonts w:ascii="Times New Roman" w:hAnsi="Times New Roman" w:cs="Times New Roman"/>
              </w:rPr>
            </w:pPr>
          </w:p>
        </w:tc>
        <w:tc>
          <w:tcPr>
            <w:tcW w:w="2820" w:type="dxa"/>
            <w:tcBorders>
              <w:top w:val="single" w:sz="4" w:space="0" w:color="auto"/>
              <w:left w:val="single" w:sz="4" w:space="0" w:color="auto"/>
              <w:bottom w:val="single" w:sz="4" w:space="0" w:color="auto"/>
              <w:right w:val="single" w:sz="4" w:space="0" w:color="auto"/>
            </w:tcBorders>
            <w:hideMark/>
          </w:tcPr>
          <w:p w14:paraId="3EA165E7"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 xml:space="preserve">Письмо </w:t>
            </w:r>
          </w:p>
        </w:tc>
        <w:tc>
          <w:tcPr>
            <w:tcW w:w="2107" w:type="dxa"/>
            <w:tcBorders>
              <w:top w:val="single" w:sz="4" w:space="0" w:color="auto"/>
              <w:left w:val="single" w:sz="4" w:space="0" w:color="auto"/>
              <w:bottom w:val="single" w:sz="4" w:space="0" w:color="auto"/>
              <w:right w:val="single" w:sz="4" w:space="0" w:color="auto"/>
            </w:tcBorders>
            <w:hideMark/>
          </w:tcPr>
          <w:p w14:paraId="50CF2695"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36080FE6"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1</w:t>
            </w:r>
          </w:p>
        </w:tc>
      </w:tr>
      <w:tr w:rsidR="0065797C" w:rsidRPr="000C7B36" w14:paraId="5E081CC0"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12518183"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Математика</w:t>
            </w:r>
          </w:p>
        </w:tc>
        <w:tc>
          <w:tcPr>
            <w:tcW w:w="2820" w:type="dxa"/>
            <w:tcBorders>
              <w:top w:val="single" w:sz="4" w:space="0" w:color="auto"/>
              <w:left w:val="single" w:sz="4" w:space="0" w:color="auto"/>
              <w:bottom w:val="single" w:sz="4" w:space="0" w:color="auto"/>
              <w:right w:val="single" w:sz="4" w:space="0" w:color="auto"/>
            </w:tcBorders>
            <w:hideMark/>
          </w:tcPr>
          <w:p w14:paraId="5BE23D74"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Математические представления</w:t>
            </w:r>
          </w:p>
        </w:tc>
        <w:tc>
          <w:tcPr>
            <w:tcW w:w="2107" w:type="dxa"/>
            <w:tcBorders>
              <w:top w:val="single" w:sz="4" w:space="0" w:color="auto"/>
              <w:left w:val="single" w:sz="4" w:space="0" w:color="auto"/>
              <w:bottom w:val="single" w:sz="4" w:space="0" w:color="auto"/>
              <w:right w:val="single" w:sz="4" w:space="0" w:color="auto"/>
            </w:tcBorders>
            <w:hideMark/>
          </w:tcPr>
          <w:p w14:paraId="115C7431"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22E2489B"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2</w:t>
            </w:r>
          </w:p>
        </w:tc>
      </w:tr>
      <w:tr w:rsidR="0065797C" w:rsidRPr="000C7B36" w14:paraId="6966187D" w14:textId="77777777" w:rsidTr="0065797C">
        <w:trPr>
          <w:jc w:val="center"/>
        </w:trPr>
        <w:tc>
          <w:tcPr>
            <w:tcW w:w="2543" w:type="dxa"/>
            <w:vMerge w:val="restart"/>
            <w:tcBorders>
              <w:top w:val="single" w:sz="4" w:space="0" w:color="auto"/>
              <w:left w:val="single" w:sz="4" w:space="0" w:color="auto"/>
              <w:right w:val="single" w:sz="4" w:space="0" w:color="auto"/>
            </w:tcBorders>
            <w:hideMark/>
          </w:tcPr>
          <w:p w14:paraId="7843E5A9" w14:textId="77777777" w:rsidR="0065797C" w:rsidRDefault="0065797C" w:rsidP="0065797C">
            <w:pPr>
              <w:rPr>
                <w:rFonts w:ascii="Times New Roman" w:hAnsi="Times New Roman" w:cs="Times New Roman"/>
              </w:rPr>
            </w:pPr>
          </w:p>
          <w:p w14:paraId="5FCE8485" w14:textId="77777777" w:rsidR="0065797C" w:rsidRDefault="0065797C" w:rsidP="0065797C">
            <w:pPr>
              <w:rPr>
                <w:rFonts w:ascii="Times New Roman" w:hAnsi="Times New Roman" w:cs="Times New Roman"/>
              </w:rPr>
            </w:pPr>
          </w:p>
          <w:p w14:paraId="10BED389" w14:textId="77777777" w:rsidR="0065797C" w:rsidRPr="00571ECE" w:rsidRDefault="0065797C" w:rsidP="0065797C">
            <w:pPr>
              <w:rPr>
                <w:rFonts w:ascii="Times New Roman" w:hAnsi="Times New Roman" w:cs="Times New Roman"/>
              </w:rPr>
            </w:pPr>
            <w:r w:rsidRPr="00571ECE">
              <w:rPr>
                <w:rFonts w:ascii="Times New Roman" w:hAnsi="Times New Roman" w:cs="Times New Roman"/>
              </w:rPr>
              <w:t>Окружающий мир</w:t>
            </w:r>
          </w:p>
          <w:p w14:paraId="03C5F3DB" w14:textId="77777777" w:rsidR="0065797C" w:rsidRPr="00571ECE" w:rsidRDefault="0065797C" w:rsidP="0065797C">
            <w:pPr>
              <w:rPr>
                <w:rFonts w:ascii="Times New Roman" w:hAnsi="Times New Roman" w:cs="Times New Roman"/>
              </w:rPr>
            </w:pPr>
          </w:p>
          <w:p w14:paraId="5C28DE2A" w14:textId="77777777" w:rsidR="0065797C" w:rsidRPr="00571ECE" w:rsidRDefault="0065797C" w:rsidP="0065797C">
            <w:pPr>
              <w:rPr>
                <w:rFonts w:ascii="Times New Roman" w:hAnsi="Times New Roman" w:cs="Times New Roman"/>
              </w:rPr>
            </w:pPr>
          </w:p>
        </w:tc>
        <w:tc>
          <w:tcPr>
            <w:tcW w:w="2820" w:type="dxa"/>
            <w:tcBorders>
              <w:top w:val="single" w:sz="4" w:space="0" w:color="auto"/>
              <w:left w:val="single" w:sz="4" w:space="0" w:color="auto"/>
              <w:bottom w:val="single" w:sz="4" w:space="0" w:color="auto"/>
              <w:right w:val="single" w:sz="4" w:space="0" w:color="auto"/>
            </w:tcBorders>
            <w:hideMark/>
          </w:tcPr>
          <w:p w14:paraId="26DFE7A5"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Развитие речи и окружающий природный мир</w:t>
            </w:r>
          </w:p>
        </w:tc>
        <w:tc>
          <w:tcPr>
            <w:tcW w:w="2107" w:type="dxa"/>
            <w:tcBorders>
              <w:top w:val="single" w:sz="4" w:space="0" w:color="auto"/>
              <w:left w:val="single" w:sz="4" w:space="0" w:color="auto"/>
              <w:bottom w:val="single" w:sz="4" w:space="0" w:color="auto"/>
              <w:right w:val="single" w:sz="4" w:space="0" w:color="auto"/>
            </w:tcBorders>
            <w:hideMark/>
          </w:tcPr>
          <w:p w14:paraId="76C67E7A"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37EF10D9"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0,5</w:t>
            </w:r>
          </w:p>
        </w:tc>
      </w:tr>
      <w:tr w:rsidR="0065797C" w:rsidRPr="000C7B36" w14:paraId="29E61E02" w14:textId="77777777" w:rsidTr="0065797C">
        <w:trPr>
          <w:jc w:val="center"/>
        </w:trPr>
        <w:tc>
          <w:tcPr>
            <w:tcW w:w="2543" w:type="dxa"/>
            <w:vMerge/>
            <w:tcBorders>
              <w:left w:val="single" w:sz="4" w:space="0" w:color="auto"/>
              <w:right w:val="single" w:sz="4" w:space="0" w:color="auto"/>
            </w:tcBorders>
            <w:hideMark/>
          </w:tcPr>
          <w:p w14:paraId="0CC67471" w14:textId="77777777" w:rsidR="0065797C" w:rsidRPr="00571ECE" w:rsidRDefault="0065797C" w:rsidP="0065797C">
            <w:pPr>
              <w:rPr>
                <w:rFonts w:ascii="Times New Roman" w:hAnsi="Times New Roman" w:cs="Times New Roman"/>
              </w:rPr>
            </w:pPr>
          </w:p>
        </w:tc>
        <w:tc>
          <w:tcPr>
            <w:tcW w:w="2820" w:type="dxa"/>
            <w:tcBorders>
              <w:top w:val="single" w:sz="4" w:space="0" w:color="auto"/>
              <w:left w:val="single" w:sz="4" w:space="0" w:color="auto"/>
              <w:bottom w:val="single" w:sz="4" w:space="0" w:color="auto"/>
              <w:right w:val="single" w:sz="4" w:space="0" w:color="auto"/>
            </w:tcBorders>
            <w:hideMark/>
          </w:tcPr>
          <w:p w14:paraId="346DBE49"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Жизнедеятельность</w:t>
            </w:r>
            <w:r>
              <w:rPr>
                <w:rFonts w:ascii="Times New Roman" w:hAnsi="Times New Roman" w:cs="Times New Roman"/>
                <w:color w:val="auto"/>
              </w:rPr>
              <w:t xml:space="preserve"> </w:t>
            </w:r>
            <w:r w:rsidRPr="00571ECE">
              <w:rPr>
                <w:rFonts w:ascii="Times New Roman" w:hAnsi="Times New Roman" w:cs="Times New Roman"/>
                <w:color w:val="auto"/>
              </w:rPr>
              <w:t xml:space="preserve"> </w:t>
            </w:r>
            <w:r>
              <w:rPr>
                <w:rFonts w:ascii="Times New Roman" w:hAnsi="Times New Roman" w:cs="Times New Roman"/>
                <w:color w:val="auto"/>
              </w:rPr>
              <w:t xml:space="preserve">  </w:t>
            </w:r>
            <w:r w:rsidRPr="00571ECE">
              <w:rPr>
                <w:rFonts w:ascii="Times New Roman" w:hAnsi="Times New Roman" w:cs="Times New Roman"/>
                <w:color w:val="auto"/>
              </w:rPr>
              <w:t>человека</w:t>
            </w:r>
          </w:p>
        </w:tc>
        <w:tc>
          <w:tcPr>
            <w:tcW w:w="2107" w:type="dxa"/>
            <w:tcBorders>
              <w:top w:val="single" w:sz="4" w:space="0" w:color="auto"/>
              <w:left w:val="single" w:sz="4" w:space="0" w:color="auto"/>
              <w:bottom w:val="single" w:sz="4" w:space="0" w:color="auto"/>
              <w:right w:val="single" w:sz="4" w:space="0" w:color="auto"/>
            </w:tcBorders>
            <w:hideMark/>
          </w:tcPr>
          <w:p w14:paraId="7129C8F0"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6B0E97E5"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0,25</w:t>
            </w:r>
          </w:p>
        </w:tc>
      </w:tr>
      <w:tr w:rsidR="0065797C" w:rsidRPr="000C7B36" w14:paraId="182EB7A0" w14:textId="77777777" w:rsidTr="0065797C">
        <w:trPr>
          <w:jc w:val="center"/>
        </w:trPr>
        <w:tc>
          <w:tcPr>
            <w:tcW w:w="2543" w:type="dxa"/>
            <w:vMerge/>
            <w:tcBorders>
              <w:left w:val="single" w:sz="4" w:space="0" w:color="auto"/>
              <w:bottom w:val="single" w:sz="4" w:space="0" w:color="auto"/>
              <w:right w:val="single" w:sz="4" w:space="0" w:color="auto"/>
            </w:tcBorders>
            <w:hideMark/>
          </w:tcPr>
          <w:p w14:paraId="7C1A0944" w14:textId="77777777" w:rsidR="0065797C" w:rsidRPr="00571ECE" w:rsidRDefault="0065797C" w:rsidP="0065797C">
            <w:pPr>
              <w:rPr>
                <w:rFonts w:ascii="Times New Roman" w:hAnsi="Times New Roman" w:cs="Times New Roman"/>
              </w:rPr>
            </w:pPr>
          </w:p>
        </w:tc>
        <w:tc>
          <w:tcPr>
            <w:tcW w:w="2820" w:type="dxa"/>
            <w:tcBorders>
              <w:top w:val="single" w:sz="4" w:space="0" w:color="auto"/>
              <w:left w:val="single" w:sz="4" w:space="0" w:color="auto"/>
              <w:bottom w:val="single" w:sz="4" w:space="0" w:color="auto"/>
              <w:right w:val="single" w:sz="4" w:space="0" w:color="auto"/>
            </w:tcBorders>
            <w:hideMark/>
          </w:tcPr>
          <w:p w14:paraId="0DE26E0B"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Самообслуживание</w:t>
            </w:r>
          </w:p>
        </w:tc>
        <w:tc>
          <w:tcPr>
            <w:tcW w:w="2107" w:type="dxa"/>
            <w:tcBorders>
              <w:top w:val="single" w:sz="4" w:space="0" w:color="auto"/>
              <w:left w:val="single" w:sz="4" w:space="0" w:color="auto"/>
              <w:bottom w:val="single" w:sz="4" w:space="0" w:color="auto"/>
              <w:right w:val="single" w:sz="4" w:space="0" w:color="auto"/>
            </w:tcBorders>
            <w:hideMark/>
          </w:tcPr>
          <w:p w14:paraId="42A444AF"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32EBB941"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0,25</w:t>
            </w:r>
          </w:p>
        </w:tc>
      </w:tr>
      <w:tr w:rsidR="0065797C" w:rsidRPr="000C7B36" w14:paraId="6ACB686A"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tcPr>
          <w:p w14:paraId="534733C4" w14:textId="77777777" w:rsidR="0065797C" w:rsidRPr="00571ECE" w:rsidRDefault="0065797C" w:rsidP="0065797C">
            <w:pPr>
              <w:pStyle w:val="6"/>
              <w:spacing w:before="0"/>
              <w:rPr>
                <w:rFonts w:ascii="Times New Roman" w:hAnsi="Times New Roman" w:cs="Times New Roman"/>
                <w:i/>
                <w:color w:val="auto"/>
              </w:rPr>
            </w:pPr>
          </w:p>
          <w:p w14:paraId="6D99BA58"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Искусство</w:t>
            </w:r>
          </w:p>
        </w:tc>
        <w:tc>
          <w:tcPr>
            <w:tcW w:w="2820" w:type="dxa"/>
            <w:tcBorders>
              <w:top w:val="single" w:sz="4" w:space="0" w:color="auto"/>
              <w:left w:val="single" w:sz="4" w:space="0" w:color="auto"/>
              <w:bottom w:val="single" w:sz="4" w:space="0" w:color="auto"/>
              <w:right w:val="single" w:sz="4" w:space="0" w:color="auto"/>
            </w:tcBorders>
            <w:hideMark/>
          </w:tcPr>
          <w:p w14:paraId="3D8EC17F"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 xml:space="preserve">Музыка </w:t>
            </w:r>
          </w:p>
        </w:tc>
        <w:tc>
          <w:tcPr>
            <w:tcW w:w="2107" w:type="dxa"/>
            <w:tcBorders>
              <w:top w:val="single" w:sz="4" w:space="0" w:color="auto"/>
              <w:left w:val="single" w:sz="4" w:space="0" w:color="auto"/>
              <w:bottom w:val="single" w:sz="4" w:space="0" w:color="auto"/>
              <w:right w:val="single" w:sz="4" w:space="0" w:color="auto"/>
            </w:tcBorders>
            <w:hideMark/>
          </w:tcPr>
          <w:p w14:paraId="28A204F9"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6AA58425"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0,5</w:t>
            </w:r>
          </w:p>
        </w:tc>
      </w:tr>
      <w:tr w:rsidR="0065797C" w:rsidRPr="000C7B36" w14:paraId="28CF47C3"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87196B5" w14:textId="77777777" w:rsidR="0065797C" w:rsidRPr="00571ECE" w:rsidRDefault="0065797C" w:rsidP="0065797C">
            <w:pPr>
              <w:rPr>
                <w:rFonts w:ascii="Times New Roman" w:hAnsi="Times New Roman" w:cs="Times New Roman"/>
              </w:rPr>
            </w:pPr>
          </w:p>
        </w:tc>
        <w:tc>
          <w:tcPr>
            <w:tcW w:w="2820" w:type="dxa"/>
            <w:tcBorders>
              <w:top w:val="single" w:sz="4" w:space="0" w:color="auto"/>
              <w:left w:val="single" w:sz="4" w:space="0" w:color="auto"/>
              <w:bottom w:val="single" w:sz="4" w:space="0" w:color="auto"/>
              <w:right w:val="single" w:sz="4" w:space="0" w:color="auto"/>
            </w:tcBorders>
            <w:hideMark/>
          </w:tcPr>
          <w:p w14:paraId="58AF5C51"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Изобразительная деятельность</w:t>
            </w:r>
          </w:p>
        </w:tc>
        <w:tc>
          <w:tcPr>
            <w:tcW w:w="2107" w:type="dxa"/>
            <w:tcBorders>
              <w:top w:val="single" w:sz="4" w:space="0" w:color="auto"/>
              <w:left w:val="single" w:sz="4" w:space="0" w:color="auto"/>
              <w:bottom w:val="single" w:sz="4" w:space="0" w:color="auto"/>
              <w:right w:val="single" w:sz="4" w:space="0" w:color="auto"/>
            </w:tcBorders>
            <w:hideMark/>
          </w:tcPr>
          <w:p w14:paraId="5A7582F7"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692E1B04"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0,5</w:t>
            </w:r>
          </w:p>
        </w:tc>
      </w:tr>
      <w:tr w:rsidR="0065797C" w:rsidRPr="000C7B36" w14:paraId="190E7C9C"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3300DF7A"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Физическая культура</w:t>
            </w:r>
          </w:p>
        </w:tc>
        <w:tc>
          <w:tcPr>
            <w:tcW w:w="2820" w:type="dxa"/>
            <w:tcBorders>
              <w:top w:val="single" w:sz="4" w:space="0" w:color="auto"/>
              <w:left w:val="single" w:sz="4" w:space="0" w:color="auto"/>
              <w:bottom w:val="single" w:sz="4" w:space="0" w:color="auto"/>
              <w:right w:val="single" w:sz="4" w:space="0" w:color="auto"/>
            </w:tcBorders>
            <w:hideMark/>
          </w:tcPr>
          <w:p w14:paraId="438A2AC7"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Адаптивная физическая культура</w:t>
            </w:r>
          </w:p>
        </w:tc>
        <w:tc>
          <w:tcPr>
            <w:tcW w:w="2107" w:type="dxa"/>
            <w:tcBorders>
              <w:top w:val="single" w:sz="4" w:space="0" w:color="auto"/>
              <w:left w:val="single" w:sz="4" w:space="0" w:color="auto"/>
              <w:bottom w:val="single" w:sz="4" w:space="0" w:color="auto"/>
              <w:right w:val="single" w:sz="4" w:space="0" w:color="auto"/>
            </w:tcBorders>
            <w:hideMark/>
          </w:tcPr>
          <w:p w14:paraId="2697FDDE"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2FF304DE"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0,5</w:t>
            </w:r>
          </w:p>
        </w:tc>
      </w:tr>
      <w:tr w:rsidR="0065797C" w:rsidRPr="000C7B36" w14:paraId="7CBF0E0B" w14:textId="77777777" w:rsidTr="0065797C">
        <w:trPr>
          <w:trHeight w:val="564"/>
          <w:jc w:val="center"/>
        </w:trPr>
        <w:tc>
          <w:tcPr>
            <w:tcW w:w="2543" w:type="dxa"/>
            <w:tcBorders>
              <w:top w:val="single" w:sz="4" w:space="0" w:color="auto"/>
              <w:left w:val="single" w:sz="4" w:space="0" w:color="auto"/>
              <w:bottom w:val="single" w:sz="4" w:space="0" w:color="auto"/>
              <w:right w:val="single" w:sz="4" w:space="0" w:color="auto"/>
            </w:tcBorders>
            <w:hideMark/>
          </w:tcPr>
          <w:p w14:paraId="5BCF3CD8"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Технология</w:t>
            </w:r>
          </w:p>
        </w:tc>
        <w:tc>
          <w:tcPr>
            <w:tcW w:w="2820" w:type="dxa"/>
            <w:tcBorders>
              <w:top w:val="single" w:sz="4" w:space="0" w:color="auto"/>
              <w:left w:val="single" w:sz="4" w:space="0" w:color="auto"/>
              <w:bottom w:val="single" w:sz="4" w:space="0" w:color="auto"/>
              <w:right w:val="single" w:sz="4" w:space="0" w:color="auto"/>
            </w:tcBorders>
          </w:tcPr>
          <w:p w14:paraId="385E11F2" w14:textId="77777777" w:rsidR="0065797C" w:rsidRPr="00571ECE"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Предметные действия</w:t>
            </w:r>
            <w:r w:rsidRPr="00571ECE">
              <w:rPr>
                <w:rFonts w:ascii="Times New Roman" w:hAnsi="Times New Roman" w:cs="Times New Roman"/>
                <w:color w:val="auto"/>
                <w:lang w:val="en-US"/>
              </w:rPr>
              <w:t xml:space="preserve"> </w:t>
            </w:r>
          </w:p>
        </w:tc>
        <w:tc>
          <w:tcPr>
            <w:tcW w:w="2107" w:type="dxa"/>
            <w:tcBorders>
              <w:top w:val="single" w:sz="4" w:space="0" w:color="auto"/>
              <w:left w:val="single" w:sz="4" w:space="0" w:color="auto"/>
              <w:bottom w:val="single" w:sz="4" w:space="0" w:color="auto"/>
              <w:right w:val="single" w:sz="4" w:space="0" w:color="auto"/>
            </w:tcBorders>
          </w:tcPr>
          <w:p w14:paraId="0BE344D6" w14:textId="77777777" w:rsidR="0065797C" w:rsidRPr="00571ECE"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Яковлева О.Б.</w:t>
            </w:r>
          </w:p>
        </w:tc>
        <w:tc>
          <w:tcPr>
            <w:tcW w:w="2080" w:type="dxa"/>
            <w:tcBorders>
              <w:top w:val="single" w:sz="4" w:space="0" w:color="auto"/>
              <w:left w:val="single" w:sz="4" w:space="0" w:color="auto"/>
              <w:bottom w:val="single" w:sz="4" w:space="0" w:color="auto"/>
              <w:right w:val="single" w:sz="4" w:space="0" w:color="auto"/>
            </w:tcBorders>
            <w:hideMark/>
          </w:tcPr>
          <w:p w14:paraId="28D48A01"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0.5</w:t>
            </w:r>
          </w:p>
        </w:tc>
      </w:tr>
      <w:tr w:rsidR="0065797C" w:rsidRPr="000C7B36" w14:paraId="1A9CD185"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488AB95A" w14:textId="77777777" w:rsidR="0065797C" w:rsidRPr="00571ECE" w:rsidRDefault="0065797C" w:rsidP="0065797C">
            <w:pPr>
              <w:pStyle w:val="6"/>
              <w:spacing w:before="0"/>
              <w:jc w:val="center"/>
              <w:rPr>
                <w:rFonts w:ascii="Times New Roman" w:hAnsi="Times New Roman" w:cs="Times New Roman"/>
                <w:i/>
                <w:color w:val="auto"/>
              </w:rPr>
            </w:pPr>
            <w:r w:rsidRPr="00571ECE">
              <w:rPr>
                <w:rFonts w:ascii="Times New Roman" w:hAnsi="Times New Roman" w:cs="Times New Roman"/>
                <w:color w:val="auto"/>
              </w:rPr>
              <w:t>Итого</w:t>
            </w:r>
          </w:p>
        </w:tc>
        <w:tc>
          <w:tcPr>
            <w:tcW w:w="2820" w:type="dxa"/>
            <w:tcBorders>
              <w:top w:val="single" w:sz="4" w:space="0" w:color="auto"/>
              <w:left w:val="single" w:sz="4" w:space="0" w:color="auto"/>
              <w:bottom w:val="single" w:sz="4" w:space="0" w:color="auto"/>
              <w:right w:val="single" w:sz="4" w:space="0" w:color="auto"/>
            </w:tcBorders>
          </w:tcPr>
          <w:p w14:paraId="0CF58731" w14:textId="77777777" w:rsidR="0065797C" w:rsidRPr="00571ECE" w:rsidRDefault="0065797C" w:rsidP="0065797C">
            <w:pPr>
              <w:pStyle w:val="6"/>
              <w:spacing w:before="0"/>
              <w:rPr>
                <w:rFonts w:ascii="Times New Roman" w:hAnsi="Times New Roman" w:cs="Times New Roman"/>
                <w:i/>
                <w:color w:val="auto"/>
              </w:rPr>
            </w:pPr>
          </w:p>
        </w:tc>
        <w:tc>
          <w:tcPr>
            <w:tcW w:w="2107" w:type="dxa"/>
            <w:tcBorders>
              <w:top w:val="single" w:sz="4" w:space="0" w:color="auto"/>
              <w:left w:val="single" w:sz="4" w:space="0" w:color="auto"/>
              <w:bottom w:val="single" w:sz="4" w:space="0" w:color="auto"/>
              <w:right w:val="single" w:sz="4" w:space="0" w:color="auto"/>
            </w:tcBorders>
          </w:tcPr>
          <w:p w14:paraId="42501FF1" w14:textId="77777777" w:rsidR="0065797C" w:rsidRPr="00571ECE" w:rsidRDefault="0065797C" w:rsidP="0065797C">
            <w:pPr>
              <w:pStyle w:val="6"/>
              <w:spacing w:before="0"/>
              <w:rPr>
                <w:rFonts w:ascii="Times New Roman" w:hAnsi="Times New Roman" w:cs="Times New Roman"/>
                <w:i/>
                <w:color w:val="auto"/>
              </w:rPr>
            </w:pPr>
          </w:p>
        </w:tc>
        <w:tc>
          <w:tcPr>
            <w:tcW w:w="2080" w:type="dxa"/>
            <w:tcBorders>
              <w:top w:val="single" w:sz="4" w:space="0" w:color="auto"/>
              <w:left w:val="single" w:sz="4" w:space="0" w:color="auto"/>
              <w:bottom w:val="single" w:sz="4" w:space="0" w:color="auto"/>
              <w:right w:val="single" w:sz="4" w:space="0" w:color="auto"/>
            </w:tcBorders>
            <w:hideMark/>
          </w:tcPr>
          <w:p w14:paraId="16E642C9" w14:textId="77777777" w:rsidR="0065797C" w:rsidRPr="00571ECE"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8,00</w:t>
            </w:r>
          </w:p>
        </w:tc>
      </w:tr>
    </w:tbl>
    <w:p w14:paraId="18F40460" w14:textId="6458A506" w:rsidR="004A4B77" w:rsidRPr="00E532EC" w:rsidRDefault="004A4B77" w:rsidP="002E7196">
      <w:pPr>
        <w:jc w:val="center"/>
        <w:rPr>
          <w:rFonts w:ascii="Times New Roman" w:hAnsi="Times New Roman" w:cs="Times New Roman"/>
          <w:sz w:val="24"/>
          <w:szCs w:val="24"/>
        </w:rPr>
      </w:pPr>
    </w:p>
    <w:p w14:paraId="3B955AD0" w14:textId="77777777" w:rsidR="0065797C" w:rsidRDefault="0065797C" w:rsidP="0065797C">
      <w:pPr>
        <w:tabs>
          <w:tab w:val="left" w:pos="3420"/>
        </w:tabs>
        <w:jc w:val="center"/>
        <w:rPr>
          <w:rFonts w:ascii="Times New Roman" w:hAnsi="Times New Roman" w:cs="Times New Roman"/>
          <w:b/>
        </w:rPr>
      </w:pPr>
    </w:p>
    <w:p w14:paraId="345FBE29" w14:textId="77777777" w:rsidR="0065797C" w:rsidRDefault="0065797C" w:rsidP="0065797C">
      <w:pPr>
        <w:tabs>
          <w:tab w:val="left" w:pos="3420"/>
        </w:tabs>
        <w:jc w:val="center"/>
        <w:rPr>
          <w:rFonts w:ascii="Times New Roman" w:hAnsi="Times New Roman" w:cs="Times New Roman"/>
          <w:b/>
        </w:rPr>
      </w:pPr>
    </w:p>
    <w:p w14:paraId="518C051C" w14:textId="77777777" w:rsidR="0065797C" w:rsidRDefault="0065797C" w:rsidP="0065797C">
      <w:pPr>
        <w:tabs>
          <w:tab w:val="left" w:pos="3420"/>
        </w:tabs>
        <w:jc w:val="center"/>
        <w:rPr>
          <w:rFonts w:ascii="Times New Roman" w:hAnsi="Times New Roman" w:cs="Times New Roman"/>
          <w:b/>
        </w:rPr>
      </w:pPr>
    </w:p>
    <w:p w14:paraId="1900D544" w14:textId="77777777" w:rsidR="0065797C" w:rsidRDefault="0065797C" w:rsidP="0065797C">
      <w:pPr>
        <w:tabs>
          <w:tab w:val="left" w:pos="3420"/>
        </w:tabs>
        <w:jc w:val="center"/>
        <w:rPr>
          <w:rFonts w:ascii="Times New Roman" w:hAnsi="Times New Roman" w:cs="Times New Roman"/>
          <w:b/>
        </w:rPr>
      </w:pPr>
    </w:p>
    <w:p w14:paraId="0366B8E7" w14:textId="77777777" w:rsidR="0065797C" w:rsidRDefault="0065797C" w:rsidP="0065797C">
      <w:pPr>
        <w:tabs>
          <w:tab w:val="left" w:pos="3420"/>
        </w:tabs>
        <w:jc w:val="center"/>
        <w:rPr>
          <w:rFonts w:ascii="Times New Roman" w:hAnsi="Times New Roman" w:cs="Times New Roman"/>
          <w:b/>
        </w:rPr>
      </w:pPr>
    </w:p>
    <w:p w14:paraId="6B835F2F" w14:textId="50024D92"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Учебный план</w:t>
      </w:r>
    </w:p>
    <w:p w14:paraId="29E78A9B" w14:textId="77777777" w:rsidR="0065797C"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индивидуального обучения на дому </w:t>
      </w:r>
    </w:p>
    <w:p w14:paraId="32BD31F4" w14:textId="6954B3A4" w:rsidR="0065797C" w:rsidRPr="00D8170D" w:rsidRDefault="0065797C" w:rsidP="0065797C">
      <w:pPr>
        <w:tabs>
          <w:tab w:val="left" w:pos="3420"/>
        </w:tabs>
        <w:jc w:val="center"/>
        <w:rPr>
          <w:rFonts w:ascii="Times New Roman" w:hAnsi="Times New Roman" w:cs="Times New Roman"/>
          <w:b/>
        </w:rPr>
      </w:pPr>
      <w:r>
        <w:rPr>
          <w:rFonts w:ascii="Times New Roman" w:hAnsi="Times New Roman" w:cs="Times New Roman"/>
          <w:b/>
        </w:rPr>
        <w:t xml:space="preserve">по основной </w:t>
      </w:r>
      <w:r w:rsidRPr="00D8170D">
        <w:rPr>
          <w:rFonts w:ascii="Times New Roman" w:hAnsi="Times New Roman" w:cs="Times New Roman"/>
          <w:b/>
        </w:rPr>
        <w:t>образовательной программе</w:t>
      </w:r>
      <w:r>
        <w:rPr>
          <w:rFonts w:ascii="Times New Roman" w:hAnsi="Times New Roman" w:cs="Times New Roman"/>
          <w:b/>
        </w:rPr>
        <w:t xml:space="preserve"> </w:t>
      </w:r>
      <w:proofErr w:type="gramStart"/>
      <w:r>
        <w:rPr>
          <w:rFonts w:ascii="Times New Roman" w:hAnsi="Times New Roman" w:cs="Times New Roman"/>
          <w:b/>
        </w:rPr>
        <w:t xml:space="preserve">НОО </w:t>
      </w:r>
      <w:r w:rsidRPr="00D8170D">
        <w:rPr>
          <w:rFonts w:ascii="Times New Roman" w:hAnsi="Times New Roman" w:cs="Times New Roman"/>
          <w:b/>
        </w:rPr>
        <w:t xml:space="preserve"> для</w:t>
      </w:r>
      <w:proofErr w:type="gramEnd"/>
      <w:r w:rsidRPr="00D8170D">
        <w:rPr>
          <w:rFonts w:ascii="Times New Roman" w:hAnsi="Times New Roman" w:cs="Times New Roman"/>
          <w:b/>
        </w:rPr>
        <w:t xml:space="preserve"> детей - инвалидов </w:t>
      </w:r>
    </w:p>
    <w:p w14:paraId="1F3228B9"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 в МБОУ «Ключевская сош»</w:t>
      </w:r>
    </w:p>
    <w:p w14:paraId="6250F4D5" w14:textId="77777777" w:rsidR="0065797C"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на 2020-2021 учебный год.</w:t>
      </w:r>
    </w:p>
    <w:p w14:paraId="56CD6EFD" w14:textId="77777777" w:rsidR="0065797C" w:rsidRDefault="0065797C" w:rsidP="0065797C">
      <w:pPr>
        <w:tabs>
          <w:tab w:val="left" w:pos="3420"/>
        </w:tabs>
        <w:jc w:val="center"/>
        <w:rPr>
          <w:rFonts w:ascii="Times New Roman" w:hAnsi="Times New Roman" w:cs="Times New Roman"/>
          <w:b/>
        </w:rPr>
      </w:pPr>
    </w:p>
    <w:p w14:paraId="2227B10F"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 xml:space="preserve">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детям, которые по медицинским показаниям не могут обучаться непосредственно в образовательном учреждении. Задачей обучения на дому является освоение обучающимися образовательных программ начального общего, основного общего и среднего общего образования. Нормативная база обучения на дому определяет общие положения организации процесса обучения, права и обязанности участников образовательного процесса. </w:t>
      </w:r>
    </w:p>
    <w:p w14:paraId="67C05B6C"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Учебный план индивидуального обучения на дому МБОУ "</w:t>
      </w:r>
      <w:r>
        <w:rPr>
          <w:rFonts w:ascii="Times New Roman" w:hAnsi="Times New Roman" w:cs="Times New Roman"/>
        </w:rPr>
        <w:t xml:space="preserve">Ключевская сош" составлен на </w:t>
      </w:r>
      <w:proofErr w:type="gramStart"/>
      <w:r>
        <w:rPr>
          <w:rFonts w:ascii="Times New Roman" w:hAnsi="Times New Roman" w:cs="Times New Roman"/>
        </w:rPr>
        <w:t>основе  нормативных</w:t>
      </w:r>
      <w:proofErr w:type="gramEnd"/>
      <w:r>
        <w:rPr>
          <w:rFonts w:ascii="Times New Roman" w:hAnsi="Times New Roman" w:cs="Times New Roman"/>
        </w:rPr>
        <w:t xml:space="preserve"> документов</w:t>
      </w:r>
      <w:r w:rsidRPr="00A526B4">
        <w:rPr>
          <w:rFonts w:ascii="Times New Roman" w:hAnsi="Times New Roman" w:cs="Times New Roman"/>
        </w:rPr>
        <w:t xml:space="preserve">: </w:t>
      </w:r>
    </w:p>
    <w:p w14:paraId="5980294E" w14:textId="77777777" w:rsidR="0065797C" w:rsidRDefault="0065797C" w:rsidP="0065797C">
      <w:pPr>
        <w:tabs>
          <w:tab w:val="left" w:pos="3420"/>
        </w:tabs>
        <w:rPr>
          <w:rFonts w:ascii="Times New Roman" w:hAnsi="Times New Roman" w:cs="Times New Roman"/>
        </w:rPr>
      </w:pPr>
      <w:r>
        <w:rPr>
          <w:rFonts w:ascii="Times New Roman" w:hAnsi="Times New Roman" w:cs="Times New Roman"/>
        </w:rPr>
        <w:t>- Ф</w:t>
      </w:r>
      <w:r w:rsidRPr="00A526B4">
        <w:rPr>
          <w:rFonts w:ascii="Times New Roman" w:hAnsi="Times New Roman" w:cs="Times New Roman"/>
        </w:rPr>
        <w:t xml:space="preserve">едерального государственного образовательного стандарта начального общего образования, утверждённого приказом Министерства образования и науки Российской Федерации от 06.10.2009 № 373 с учетом изменений, внесенных в ФГОС НОО (приказ </w:t>
      </w:r>
      <w:proofErr w:type="spellStart"/>
      <w:r w:rsidRPr="00A526B4">
        <w:rPr>
          <w:rFonts w:ascii="Times New Roman" w:hAnsi="Times New Roman" w:cs="Times New Roman"/>
        </w:rPr>
        <w:t>Минобрнауки</w:t>
      </w:r>
      <w:proofErr w:type="spellEnd"/>
      <w:r w:rsidRPr="00A526B4">
        <w:rPr>
          <w:rFonts w:ascii="Times New Roman" w:hAnsi="Times New Roman" w:cs="Times New Roman"/>
        </w:rPr>
        <w:t xml:space="preserve"> от 31.12.2015 №1576); </w:t>
      </w:r>
    </w:p>
    <w:p w14:paraId="24BD84D5" w14:textId="77777777" w:rsidR="0065797C" w:rsidRDefault="0065797C" w:rsidP="0065797C">
      <w:pPr>
        <w:tabs>
          <w:tab w:val="left" w:pos="3420"/>
        </w:tabs>
        <w:rPr>
          <w:rFonts w:ascii="Times New Roman" w:hAnsi="Times New Roman" w:cs="Times New Roman"/>
        </w:rPr>
      </w:pPr>
      <w:r>
        <w:rPr>
          <w:rFonts w:ascii="Times New Roman" w:hAnsi="Times New Roman" w:cs="Times New Roman"/>
        </w:rPr>
        <w:t>- Ф</w:t>
      </w:r>
      <w:r w:rsidRPr="00A526B4">
        <w:rPr>
          <w:rFonts w:ascii="Times New Roman" w:hAnsi="Times New Roman" w:cs="Times New Roman"/>
        </w:rPr>
        <w:t xml:space="preserve">едерального государственного образовательного стандарта основного общего образования, утвержденного приказом Министерства образования Российской Федерации от 17.12.2010 № 189, с учетом изменений, внесенных в ФГОС ООО (приказ </w:t>
      </w:r>
      <w:proofErr w:type="spellStart"/>
      <w:r w:rsidRPr="00A526B4">
        <w:rPr>
          <w:rFonts w:ascii="Times New Roman" w:hAnsi="Times New Roman" w:cs="Times New Roman"/>
        </w:rPr>
        <w:t>Минобрнауки</w:t>
      </w:r>
      <w:proofErr w:type="spellEnd"/>
      <w:r w:rsidRPr="00A526B4">
        <w:rPr>
          <w:rFonts w:ascii="Times New Roman" w:hAnsi="Times New Roman" w:cs="Times New Roman"/>
        </w:rPr>
        <w:t xml:space="preserve"> от 31.12.2015 №1577); </w:t>
      </w:r>
    </w:p>
    <w:p w14:paraId="159D9DA6" w14:textId="77777777" w:rsidR="0065797C" w:rsidRDefault="0065797C" w:rsidP="0065797C">
      <w:pPr>
        <w:tabs>
          <w:tab w:val="left" w:pos="3420"/>
        </w:tabs>
        <w:rPr>
          <w:rFonts w:ascii="Times New Roman" w:hAnsi="Times New Roman" w:cs="Times New Roman"/>
        </w:rPr>
      </w:pPr>
      <w:r>
        <w:rPr>
          <w:rFonts w:ascii="Times New Roman" w:hAnsi="Times New Roman" w:cs="Times New Roman"/>
        </w:rPr>
        <w:t>- С</w:t>
      </w:r>
      <w:r w:rsidRPr="00A526B4">
        <w:rPr>
          <w:rFonts w:ascii="Times New Roman" w:hAnsi="Times New Roman" w:cs="Times New Roman"/>
        </w:rPr>
        <w:t xml:space="preserve">анитарно-эпидемиологических требований к условиям и организации обучения в образовательных организациях, а также методических рекомендаций Министерства образования и науки Российской Федерации по организации обучения на дому детей-инвалидов с использованием дистанционных образовательных технологий от 10.12.2012 № 07-832. </w:t>
      </w:r>
    </w:p>
    <w:p w14:paraId="5AB59A9B"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 xml:space="preserve">Обучение на дому осуществляется по индивидуальному учебному плану обучающегося, с учетом индивидуальных особенностей ребенка, медицинских рекомендаций, </w:t>
      </w:r>
      <w:r>
        <w:rPr>
          <w:rFonts w:ascii="Times New Roman" w:hAnsi="Times New Roman" w:cs="Times New Roman"/>
        </w:rPr>
        <w:t>рекомендаций РВК</w:t>
      </w:r>
      <w:r w:rsidRPr="00A526B4">
        <w:rPr>
          <w:rFonts w:ascii="Times New Roman" w:hAnsi="Times New Roman" w:cs="Times New Roman"/>
        </w:rPr>
        <w:t>, который согласовывается с родителями (законными представителями) и является приложением к родительскому договору.</w:t>
      </w:r>
    </w:p>
    <w:p w14:paraId="03F91A15"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 xml:space="preserve"> Важнейшая составляющая организации обучения на дому – самостоятельная работа обучающегося на дому. В индивидуальном учебном плане предусматриваются часы самостоятельной работы, которые включаются в максимальную недельную нагрузку обучающегося. Содержание самостоятельной работы обучающегося включается в рабочую программу учителя по предмету и направлено на расширение и углубление практических знаний и умений по данному предмету, на усвоение </w:t>
      </w:r>
      <w:proofErr w:type="spellStart"/>
      <w:r w:rsidRPr="00A526B4">
        <w:rPr>
          <w:rFonts w:ascii="Times New Roman" w:hAnsi="Times New Roman" w:cs="Times New Roman"/>
        </w:rPr>
        <w:t>межпредметных</w:t>
      </w:r>
      <w:proofErr w:type="spellEnd"/>
      <w:r w:rsidRPr="00A526B4">
        <w:rPr>
          <w:rFonts w:ascii="Times New Roman" w:hAnsi="Times New Roman" w:cs="Times New Roman"/>
        </w:rPr>
        <w:t xml:space="preserve"> связей. Самостоятельная работа выполняется обучающимися на дому по заданию педагогического работника. Проведение занятий возможно индивидуально на дому, индивидуально в условиях школы, либо с частичным посещением школы. </w:t>
      </w:r>
    </w:p>
    <w:p w14:paraId="066A4F14"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Занятия, включенные в часть, формируемую участниками образовательных отношений, в компонент образовательной организации, могут проводиться в малых группах (до 4-х человек).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обучающегося. Учебный план индивидуального обучения на дому МБОУ "</w:t>
      </w:r>
      <w:r>
        <w:rPr>
          <w:rFonts w:ascii="Times New Roman" w:hAnsi="Times New Roman" w:cs="Times New Roman"/>
        </w:rPr>
        <w:t xml:space="preserve">Ключевская </w:t>
      </w:r>
      <w:r w:rsidRPr="00A526B4">
        <w:rPr>
          <w:rFonts w:ascii="Times New Roman" w:hAnsi="Times New Roman" w:cs="Times New Roman"/>
        </w:rPr>
        <w:t xml:space="preserve">" обеспечивает достаточный уровень подготовки обучающихся по базовым предметам. </w:t>
      </w:r>
    </w:p>
    <w:p w14:paraId="376875A1" w14:textId="77777777" w:rsidR="0065797C" w:rsidRPr="0065797C" w:rsidRDefault="0065797C" w:rsidP="0065797C">
      <w:pPr>
        <w:tabs>
          <w:tab w:val="left" w:pos="3420"/>
        </w:tabs>
        <w:jc w:val="center"/>
        <w:rPr>
          <w:rFonts w:ascii="Times New Roman" w:hAnsi="Times New Roman" w:cs="Times New Roman"/>
          <w:b/>
          <w:sz w:val="32"/>
          <w:szCs w:val="32"/>
        </w:rPr>
      </w:pPr>
      <w:r w:rsidRPr="0065797C">
        <w:rPr>
          <w:rFonts w:ascii="Times New Roman" w:hAnsi="Times New Roman" w:cs="Times New Roman"/>
          <w:b/>
        </w:rPr>
        <w:t>Учебный план для обучающихся на дому по общеобразовательным программам по ФГОС НОО (1-4-е классы).</w:t>
      </w:r>
    </w:p>
    <w:p w14:paraId="3D756047" w14:textId="77777777" w:rsidR="0065797C" w:rsidRDefault="0065797C" w:rsidP="0065797C">
      <w:pPr>
        <w:rPr>
          <w:rFonts w:ascii="Times New Roman" w:hAnsi="Times New Roman" w:cs="Times New Roman"/>
        </w:rPr>
      </w:pPr>
      <w:r w:rsidRPr="008723E7">
        <w:rPr>
          <w:rFonts w:ascii="Times New Roman" w:hAnsi="Times New Roman" w:cs="Times New Roman"/>
        </w:rPr>
        <w:t>Учебный план для обучающихся на дому по общеобразовательным программам по ФГОС НОО (1-4-е классы) определяет общий объем нагрузки и максимальный объем недельной нагрузки обучающихся, состав и структуру обязательных предметных областей по классам. Учебный план состоит из двух частей – обязательной части и части, формируемой участниками образовательных отношений. В учебном плане для обучающихся на дому в 1-4-х классах обязательная недельная нагрузка обучающегося н</w:t>
      </w:r>
      <w:r>
        <w:rPr>
          <w:rFonts w:ascii="Times New Roman" w:hAnsi="Times New Roman" w:cs="Times New Roman"/>
        </w:rPr>
        <w:t xml:space="preserve">а дому составляет 1 - 4 классы </w:t>
      </w:r>
      <w:proofErr w:type="gramStart"/>
      <w:r>
        <w:rPr>
          <w:rFonts w:ascii="Times New Roman" w:hAnsi="Times New Roman" w:cs="Times New Roman"/>
        </w:rPr>
        <w:t>8  часов</w:t>
      </w:r>
      <w:proofErr w:type="gramEnd"/>
      <w:r>
        <w:rPr>
          <w:rFonts w:ascii="Times New Roman" w:hAnsi="Times New Roman" w:cs="Times New Roman"/>
        </w:rPr>
        <w:t xml:space="preserve"> в неделю</w:t>
      </w:r>
      <w:r w:rsidRPr="008723E7">
        <w:rPr>
          <w:rFonts w:ascii="Times New Roman" w:hAnsi="Times New Roman" w:cs="Times New Roman"/>
        </w:rPr>
        <w:t xml:space="preserve">. Кроме того, учебный план 1-4-х классов включает часы самостоятельной работы обучающегося на дому: в 1 классе – </w:t>
      </w:r>
      <w:r>
        <w:rPr>
          <w:rFonts w:ascii="Times New Roman" w:hAnsi="Times New Roman" w:cs="Times New Roman"/>
        </w:rPr>
        <w:t>13 часов, во 2-4-х классах – по 15 часов</w:t>
      </w:r>
      <w:r w:rsidRPr="008723E7">
        <w:rPr>
          <w:rFonts w:ascii="Times New Roman" w:hAnsi="Times New Roman" w:cs="Times New Roman"/>
        </w:rPr>
        <w:t xml:space="preserve">. Часы самостоятельной работы включаются в максимальную недельную нагрузку обучающегося на дому. Самостоятельная работа (домашнее задание) выполняется обучающимися по заданию педагогического работника (возможно использование дистанционных технологий). Содержание самостоятельной работы обучающегося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8723E7">
        <w:rPr>
          <w:rFonts w:ascii="Times New Roman" w:hAnsi="Times New Roman" w:cs="Times New Roman"/>
        </w:rPr>
        <w:t>межпредметных</w:t>
      </w:r>
      <w:proofErr w:type="spellEnd"/>
      <w:r w:rsidRPr="008723E7">
        <w:rPr>
          <w:rFonts w:ascii="Times New Roman" w:hAnsi="Times New Roman" w:cs="Times New Roman"/>
        </w:rPr>
        <w:t xml:space="preserve"> связей. Максимально допустимая недельная нагрузка обучающегося на дому в 1 классе – 21 час в неделю, во 2-4-х классах – по 23 часа в неделю.</w:t>
      </w:r>
    </w:p>
    <w:p w14:paraId="5AFB65DF" w14:textId="77777777" w:rsidR="0065797C" w:rsidRPr="0065797C" w:rsidRDefault="0065797C" w:rsidP="0065797C">
      <w:pPr>
        <w:rPr>
          <w:rFonts w:ascii="Times New Roman" w:hAnsi="Times New Roman" w:cs="Times New Roman"/>
          <w:b/>
        </w:rPr>
      </w:pPr>
      <w:r>
        <w:rPr>
          <w:rFonts w:ascii="Times New Roman" w:hAnsi="Times New Roman" w:cs="Times New Roman"/>
        </w:rPr>
        <w:t xml:space="preserve">На основании </w:t>
      </w:r>
      <w:proofErr w:type="gramStart"/>
      <w:r>
        <w:rPr>
          <w:rFonts w:ascii="Times New Roman" w:hAnsi="Times New Roman" w:cs="Times New Roman"/>
        </w:rPr>
        <w:t>справки  ВК</w:t>
      </w:r>
      <w:proofErr w:type="gramEnd"/>
      <w:r>
        <w:rPr>
          <w:rFonts w:ascii="Times New Roman" w:hAnsi="Times New Roman" w:cs="Times New Roman"/>
        </w:rPr>
        <w:t xml:space="preserve"> из медучреждения и заявления родителей (законных представителей) в МБОУ «Ключевская сош организовано обучение на дому </w:t>
      </w:r>
      <w:r w:rsidRPr="003C279C">
        <w:rPr>
          <w:rFonts w:ascii="Times New Roman" w:hAnsi="Times New Roman" w:cs="Times New Roman"/>
          <w:b/>
        </w:rPr>
        <w:t>Якунина Виктора по общеобразовательным программам по ФГОС НОО (1-4-е классы), 3 класс</w:t>
      </w:r>
    </w:p>
    <w:p w14:paraId="2C2DA7C6" w14:textId="77777777" w:rsidR="0065797C" w:rsidRDefault="0065797C" w:rsidP="0065797C">
      <w:pPr>
        <w:jc w:val="center"/>
        <w:rPr>
          <w:rFonts w:ascii="Times New Roman" w:hAnsi="Times New Roman" w:cs="Times New Roman"/>
        </w:rPr>
      </w:pPr>
      <w:r w:rsidRPr="008723E7">
        <w:rPr>
          <w:rFonts w:ascii="Times New Roman" w:hAnsi="Times New Roman" w:cs="Times New Roman"/>
        </w:rPr>
        <w:t>Учебный план начального общего образования для детей</w:t>
      </w:r>
      <w:r>
        <w:rPr>
          <w:rFonts w:ascii="Times New Roman" w:hAnsi="Times New Roman" w:cs="Times New Roman"/>
        </w:rPr>
        <w:t>,</w:t>
      </w:r>
    </w:p>
    <w:p w14:paraId="41712B0B" w14:textId="45A35111" w:rsidR="0065797C" w:rsidRDefault="0065797C" w:rsidP="0065797C">
      <w:pPr>
        <w:jc w:val="center"/>
        <w:rPr>
          <w:rFonts w:ascii="Times New Roman" w:hAnsi="Times New Roman" w:cs="Times New Roman"/>
        </w:rPr>
      </w:pPr>
      <w:r w:rsidRPr="008723E7">
        <w:rPr>
          <w:rFonts w:ascii="Times New Roman" w:hAnsi="Times New Roman" w:cs="Times New Roman"/>
        </w:rPr>
        <w:t>обучающихся на дому, по программам начального общего образования в соотв</w:t>
      </w:r>
      <w:r>
        <w:rPr>
          <w:rFonts w:ascii="Times New Roman" w:hAnsi="Times New Roman" w:cs="Times New Roman"/>
        </w:rPr>
        <w:t>етствии с требованиями ФГОС НОО</w:t>
      </w:r>
      <w:r w:rsidRPr="008723E7">
        <w:rPr>
          <w:rFonts w:ascii="Times New Roman" w:hAnsi="Times New Roman" w:cs="Times New Roman"/>
        </w:rPr>
        <w:t xml:space="preserve"> </w:t>
      </w:r>
      <w:r>
        <w:rPr>
          <w:rFonts w:ascii="Times New Roman" w:hAnsi="Times New Roman" w:cs="Times New Roman"/>
        </w:rPr>
        <w:t>2020/2021</w:t>
      </w:r>
      <w:r w:rsidRPr="008723E7">
        <w:rPr>
          <w:rFonts w:ascii="Times New Roman" w:hAnsi="Times New Roman" w:cs="Times New Roman"/>
        </w:rPr>
        <w:t xml:space="preserve"> учебный год</w:t>
      </w:r>
      <w:r>
        <w:rPr>
          <w:rFonts w:ascii="Times New Roman" w:hAnsi="Times New Roman" w:cs="Times New Roman"/>
        </w:rPr>
        <w:t>.</w:t>
      </w:r>
    </w:p>
    <w:tbl>
      <w:tblPr>
        <w:tblStyle w:val="a5"/>
        <w:tblW w:w="0" w:type="auto"/>
        <w:tblLook w:val="04A0" w:firstRow="1" w:lastRow="0" w:firstColumn="1" w:lastColumn="0" w:noHBand="0" w:noVBand="1"/>
      </w:tblPr>
      <w:tblGrid>
        <w:gridCol w:w="2324"/>
        <w:gridCol w:w="2572"/>
        <w:gridCol w:w="961"/>
        <w:gridCol w:w="872"/>
        <w:gridCol w:w="872"/>
        <w:gridCol w:w="872"/>
        <w:gridCol w:w="872"/>
      </w:tblGrid>
      <w:tr w:rsidR="0065797C" w14:paraId="6DD3AE42" w14:textId="77777777" w:rsidTr="0065797C">
        <w:tc>
          <w:tcPr>
            <w:tcW w:w="2324" w:type="dxa"/>
            <w:vMerge w:val="restart"/>
          </w:tcPr>
          <w:p w14:paraId="2D8D1625" w14:textId="77777777" w:rsidR="0065797C" w:rsidRPr="00A7005A" w:rsidRDefault="0065797C" w:rsidP="0065797C">
            <w:pPr>
              <w:jc w:val="center"/>
              <w:rPr>
                <w:rFonts w:ascii="Times New Roman" w:hAnsi="Times New Roman" w:cs="Times New Roman"/>
              </w:rPr>
            </w:pPr>
            <w:r w:rsidRPr="00A7005A">
              <w:rPr>
                <w:rFonts w:ascii="Times New Roman" w:hAnsi="Times New Roman" w:cs="Times New Roman"/>
              </w:rPr>
              <w:t>Предметные области</w:t>
            </w:r>
          </w:p>
        </w:tc>
        <w:tc>
          <w:tcPr>
            <w:tcW w:w="2572" w:type="dxa"/>
            <w:vMerge w:val="restart"/>
          </w:tcPr>
          <w:p w14:paraId="1897586B" w14:textId="77777777" w:rsidR="0065797C" w:rsidRDefault="0065797C" w:rsidP="0065797C">
            <w:pPr>
              <w:jc w:val="center"/>
              <w:rPr>
                <w:rFonts w:ascii="Times New Roman" w:hAnsi="Times New Roman" w:cs="Times New Roman"/>
              </w:rPr>
            </w:pPr>
            <w:r>
              <w:rPr>
                <w:rFonts w:ascii="Times New Roman" w:hAnsi="Times New Roman" w:cs="Times New Roman"/>
              </w:rPr>
              <w:t>Учебный предмет</w:t>
            </w:r>
          </w:p>
        </w:tc>
        <w:tc>
          <w:tcPr>
            <w:tcW w:w="4449" w:type="dxa"/>
            <w:gridSpan w:val="5"/>
          </w:tcPr>
          <w:p w14:paraId="0127C596" w14:textId="77777777" w:rsidR="0065797C" w:rsidRDefault="0065797C" w:rsidP="0065797C">
            <w:pPr>
              <w:jc w:val="center"/>
              <w:rPr>
                <w:rFonts w:ascii="Times New Roman" w:hAnsi="Times New Roman" w:cs="Times New Roman"/>
              </w:rPr>
            </w:pPr>
            <w:r>
              <w:rPr>
                <w:rFonts w:ascii="Times New Roman" w:hAnsi="Times New Roman" w:cs="Times New Roman"/>
              </w:rPr>
              <w:t>Количество часов неделя/год</w:t>
            </w:r>
          </w:p>
        </w:tc>
      </w:tr>
      <w:tr w:rsidR="0065797C" w14:paraId="2A998C53" w14:textId="77777777" w:rsidTr="0065797C">
        <w:tc>
          <w:tcPr>
            <w:tcW w:w="2324" w:type="dxa"/>
            <w:vMerge/>
          </w:tcPr>
          <w:p w14:paraId="6CD0FE9B" w14:textId="77777777" w:rsidR="0065797C" w:rsidRDefault="0065797C" w:rsidP="0065797C">
            <w:pPr>
              <w:jc w:val="center"/>
              <w:rPr>
                <w:rFonts w:ascii="Times New Roman" w:hAnsi="Times New Roman" w:cs="Times New Roman"/>
              </w:rPr>
            </w:pPr>
          </w:p>
        </w:tc>
        <w:tc>
          <w:tcPr>
            <w:tcW w:w="2572" w:type="dxa"/>
            <w:vMerge/>
          </w:tcPr>
          <w:p w14:paraId="28C46397" w14:textId="77777777" w:rsidR="0065797C" w:rsidRDefault="0065797C" w:rsidP="0065797C">
            <w:pPr>
              <w:jc w:val="center"/>
              <w:rPr>
                <w:rFonts w:ascii="Times New Roman" w:hAnsi="Times New Roman" w:cs="Times New Roman"/>
              </w:rPr>
            </w:pPr>
          </w:p>
        </w:tc>
        <w:tc>
          <w:tcPr>
            <w:tcW w:w="961" w:type="dxa"/>
          </w:tcPr>
          <w:p w14:paraId="112D6542" w14:textId="77777777" w:rsidR="0065797C" w:rsidRDefault="0065797C" w:rsidP="0065797C">
            <w:pPr>
              <w:jc w:val="center"/>
              <w:rPr>
                <w:rFonts w:ascii="Times New Roman" w:hAnsi="Times New Roman" w:cs="Times New Roman"/>
              </w:rPr>
            </w:pPr>
            <w:r>
              <w:rPr>
                <w:rFonts w:ascii="Times New Roman" w:hAnsi="Times New Roman" w:cs="Times New Roman"/>
              </w:rPr>
              <w:t>1</w:t>
            </w:r>
          </w:p>
        </w:tc>
        <w:tc>
          <w:tcPr>
            <w:tcW w:w="872" w:type="dxa"/>
          </w:tcPr>
          <w:p w14:paraId="159260CF" w14:textId="77777777" w:rsidR="0065797C" w:rsidRDefault="0065797C" w:rsidP="0065797C">
            <w:pPr>
              <w:jc w:val="center"/>
              <w:rPr>
                <w:rFonts w:ascii="Times New Roman" w:hAnsi="Times New Roman" w:cs="Times New Roman"/>
              </w:rPr>
            </w:pPr>
            <w:r>
              <w:rPr>
                <w:rFonts w:ascii="Times New Roman" w:hAnsi="Times New Roman" w:cs="Times New Roman"/>
              </w:rPr>
              <w:t>2</w:t>
            </w:r>
          </w:p>
        </w:tc>
        <w:tc>
          <w:tcPr>
            <w:tcW w:w="872" w:type="dxa"/>
          </w:tcPr>
          <w:p w14:paraId="2B9891C8" w14:textId="77777777" w:rsidR="0065797C" w:rsidRDefault="0065797C" w:rsidP="0065797C">
            <w:pPr>
              <w:jc w:val="center"/>
              <w:rPr>
                <w:rFonts w:ascii="Times New Roman" w:hAnsi="Times New Roman" w:cs="Times New Roman"/>
              </w:rPr>
            </w:pPr>
            <w:r>
              <w:rPr>
                <w:rFonts w:ascii="Times New Roman" w:hAnsi="Times New Roman" w:cs="Times New Roman"/>
              </w:rPr>
              <w:t>3</w:t>
            </w:r>
          </w:p>
        </w:tc>
        <w:tc>
          <w:tcPr>
            <w:tcW w:w="872" w:type="dxa"/>
          </w:tcPr>
          <w:p w14:paraId="171D826C" w14:textId="77777777" w:rsidR="0065797C" w:rsidRDefault="0065797C" w:rsidP="0065797C">
            <w:pPr>
              <w:rPr>
                <w:rFonts w:ascii="Times New Roman" w:hAnsi="Times New Roman" w:cs="Times New Roman"/>
              </w:rPr>
            </w:pPr>
            <w:r>
              <w:rPr>
                <w:rFonts w:ascii="Times New Roman" w:hAnsi="Times New Roman" w:cs="Times New Roman"/>
              </w:rPr>
              <w:t>4</w:t>
            </w:r>
          </w:p>
        </w:tc>
        <w:tc>
          <w:tcPr>
            <w:tcW w:w="872" w:type="dxa"/>
          </w:tcPr>
          <w:p w14:paraId="622117C3" w14:textId="77777777" w:rsidR="0065797C" w:rsidRDefault="0065797C" w:rsidP="0065797C">
            <w:pPr>
              <w:jc w:val="center"/>
              <w:rPr>
                <w:rFonts w:ascii="Times New Roman" w:hAnsi="Times New Roman" w:cs="Times New Roman"/>
              </w:rPr>
            </w:pPr>
            <w:r>
              <w:rPr>
                <w:rFonts w:ascii="Times New Roman" w:hAnsi="Times New Roman" w:cs="Times New Roman"/>
              </w:rPr>
              <w:t xml:space="preserve">Всего </w:t>
            </w:r>
          </w:p>
        </w:tc>
      </w:tr>
      <w:tr w:rsidR="0065797C" w14:paraId="77964DC5" w14:textId="77777777" w:rsidTr="0065797C">
        <w:tc>
          <w:tcPr>
            <w:tcW w:w="9345" w:type="dxa"/>
            <w:gridSpan w:val="7"/>
          </w:tcPr>
          <w:p w14:paraId="5FA928FD" w14:textId="77777777" w:rsidR="0065797C" w:rsidRDefault="0065797C" w:rsidP="0065797C">
            <w:pPr>
              <w:jc w:val="center"/>
              <w:rPr>
                <w:rFonts w:ascii="Times New Roman" w:hAnsi="Times New Roman" w:cs="Times New Roman"/>
              </w:rPr>
            </w:pPr>
            <w:r>
              <w:rPr>
                <w:rFonts w:ascii="Times New Roman" w:hAnsi="Times New Roman" w:cs="Times New Roman"/>
              </w:rPr>
              <w:t>Обязательная часть</w:t>
            </w:r>
          </w:p>
        </w:tc>
      </w:tr>
      <w:tr w:rsidR="0065797C" w14:paraId="33F98F30" w14:textId="77777777" w:rsidTr="0065797C">
        <w:tc>
          <w:tcPr>
            <w:tcW w:w="2324" w:type="dxa"/>
            <w:vMerge w:val="restart"/>
          </w:tcPr>
          <w:p w14:paraId="5C3272EE"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166FF1C0"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литературное чтение</w:t>
            </w:r>
          </w:p>
        </w:tc>
        <w:tc>
          <w:tcPr>
            <w:tcW w:w="2572" w:type="dxa"/>
          </w:tcPr>
          <w:p w14:paraId="5F9A0BB2"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Русский язык</w:t>
            </w:r>
          </w:p>
        </w:tc>
        <w:tc>
          <w:tcPr>
            <w:tcW w:w="961" w:type="dxa"/>
          </w:tcPr>
          <w:p w14:paraId="33BF874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1,5/49,5</w:t>
            </w:r>
          </w:p>
        </w:tc>
        <w:tc>
          <w:tcPr>
            <w:tcW w:w="872" w:type="dxa"/>
          </w:tcPr>
          <w:p w14:paraId="55B6746E"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1,5/51</w:t>
            </w:r>
          </w:p>
        </w:tc>
        <w:tc>
          <w:tcPr>
            <w:tcW w:w="872" w:type="dxa"/>
          </w:tcPr>
          <w:p w14:paraId="539D8989" w14:textId="77777777" w:rsidR="0065797C" w:rsidRDefault="0065797C" w:rsidP="0065797C">
            <w:r w:rsidRPr="00E27C65">
              <w:rPr>
                <w:rFonts w:ascii="Times New Roman" w:hAnsi="Times New Roman" w:cs="Times New Roman"/>
                <w:sz w:val="20"/>
                <w:szCs w:val="20"/>
              </w:rPr>
              <w:t>1,5/51</w:t>
            </w:r>
          </w:p>
        </w:tc>
        <w:tc>
          <w:tcPr>
            <w:tcW w:w="872" w:type="dxa"/>
          </w:tcPr>
          <w:p w14:paraId="5DB223FC" w14:textId="77777777" w:rsidR="0065797C" w:rsidRDefault="0065797C" w:rsidP="0065797C">
            <w:r w:rsidRPr="00E27C65">
              <w:rPr>
                <w:rFonts w:ascii="Times New Roman" w:hAnsi="Times New Roman" w:cs="Times New Roman"/>
                <w:sz w:val="20"/>
                <w:szCs w:val="20"/>
              </w:rPr>
              <w:t>1,5/51</w:t>
            </w:r>
          </w:p>
        </w:tc>
        <w:tc>
          <w:tcPr>
            <w:tcW w:w="872" w:type="dxa"/>
          </w:tcPr>
          <w:p w14:paraId="161B64D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6/202,5</w:t>
            </w:r>
          </w:p>
        </w:tc>
      </w:tr>
      <w:tr w:rsidR="0065797C" w14:paraId="79F6099A" w14:textId="77777777" w:rsidTr="0065797C">
        <w:tc>
          <w:tcPr>
            <w:tcW w:w="2324" w:type="dxa"/>
            <w:vMerge/>
          </w:tcPr>
          <w:p w14:paraId="07F6E58E"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25D12625"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Литературное чтение</w:t>
            </w:r>
          </w:p>
        </w:tc>
        <w:tc>
          <w:tcPr>
            <w:tcW w:w="961" w:type="dxa"/>
          </w:tcPr>
          <w:p w14:paraId="63B11DB3"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1CCD4814"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0A52D7E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731419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7AEDA3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2/67,5</w:t>
            </w:r>
          </w:p>
        </w:tc>
      </w:tr>
      <w:tr w:rsidR="0065797C" w14:paraId="4358F32F" w14:textId="77777777" w:rsidTr="0065797C">
        <w:tc>
          <w:tcPr>
            <w:tcW w:w="2324" w:type="dxa"/>
            <w:vMerge w:val="restart"/>
          </w:tcPr>
          <w:p w14:paraId="6EDB5DCA" w14:textId="77777777" w:rsidR="0065797C" w:rsidRPr="00266FF4" w:rsidRDefault="0065797C" w:rsidP="0065797C">
            <w:pPr>
              <w:rPr>
                <w:rFonts w:ascii="Times New Roman" w:hAnsi="Times New Roman" w:cs="Times New Roman"/>
              </w:rPr>
            </w:pPr>
            <w:r w:rsidRPr="00E532EC">
              <w:rPr>
                <w:rFonts w:ascii="Times New Roman" w:hAnsi="Times New Roman" w:cs="Times New Roman"/>
                <w:sz w:val="20"/>
                <w:szCs w:val="20"/>
              </w:rPr>
              <w:t>Родной язык и литературное чтение на родном языке</w:t>
            </w:r>
          </w:p>
        </w:tc>
        <w:tc>
          <w:tcPr>
            <w:tcW w:w="2572" w:type="dxa"/>
          </w:tcPr>
          <w:p w14:paraId="70AA1088"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bCs/>
                <w:sz w:val="20"/>
                <w:szCs w:val="20"/>
              </w:rPr>
              <w:t>Родной  русский язык</w:t>
            </w:r>
          </w:p>
        </w:tc>
        <w:tc>
          <w:tcPr>
            <w:tcW w:w="961" w:type="dxa"/>
          </w:tcPr>
          <w:p w14:paraId="47491EE0"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5B325FC0"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36902390"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52B12AD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71C59102"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2/67,5</w:t>
            </w:r>
          </w:p>
        </w:tc>
      </w:tr>
      <w:tr w:rsidR="0065797C" w14:paraId="4C05A639" w14:textId="77777777" w:rsidTr="0065797C">
        <w:tc>
          <w:tcPr>
            <w:tcW w:w="2324" w:type="dxa"/>
            <w:vMerge/>
          </w:tcPr>
          <w:p w14:paraId="46763CD9"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41092474" w14:textId="77777777" w:rsidR="0065797C" w:rsidRPr="002933FB" w:rsidRDefault="0065797C" w:rsidP="0065797C">
            <w:pPr>
              <w:pStyle w:val="6"/>
              <w:spacing w:before="0"/>
              <w:outlineLvl w:val="5"/>
              <w:rPr>
                <w:rFonts w:ascii="Times New Roman" w:hAnsi="Times New Roman" w:cs="Times New Roman"/>
                <w:i/>
                <w:color w:val="auto"/>
              </w:rPr>
            </w:pPr>
            <w:r w:rsidRPr="002933FB">
              <w:rPr>
                <w:rFonts w:ascii="Times New Roman" w:hAnsi="Times New Roman" w:cs="Times New Roman"/>
                <w:bCs/>
                <w:color w:val="auto"/>
                <w:sz w:val="20"/>
                <w:szCs w:val="20"/>
              </w:rPr>
              <w:t>Литературное чтение на родном  русском языке</w:t>
            </w:r>
          </w:p>
        </w:tc>
        <w:tc>
          <w:tcPr>
            <w:tcW w:w="961" w:type="dxa"/>
          </w:tcPr>
          <w:p w14:paraId="16C844E5"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1C07B500"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6EB77021"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0E55857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01EF1502"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2/67,5</w:t>
            </w:r>
          </w:p>
        </w:tc>
      </w:tr>
      <w:tr w:rsidR="0065797C" w14:paraId="4EDF9A00" w14:textId="77777777" w:rsidTr="0065797C">
        <w:tc>
          <w:tcPr>
            <w:tcW w:w="2324" w:type="dxa"/>
          </w:tcPr>
          <w:p w14:paraId="0FC6B0E7"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Иностранный язык</w:t>
            </w:r>
          </w:p>
        </w:tc>
        <w:tc>
          <w:tcPr>
            <w:tcW w:w="2572" w:type="dxa"/>
          </w:tcPr>
          <w:p w14:paraId="547D5061"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bCs/>
                <w:sz w:val="20"/>
                <w:szCs w:val="20"/>
              </w:rPr>
              <w:t>Иностранный язык(английский)</w:t>
            </w:r>
            <w:r>
              <w:rPr>
                <w:rFonts w:ascii="Times New Roman" w:hAnsi="Times New Roman" w:cs="Times New Roman"/>
                <w:bCs/>
                <w:sz w:val="20"/>
                <w:szCs w:val="20"/>
              </w:rPr>
              <w:t>*</w:t>
            </w:r>
          </w:p>
        </w:tc>
        <w:tc>
          <w:tcPr>
            <w:tcW w:w="961" w:type="dxa"/>
          </w:tcPr>
          <w:p w14:paraId="6681777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0FD2304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0D941321"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04AE96F5"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38E1F0C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r>
      <w:tr w:rsidR="0065797C" w14:paraId="1158BE20" w14:textId="77777777" w:rsidTr="0065797C">
        <w:tc>
          <w:tcPr>
            <w:tcW w:w="2324" w:type="dxa"/>
          </w:tcPr>
          <w:p w14:paraId="7323CE4F"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Математика</w:t>
            </w:r>
          </w:p>
          <w:p w14:paraId="3FAEA483"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 информатика</w:t>
            </w:r>
          </w:p>
        </w:tc>
        <w:tc>
          <w:tcPr>
            <w:tcW w:w="2572" w:type="dxa"/>
          </w:tcPr>
          <w:p w14:paraId="29E9FA27"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Математика</w:t>
            </w:r>
          </w:p>
        </w:tc>
        <w:tc>
          <w:tcPr>
            <w:tcW w:w="961" w:type="dxa"/>
          </w:tcPr>
          <w:p w14:paraId="102E655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2/66</w:t>
            </w:r>
          </w:p>
        </w:tc>
        <w:tc>
          <w:tcPr>
            <w:tcW w:w="872" w:type="dxa"/>
          </w:tcPr>
          <w:p w14:paraId="5EF3674B"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2/68</w:t>
            </w:r>
          </w:p>
        </w:tc>
        <w:tc>
          <w:tcPr>
            <w:tcW w:w="872" w:type="dxa"/>
          </w:tcPr>
          <w:p w14:paraId="3ACE7F2A"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2/68</w:t>
            </w:r>
          </w:p>
        </w:tc>
        <w:tc>
          <w:tcPr>
            <w:tcW w:w="872" w:type="dxa"/>
          </w:tcPr>
          <w:p w14:paraId="1EF13CB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2/68</w:t>
            </w:r>
          </w:p>
        </w:tc>
        <w:tc>
          <w:tcPr>
            <w:tcW w:w="872" w:type="dxa"/>
          </w:tcPr>
          <w:p w14:paraId="27B2CC6A"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8/270</w:t>
            </w:r>
          </w:p>
        </w:tc>
      </w:tr>
      <w:tr w:rsidR="0065797C" w14:paraId="413E5280" w14:textId="77777777" w:rsidTr="0065797C">
        <w:tc>
          <w:tcPr>
            <w:tcW w:w="2324" w:type="dxa"/>
          </w:tcPr>
          <w:p w14:paraId="14828D45"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Обществознание</w:t>
            </w:r>
          </w:p>
          <w:p w14:paraId="6F725A05"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 естествознание</w:t>
            </w:r>
          </w:p>
          <w:p w14:paraId="10F45660"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(Окружающий мир)</w:t>
            </w:r>
          </w:p>
        </w:tc>
        <w:tc>
          <w:tcPr>
            <w:tcW w:w="2572" w:type="dxa"/>
          </w:tcPr>
          <w:p w14:paraId="08A24B5D"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Окружающий мир</w:t>
            </w:r>
          </w:p>
        </w:tc>
        <w:tc>
          <w:tcPr>
            <w:tcW w:w="961" w:type="dxa"/>
          </w:tcPr>
          <w:p w14:paraId="5531E1E3"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1/33</w:t>
            </w:r>
          </w:p>
        </w:tc>
        <w:tc>
          <w:tcPr>
            <w:tcW w:w="872" w:type="dxa"/>
          </w:tcPr>
          <w:p w14:paraId="75B396A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05A7990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09A66DE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50D2C78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4/135</w:t>
            </w:r>
          </w:p>
        </w:tc>
      </w:tr>
      <w:tr w:rsidR="0065797C" w14:paraId="77195E54" w14:textId="77777777" w:rsidTr="0065797C">
        <w:tc>
          <w:tcPr>
            <w:tcW w:w="2324" w:type="dxa"/>
          </w:tcPr>
          <w:p w14:paraId="0EEFD005"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Основы религиозных</w:t>
            </w:r>
          </w:p>
          <w:p w14:paraId="210C094A"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культур и светской</w:t>
            </w:r>
          </w:p>
          <w:p w14:paraId="65CD1B92"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этики</w:t>
            </w:r>
          </w:p>
        </w:tc>
        <w:tc>
          <w:tcPr>
            <w:tcW w:w="2572" w:type="dxa"/>
          </w:tcPr>
          <w:p w14:paraId="08A79904"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Основы религиозных</w:t>
            </w:r>
          </w:p>
          <w:p w14:paraId="20A5F44A"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культур и светской этики</w:t>
            </w:r>
          </w:p>
        </w:tc>
        <w:tc>
          <w:tcPr>
            <w:tcW w:w="961" w:type="dxa"/>
          </w:tcPr>
          <w:p w14:paraId="19997973" w14:textId="77777777" w:rsidR="0065797C" w:rsidRPr="00A7005A" w:rsidRDefault="0065797C" w:rsidP="0065797C">
            <w:pPr>
              <w:jc w:val="center"/>
              <w:rPr>
                <w:rFonts w:ascii="Times New Roman" w:hAnsi="Times New Roman" w:cs="Times New Roman"/>
                <w:sz w:val="20"/>
                <w:szCs w:val="20"/>
              </w:rPr>
            </w:pPr>
          </w:p>
        </w:tc>
        <w:tc>
          <w:tcPr>
            <w:tcW w:w="872" w:type="dxa"/>
          </w:tcPr>
          <w:p w14:paraId="2FD4FDF4" w14:textId="77777777" w:rsidR="0065797C" w:rsidRPr="00A7005A" w:rsidRDefault="0065797C" w:rsidP="0065797C">
            <w:pPr>
              <w:jc w:val="center"/>
              <w:rPr>
                <w:rFonts w:ascii="Times New Roman" w:hAnsi="Times New Roman" w:cs="Times New Roman"/>
                <w:sz w:val="20"/>
                <w:szCs w:val="20"/>
              </w:rPr>
            </w:pPr>
          </w:p>
        </w:tc>
        <w:tc>
          <w:tcPr>
            <w:tcW w:w="872" w:type="dxa"/>
          </w:tcPr>
          <w:p w14:paraId="191F56EE" w14:textId="77777777" w:rsidR="0065797C" w:rsidRPr="00A7005A" w:rsidRDefault="0065797C" w:rsidP="0065797C">
            <w:pPr>
              <w:jc w:val="center"/>
              <w:rPr>
                <w:rFonts w:ascii="Times New Roman" w:hAnsi="Times New Roman" w:cs="Times New Roman"/>
                <w:sz w:val="20"/>
                <w:szCs w:val="20"/>
              </w:rPr>
            </w:pPr>
          </w:p>
        </w:tc>
        <w:tc>
          <w:tcPr>
            <w:tcW w:w="872" w:type="dxa"/>
          </w:tcPr>
          <w:p w14:paraId="6256A16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0,25/8,5</w:t>
            </w:r>
          </w:p>
        </w:tc>
        <w:tc>
          <w:tcPr>
            <w:tcW w:w="872" w:type="dxa"/>
          </w:tcPr>
          <w:p w14:paraId="307AEE6B"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0,25/8,5</w:t>
            </w:r>
          </w:p>
        </w:tc>
      </w:tr>
      <w:tr w:rsidR="0065797C" w14:paraId="01D0546C" w14:textId="77777777" w:rsidTr="0065797C">
        <w:tc>
          <w:tcPr>
            <w:tcW w:w="2324" w:type="dxa"/>
          </w:tcPr>
          <w:p w14:paraId="2344A617" w14:textId="77777777" w:rsidR="0065797C" w:rsidRPr="00E532EC" w:rsidRDefault="0065797C" w:rsidP="0065797C">
            <w:pPr>
              <w:rPr>
                <w:rFonts w:ascii="Times New Roman" w:hAnsi="Times New Roman" w:cs="Times New Roman"/>
                <w:sz w:val="20"/>
                <w:szCs w:val="20"/>
              </w:rPr>
            </w:pPr>
          </w:p>
          <w:p w14:paraId="1BA497A6"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Искусство</w:t>
            </w:r>
          </w:p>
        </w:tc>
        <w:tc>
          <w:tcPr>
            <w:tcW w:w="2572" w:type="dxa"/>
          </w:tcPr>
          <w:p w14:paraId="145A863C" w14:textId="77777777" w:rsidR="0065797C" w:rsidRPr="00A7005A"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Музыка</w:t>
            </w:r>
            <w:r>
              <w:rPr>
                <w:rFonts w:ascii="Times New Roman" w:hAnsi="Times New Roman" w:cs="Times New Roman"/>
                <w:sz w:val="20"/>
                <w:szCs w:val="20"/>
              </w:rPr>
              <w:t>*</w:t>
            </w:r>
          </w:p>
        </w:tc>
        <w:tc>
          <w:tcPr>
            <w:tcW w:w="961" w:type="dxa"/>
          </w:tcPr>
          <w:p w14:paraId="6FDC77D9"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77EEA7AE"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19A3B520"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38684A4B"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13F6E58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2/67,5</w:t>
            </w:r>
          </w:p>
        </w:tc>
      </w:tr>
      <w:tr w:rsidR="0065797C" w14:paraId="3F9D885B" w14:textId="77777777" w:rsidTr="0065797C">
        <w:tc>
          <w:tcPr>
            <w:tcW w:w="2324" w:type="dxa"/>
          </w:tcPr>
          <w:p w14:paraId="304367AF"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24ED841D" w14:textId="77777777" w:rsidR="0065797C" w:rsidRPr="00A7005A"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Изобразительное искусство</w:t>
            </w:r>
            <w:r>
              <w:rPr>
                <w:rFonts w:ascii="Times New Roman" w:hAnsi="Times New Roman" w:cs="Times New Roman"/>
                <w:sz w:val="20"/>
                <w:szCs w:val="20"/>
              </w:rPr>
              <w:t>*</w:t>
            </w:r>
          </w:p>
        </w:tc>
        <w:tc>
          <w:tcPr>
            <w:tcW w:w="961" w:type="dxa"/>
          </w:tcPr>
          <w:p w14:paraId="46F2075B"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4E10F81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7C0A4F83"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3299478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3D59F875"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2/67,5</w:t>
            </w:r>
          </w:p>
        </w:tc>
      </w:tr>
      <w:tr w:rsidR="0065797C" w14:paraId="40A1DC69" w14:textId="77777777" w:rsidTr="0065797C">
        <w:tc>
          <w:tcPr>
            <w:tcW w:w="2324" w:type="dxa"/>
          </w:tcPr>
          <w:p w14:paraId="1984DB76"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Технология</w:t>
            </w:r>
          </w:p>
        </w:tc>
        <w:tc>
          <w:tcPr>
            <w:tcW w:w="2572" w:type="dxa"/>
          </w:tcPr>
          <w:p w14:paraId="18E3ED86"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Технология</w:t>
            </w:r>
            <w:r>
              <w:rPr>
                <w:rFonts w:ascii="Times New Roman" w:hAnsi="Times New Roman" w:cs="Times New Roman"/>
                <w:sz w:val="20"/>
                <w:szCs w:val="20"/>
              </w:rPr>
              <w:t>*</w:t>
            </w:r>
          </w:p>
        </w:tc>
        <w:tc>
          <w:tcPr>
            <w:tcW w:w="961" w:type="dxa"/>
          </w:tcPr>
          <w:p w14:paraId="7B1BF53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7A9BEA8A"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4A81B821"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6D819789"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1F9F62E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2/67,5</w:t>
            </w:r>
          </w:p>
        </w:tc>
      </w:tr>
      <w:tr w:rsidR="0065797C" w14:paraId="1793532A" w14:textId="77777777" w:rsidTr="0065797C">
        <w:tc>
          <w:tcPr>
            <w:tcW w:w="2324" w:type="dxa"/>
          </w:tcPr>
          <w:p w14:paraId="1C916D3B"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Физическая культура</w:t>
            </w:r>
          </w:p>
        </w:tc>
        <w:tc>
          <w:tcPr>
            <w:tcW w:w="2572" w:type="dxa"/>
          </w:tcPr>
          <w:p w14:paraId="1218360C"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Физическая культура</w:t>
            </w:r>
            <w:r>
              <w:rPr>
                <w:rFonts w:ascii="Times New Roman" w:hAnsi="Times New Roman" w:cs="Times New Roman"/>
                <w:sz w:val="20"/>
                <w:szCs w:val="20"/>
              </w:rPr>
              <w:t>**</w:t>
            </w:r>
          </w:p>
        </w:tc>
        <w:tc>
          <w:tcPr>
            <w:tcW w:w="961" w:type="dxa"/>
          </w:tcPr>
          <w:p w14:paraId="45DE1405"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0,5/16,5</w:t>
            </w:r>
          </w:p>
        </w:tc>
        <w:tc>
          <w:tcPr>
            <w:tcW w:w="872" w:type="dxa"/>
          </w:tcPr>
          <w:p w14:paraId="73B2DD5A"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FE2C839"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A27F65E"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0,25/8,5</w:t>
            </w:r>
          </w:p>
        </w:tc>
        <w:tc>
          <w:tcPr>
            <w:tcW w:w="872" w:type="dxa"/>
          </w:tcPr>
          <w:p w14:paraId="5A234EC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0,25/8,5</w:t>
            </w:r>
          </w:p>
        </w:tc>
      </w:tr>
      <w:tr w:rsidR="0065797C" w14:paraId="6BFC192D" w14:textId="77777777" w:rsidTr="0065797C">
        <w:tc>
          <w:tcPr>
            <w:tcW w:w="2324" w:type="dxa"/>
          </w:tcPr>
          <w:p w14:paraId="09EA1E52" w14:textId="77777777" w:rsidR="0065797C" w:rsidRPr="00E532EC" w:rsidRDefault="0065797C" w:rsidP="0065797C">
            <w:pPr>
              <w:jc w:val="center"/>
              <w:rPr>
                <w:rFonts w:ascii="Times New Roman" w:hAnsi="Times New Roman" w:cs="Times New Roman"/>
                <w:b/>
                <w:color w:val="000000" w:themeColor="text1"/>
                <w:sz w:val="20"/>
                <w:szCs w:val="20"/>
              </w:rPr>
            </w:pPr>
          </w:p>
        </w:tc>
        <w:tc>
          <w:tcPr>
            <w:tcW w:w="2572" w:type="dxa"/>
          </w:tcPr>
          <w:p w14:paraId="7599DBC5"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b/>
                <w:bCs/>
                <w:sz w:val="20"/>
                <w:szCs w:val="20"/>
              </w:rPr>
              <w:t>Итого:</w:t>
            </w:r>
          </w:p>
        </w:tc>
        <w:tc>
          <w:tcPr>
            <w:tcW w:w="961" w:type="dxa"/>
          </w:tcPr>
          <w:p w14:paraId="2A91064F" w14:textId="77777777" w:rsidR="0065797C" w:rsidRPr="0030655A" w:rsidRDefault="0065797C" w:rsidP="0065797C">
            <w:pPr>
              <w:jc w:val="center"/>
              <w:rPr>
                <w:rFonts w:ascii="Times New Roman" w:hAnsi="Times New Roman" w:cs="Times New Roman"/>
                <w:sz w:val="20"/>
                <w:szCs w:val="20"/>
              </w:rPr>
            </w:pPr>
            <w:r w:rsidRPr="0030655A">
              <w:rPr>
                <w:rFonts w:ascii="Times New Roman" w:hAnsi="Times New Roman" w:cs="Times New Roman"/>
                <w:sz w:val="20"/>
                <w:szCs w:val="20"/>
              </w:rPr>
              <w:t>8</w:t>
            </w:r>
          </w:p>
        </w:tc>
        <w:tc>
          <w:tcPr>
            <w:tcW w:w="872" w:type="dxa"/>
          </w:tcPr>
          <w:p w14:paraId="18ABD45A" w14:textId="77777777" w:rsidR="0065797C" w:rsidRPr="0030655A" w:rsidRDefault="0065797C" w:rsidP="0065797C">
            <w:pPr>
              <w:jc w:val="center"/>
              <w:rPr>
                <w:rFonts w:ascii="Times New Roman" w:hAnsi="Times New Roman" w:cs="Times New Roman"/>
                <w:sz w:val="20"/>
                <w:szCs w:val="20"/>
              </w:rPr>
            </w:pPr>
            <w:r w:rsidRPr="0030655A">
              <w:rPr>
                <w:rFonts w:ascii="Times New Roman" w:hAnsi="Times New Roman" w:cs="Times New Roman"/>
                <w:sz w:val="20"/>
                <w:szCs w:val="20"/>
              </w:rPr>
              <w:t>8</w:t>
            </w:r>
          </w:p>
        </w:tc>
        <w:tc>
          <w:tcPr>
            <w:tcW w:w="872" w:type="dxa"/>
          </w:tcPr>
          <w:p w14:paraId="12FE3765" w14:textId="77777777" w:rsidR="0065797C" w:rsidRPr="0030655A" w:rsidRDefault="0065797C" w:rsidP="0065797C">
            <w:pPr>
              <w:rPr>
                <w:rFonts w:ascii="Times New Roman" w:hAnsi="Times New Roman" w:cs="Times New Roman"/>
                <w:sz w:val="20"/>
                <w:szCs w:val="20"/>
              </w:rPr>
            </w:pPr>
            <w:r w:rsidRPr="0030655A">
              <w:rPr>
                <w:rFonts w:ascii="Times New Roman" w:hAnsi="Times New Roman" w:cs="Times New Roman"/>
                <w:sz w:val="20"/>
                <w:szCs w:val="20"/>
              </w:rPr>
              <w:t>8</w:t>
            </w:r>
          </w:p>
        </w:tc>
        <w:tc>
          <w:tcPr>
            <w:tcW w:w="872" w:type="dxa"/>
          </w:tcPr>
          <w:p w14:paraId="3D9FE818" w14:textId="77777777" w:rsidR="0065797C" w:rsidRPr="0030655A" w:rsidRDefault="0065797C" w:rsidP="0065797C">
            <w:pPr>
              <w:rPr>
                <w:rFonts w:ascii="Times New Roman" w:hAnsi="Times New Roman" w:cs="Times New Roman"/>
                <w:sz w:val="20"/>
                <w:szCs w:val="20"/>
              </w:rPr>
            </w:pPr>
            <w:r w:rsidRPr="0030655A">
              <w:rPr>
                <w:rFonts w:ascii="Times New Roman" w:hAnsi="Times New Roman" w:cs="Times New Roman"/>
                <w:sz w:val="20"/>
                <w:szCs w:val="20"/>
              </w:rPr>
              <w:t>8</w:t>
            </w:r>
          </w:p>
        </w:tc>
        <w:tc>
          <w:tcPr>
            <w:tcW w:w="872" w:type="dxa"/>
          </w:tcPr>
          <w:p w14:paraId="3A97C8B8" w14:textId="77777777" w:rsidR="0065797C" w:rsidRPr="0030655A" w:rsidRDefault="0065797C" w:rsidP="0065797C">
            <w:pPr>
              <w:jc w:val="center"/>
              <w:rPr>
                <w:rFonts w:ascii="Times New Roman" w:hAnsi="Times New Roman" w:cs="Times New Roman"/>
                <w:sz w:val="20"/>
                <w:szCs w:val="20"/>
              </w:rPr>
            </w:pPr>
            <w:r w:rsidRPr="0030655A">
              <w:rPr>
                <w:rFonts w:ascii="Times New Roman" w:hAnsi="Times New Roman" w:cs="Times New Roman"/>
                <w:sz w:val="20"/>
                <w:szCs w:val="20"/>
              </w:rPr>
              <w:t>32</w:t>
            </w:r>
          </w:p>
        </w:tc>
      </w:tr>
      <w:tr w:rsidR="0065797C" w14:paraId="6C17CEDD" w14:textId="77777777" w:rsidTr="0065797C">
        <w:tc>
          <w:tcPr>
            <w:tcW w:w="9345" w:type="dxa"/>
            <w:gridSpan w:val="7"/>
          </w:tcPr>
          <w:p w14:paraId="415EC77D" w14:textId="77777777" w:rsidR="0065797C" w:rsidRPr="00A7005A" w:rsidRDefault="0065797C" w:rsidP="0065797C">
            <w:pPr>
              <w:jc w:val="center"/>
              <w:rPr>
                <w:rFonts w:ascii="Times New Roman" w:hAnsi="Times New Roman" w:cs="Times New Roman"/>
                <w:sz w:val="20"/>
                <w:szCs w:val="20"/>
              </w:rPr>
            </w:pPr>
            <w:r w:rsidRPr="00A7005A">
              <w:rPr>
                <w:rFonts w:ascii="Times New Roman" w:hAnsi="Times New Roman" w:cs="Times New Roman"/>
                <w:sz w:val="20"/>
                <w:szCs w:val="20"/>
              </w:rPr>
              <w:t>Вариативная часть, формируемая участниками образовательных отношений</w:t>
            </w:r>
          </w:p>
        </w:tc>
      </w:tr>
      <w:tr w:rsidR="0065797C" w14:paraId="255274B9" w14:textId="77777777" w:rsidTr="0065797C">
        <w:tc>
          <w:tcPr>
            <w:tcW w:w="2324" w:type="dxa"/>
          </w:tcPr>
          <w:p w14:paraId="6867E6EC" w14:textId="77777777" w:rsidR="0065797C" w:rsidRPr="003C279C" w:rsidRDefault="0065797C" w:rsidP="0065797C">
            <w:pPr>
              <w:rPr>
                <w:rFonts w:ascii="Times New Roman" w:hAnsi="Times New Roman" w:cs="Times New Roman"/>
                <w:b/>
                <w:color w:val="000000" w:themeColor="text1"/>
                <w:sz w:val="20"/>
                <w:szCs w:val="20"/>
              </w:rPr>
            </w:pPr>
          </w:p>
        </w:tc>
        <w:tc>
          <w:tcPr>
            <w:tcW w:w="2572" w:type="dxa"/>
          </w:tcPr>
          <w:p w14:paraId="7512E8A3"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7173AD8C" w14:textId="77777777" w:rsidR="0065797C" w:rsidRPr="00A7005A" w:rsidRDefault="0065797C" w:rsidP="0065797C">
            <w:pPr>
              <w:jc w:val="center"/>
              <w:rPr>
                <w:rFonts w:ascii="Times New Roman" w:hAnsi="Times New Roman" w:cs="Times New Roman"/>
                <w:sz w:val="20"/>
                <w:szCs w:val="20"/>
              </w:rPr>
            </w:pPr>
          </w:p>
        </w:tc>
        <w:tc>
          <w:tcPr>
            <w:tcW w:w="872" w:type="dxa"/>
          </w:tcPr>
          <w:p w14:paraId="7DD5C945" w14:textId="77777777" w:rsidR="0065797C" w:rsidRPr="00A7005A" w:rsidRDefault="0065797C" w:rsidP="0065797C">
            <w:pPr>
              <w:jc w:val="center"/>
              <w:rPr>
                <w:rFonts w:ascii="Times New Roman" w:hAnsi="Times New Roman" w:cs="Times New Roman"/>
                <w:sz w:val="20"/>
                <w:szCs w:val="20"/>
              </w:rPr>
            </w:pPr>
          </w:p>
        </w:tc>
        <w:tc>
          <w:tcPr>
            <w:tcW w:w="872" w:type="dxa"/>
          </w:tcPr>
          <w:p w14:paraId="0D974E30" w14:textId="77777777" w:rsidR="0065797C" w:rsidRPr="00A7005A" w:rsidRDefault="0065797C" w:rsidP="0065797C">
            <w:pPr>
              <w:jc w:val="center"/>
              <w:rPr>
                <w:rFonts w:ascii="Times New Roman" w:hAnsi="Times New Roman" w:cs="Times New Roman"/>
                <w:sz w:val="20"/>
                <w:szCs w:val="20"/>
              </w:rPr>
            </w:pPr>
          </w:p>
        </w:tc>
        <w:tc>
          <w:tcPr>
            <w:tcW w:w="872" w:type="dxa"/>
          </w:tcPr>
          <w:p w14:paraId="009F2D21" w14:textId="77777777" w:rsidR="0065797C" w:rsidRPr="00A7005A" w:rsidRDefault="0065797C" w:rsidP="0065797C">
            <w:pPr>
              <w:jc w:val="center"/>
              <w:rPr>
                <w:rFonts w:ascii="Times New Roman" w:hAnsi="Times New Roman" w:cs="Times New Roman"/>
                <w:sz w:val="20"/>
                <w:szCs w:val="20"/>
              </w:rPr>
            </w:pPr>
          </w:p>
        </w:tc>
        <w:tc>
          <w:tcPr>
            <w:tcW w:w="872" w:type="dxa"/>
          </w:tcPr>
          <w:p w14:paraId="75930C79" w14:textId="77777777" w:rsidR="0065797C" w:rsidRPr="00A7005A" w:rsidRDefault="0065797C" w:rsidP="0065797C">
            <w:pPr>
              <w:jc w:val="center"/>
              <w:rPr>
                <w:rFonts w:ascii="Times New Roman" w:hAnsi="Times New Roman" w:cs="Times New Roman"/>
                <w:sz w:val="20"/>
                <w:szCs w:val="20"/>
              </w:rPr>
            </w:pPr>
          </w:p>
        </w:tc>
      </w:tr>
      <w:tr w:rsidR="0065797C" w14:paraId="49644CC4" w14:textId="77777777" w:rsidTr="0065797C">
        <w:tc>
          <w:tcPr>
            <w:tcW w:w="2324" w:type="dxa"/>
          </w:tcPr>
          <w:p w14:paraId="67549879" w14:textId="77777777" w:rsidR="0065797C" w:rsidRPr="003C279C" w:rsidRDefault="0065797C" w:rsidP="0065797C">
            <w:pPr>
              <w:rPr>
                <w:rFonts w:ascii="Times New Roman" w:hAnsi="Times New Roman" w:cs="Times New Roman"/>
                <w:b/>
                <w:color w:val="000000" w:themeColor="text1"/>
                <w:sz w:val="20"/>
                <w:szCs w:val="20"/>
              </w:rPr>
            </w:pPr>
          </w:p>
        </w:tc>
        <w:tc>
          <w:tcPr>
            <w:tcW w:w="2572" w:type="dxa"/>
          </w:tcPr>
          <w:p w14:paraId="336A4DCC"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10375DE9" w14:textId="77777777" w:rsidR="0065797C" w:rsidRPr="00A7005A" w:rsidRDefault="0065797C" w:rsidP="0065797C">
            <w:pPr>
              <w:jc w:val="center"/>
              <w:rPr>
                <w:rFonts w:ascii="Times New Roman" w:hAnsi="Times New Roman" w:cs="Times New Roman"/>
                <w:sz w:val="20"/>
                <w:szCs w:val="20"/>
              </w:rPr>
            </w:pPr>
          </w:p>
        </w:tc>
        <w:tc>
          <w:tcPr>
            <w:tcW w:w="872" w:type="dxa"/>
          </w:tcPr>
          <w:p w14:paraId="371A5C1B" w14:textId="77777777" w:rsidR="0065797C" w:rsidRPr="00A7005A" w:rsidRDefault="0065797C" w:rsidP="0065797C">
            <w:pPr>
              <w:jc w:val="center"/>
              <w:rPr>
                <w:rFonts w:ascii="Times New Roman" w:hAnsi="Times New Roman" w:cs="Times New Roman"/>
                <w:sz w:val="20"/>
                <w:szCs w:val="20"/>
              </w:rPr>
            </w:pPr>
          </w:p>
        </w:tc>
        <w:tc>
          <w:tcPr>
            <w:tcW w:w="872" w:type="dxa"/>
          </w:tcPr>
          <w:p w14:paraId="094C54F3" w14:textId="77777777" w:rsidR="0065797C" w:rsidRPr="00A7005A" w:rsidRDefault="0065797C" w:rsidP="0065797C">
            <w:pPr>
              <w:jc w:val="center"/>
              <w:rPr>
                <w:rFonts w:ascii="Times New Roman" w:hAnsi="Times New Roman" w:cs="Times New Roman"/>
                <w:sz w:val="20"/>
                <w:szCs w:val="20"/>
              </w:rPr>
            </w:pPr>
          </w:p>
        </w:tc>
        <w:tc>
          <w:tcPr>
            <w:tcW w:w="872" w:type="dxa"/>
          </w:tcPr>
          <w:p w14:paraId="50639949" w14:textId="77777777" w:rsidR="0065797C" w:rsidRPr="00A7005A" w:rsidRDefault="0065797C" w:rsidP="0065797C">
            <w:pPr>
              <w:jc w:val="center"/>
              <w:rPr>
                <w:rFonts w:ascii="Times New Roman" w:hAnsi="Times New Roman" w:cs="Times New Roman"/>
                <w:sz w:val="20"/>
                <w:szCs w:val="20"/>
              </w:rPr>
            </w:pPr>
          </w:p>
        </w:tc>
        <w:tc>
          <w:tcPr>
            <w:tcW w:w="872" w:type="dxa"/>
          </w:tcPr>
          <w:p w14:paraId="17FC6967" w14:textId="77777777" w:rsidR="0065797C" w:rsidRPr="00A7005A" w:rsidRDefault="0065797C" w:rsidP="0065797C">
            <w:pPr>
              <w:jc w:val="center"/>
              <w:rPr>
                <w:rFonts w:ascii="Times New Roman" w:hAnsi="Times New Roman" w:cs="Times New Roman"/>
                <w:sz w:val="20"/>
                <w:szCs w:val="20"/>
              </w:rPr>
            </w:pPr>
          </w:p>
        </w:tc>
      </w:tr>
      <w:tr w:rsidR="0065797C" w14:paraId="0A3EF632" w14:textId="77777777" w:rsidTr="0065797C">
        <w:tc>
          <w:tcPr>
            <w:tcW w:w="2324" w:type="dxa"/>
          </w:tcPr>
          <w:p w14:paraId="27E1C575" w14:textId="77777777" w:rsidR="0065797C" w:rsidRPr="003C279C" w:rsidRDefault="0065797C" w:rsidP="0065797C">
            <w:pPr>
              <w:rPr>
                <w:rFonts w:ascii="Times New Roman" w:hAnsi="Times New Roman" w:cs="Times New Roman"/>
                <w:b/>
                <w:bCs/>
                <w:sz w:val="20"/>
                <w:szCs w:val="20"/>
              </w:rPr>
            </w:pPr>
          </w:p>
        </w:tc>
        <w:tc>
          <w:tcPr>
            <w:tcW w:w="2572" w:type="dxa"/>
          </w:tcPr>
          <w:p w14:paraId="1B60F392"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716CE840" w14:textId="77777777" w:rsidR="0065797C" w:rsidRDefault="0065797C" w:rsidP="0065797C">
            <w:pPr>
              <w:jc w:val="center"/>
              <w:rPr>
                <w:rFonts w:ascii="Times New Roman" w:hAnsi="Times New Roman" w:cs="Times New Roman"/>
                <w:sz w:val="20"/>
                <w:szCs w:val="20"/>
              </w:rPr>
            </w:pPr>
          </w:p>
        </w:tc>
        <w:tc>
          <w:tcPr>
            <w:tcW w:w="872" w:type="dxa"/>
          </w:tcPr>
          <w:p w14:paraId="7A16D2A3" w14:textId="77777777" w:rsidR="0065797C" w:rsidRDefault="0065797C" w:rsidP="0065797C">
            <w:pPr>
              <w:jc w:val="center"/>
              <w:rPr>
                <w:rFonts w:ascii="Times New Roman" w:hAnsi="Times New Roman" w:cs="Times New Roman"/>
                <w:sz w:val="20"/>
                <w:szCs w:val="20"/>
              </w:rPr>
            </w:pPr>
          </w:p>
        </w:tc>
        <w:tc>
          <w:tcPr>
            <w:tcW w:w="872" w:type="dxa"/>
          </w:tcPr>
          <w:p w14:paraId="589BACED" w14:textId="77777777" w:rsidR="0065797C" w:rsidRDefault="0065797C" w:rsidP="0065797C"/>
        </w:tc>
        <w:tc>
          <w:tcPr>
            <w:tcW w:w="872" w:type="dxa"/>
          </w:tcPr>
          <w:p w14:paraId="6745E7B9" w14:textId="77777777" w:rsidR="0065797C" w:rsidRDefault="0065797C" w:rsidP="0065797C"/>
        </w:tc>
        <w:tc>
          <w:tcPr>
            <w:tcW w:w="872" w:type="dxa"/>
          </w:tcPr>
          <w:p w14:paraId="7FD7860F" w14:textId="77777777" w:rsidR="0065797C" w:rsidRDefault="0065797C" w:rsidP="0065797C">
            <w:pPr>
              <w:jc w:val="center"/>
              <w:rPr>
                <w:rFonts w:ascii="Times New Roman" w:hAnsi="Times New Roman" w:cs="Times New Roman"/>
                <w:sz w:val="20"/>
                <w:szCs w:val="20"/>
              </w:rPr>
            </w:pPr>
          </w:p>
        </w:tc>
      </w:tr>
      <w:tr w:rsidR="0065797C" w14:paraId="62E68E37" w14:textId="77777777" w:rsidTr="0065797C">
        <w:tc>
          <w:tcPr>
            <w:tcW w:w="2324" w:type="dxa"/>
          </w:tcPr>
          <w:p w14:paraId="2C77A2AC"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sz w:val="20"/>
                <w:szCs w:val="20"/>
              </w:rPr>
              <w:t>Обязательная нагрузка обучающегося на дому до</w:t>
            </w:r>
          </w:p>
        </w:tc>
        <w:tc>
          <w:tcPr>
            <w:tcW w:w="2572" w:type="dxa"/>
          </w:tcPr>
          <w:p w14:paraId="04A87768"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4DF978DE" w14:textId="77777777" w:rsidR="0065797C" w:rsidRPr="003C279C" w:rsidRDefault="0065797C" w:rsidP="0065797C">
            <w:pPr>
              <w:jc w:val="center"/>
              <w:rPr>
                <w:rFonts w:ascii="Times New Roman" w:hAnsi="Times New Roman" w:cs="Times New Roman"/>
                <w:b/>
                <w:sz w:val="20"/>
                <w:szCs w:val="20"/>
              </w:rPr>
            </w:pPr>
            <w:r w:rsidRPr="003C279C">
              <w:rPr>
                <w:rFonts w:ascii="Times New Roman" w:hAnsi="Times New Roman" w:cs="Times New Roman"/>
                <w:b/>
                <w:sz w:val="20"/>
                <w:szCs w:val="20"/>
              </w:rPr>
              <w:t>8</w:t>
            </w:r>
          </w:p>
        </w:tc>
        <w:tc>
          <w:tcPr>
            <w:tcW w:w="872" w:type="dxa"/>
          </w:tcPr>
          <w:p w14:paraId="769EBD4E" w14:textId="77777777" w:rsidR="0065797C" w:rsidRPr="003C279C" w:rsidRDefault="0065797C" w:rsidP="0065797C">
            <w:pPr>
              <w:jc w:val="center"/>
              <w:rPr>
                <w:rFonts w:ascii="Times New Roman" w:hAnsi="Times New Roman" w:cs="Times New Roman"/>
                <w:b/>
                <w:sz w:val="20"/>
                <w:szCs w:val="20"/>
              </w:rPr>
            </w:pPr>
            <w:r w:rsidRPr="003C279C">
              <w:rPr>
                <w:rFonts w:ascii="Times New Roman" w:hAnsi="Times New Roman" w:cs="Times New Roman"/>
                <w:b/>
                <w:sz w:val="20"/>
                <w:szCs w:val="20"/>
              </w:rPr>
              <w:t>8</w:t>
            </w:r>
          </w:p>
        </w:tc>
        <w:tc>
          <w:tcPr>
            <w:tcW w:w="872" w:type="dxa"/>
          </w:tcPr>
          <w:p w14:paraId="42D13F50" w14:textId="77777777" w:rsidR="0065797C" w:rsidRPr="003C279C" w:rsidRDefault="0065797C" w:rsidP="0065797C">
            <w:pPr>
              <w:jc w:val="center"/>
              <w:rPr>
                <w:rFonts w:ascii="Times New Roman" w:hAnsi="Times New Roman" w:cs="Times New Roman"/>
                <w:b/>
                <w:sz w:val="20"/>
                <w:szCs w:val="20"/>
              </w:rPr>
            </w:pPr>
            <w:r w:rsidRPr="003C279C">
              <w:rPr>
                <w:rFonts w:ascii="Times New Roman" w:hAnsi="Times New Roman" w:cs="Times New Roman"/>
                <w:b/>
                <w:sz w:val="20"/>
                <w:szCs w:val="20"/>
              </w:rPr>
              <w:t>8</w:t>
            </w:r>
          </w:p>
        </w:tc>
        <w:tc>
          <w:tcPr>
            <w:tcW w:w="872" w:type="dxa"/>
          </w:tcPr>
          <w:p w14:paraId="7076C224" w14:textId="77777777" w:rsidR="0065797C" w:rsidRPr="003C279C" w:rsidRDefault="0065797C" w:rsidP="0065797C">
            <w:pPr>
              <w:jc w:val="center"/>
              <w:rPr>
                <w:rFonts w:ascii="Times New Roman" w:hAnsi="Times New Roman" w:cs="Times New Roman"/>
                <w:b/>
                <w:sz w:val="20"/>
                <w:szCs w:val="20"/>
              </w:rPr>
            </w:pPr>
            <w:r w:rsidRPr="003C279C">
              <w:rPr>
                <w:rFonts w:ascii="Times New Roman" w:hAnsi="Times New Roman" w:cs="Times New Roman"/>
                <w:b/>
                <w:sz w:val="20"/>
                <w:szCs w:val="20"/>
              </w:rPr>
              <w:t>8</w:t>
            </w:r>
          </w:p>
        </w:tc>
        <w:tc>
          <w:tcPr>
            <w:tcW w:w="872" w:type="dxa"/>
          </w:tcPr>
          <w:p w14:paraId="1702D65E" w14:textId="77777777" w:rsidR="0065797C" w:rsidRPr="003C279C" w:rsidRDefault="0065797C" w:rsidP="0065797C">
            <w:pPr>
              <w:jc w:val="center"/>
              <w:rPr>
                <w:rFonts w:ascii="Times New Roman" w:hAnsi="Times New Roman" w:cs="Times New Roman"/>
                <w:b/>
                <w:sz w:val="20"/>
                <w:szCs w:val="20"/>
              </w:rPr>
            </w:pPr>
            <w:r w:rsidRPr="003C279C">
              <w:rPr>
                <w:rFonts w:ascii="Times New Roman" w:hAnsi="Times New Roman" w:cs="Times New Roman"/>
                <w:b/>
                <w:sz w:val="20"/>
                <w:szCs w:val="20"/>
              </w:rPr>
              <w:t>32</w:t>
            </w:r>
          </w:p>
        </w:tc>
      </w:tr>
      <w:tr w:rsidR="0065797C" w14:paraId="0A040E43" w14:textId="77777777" w:rsidTr="0065797C">
        <w:tc>
          <w:tcPr>
            <w:tcW w:w="2324" w:type="dxa"/>
          </w:tcPr>
          <w:p w14:paraId="41EACB6B"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sz w:val="20"/>
                <w:szCs w:val="20"/>
              </w:rPr>
              <w:t>Часы самостоятельной работы обучающегося на дому до</w:t>
            </w:r>
          </w:p>
        </w:tc>
        <w:tc>
          <w:tcPr>
            <w:tcW w:w="2572" w:type="dxa"/>
          </w:tcPr>
          <w:p w14:paraId="678A8FE0"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49BE7391"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w:t>
            </w:r>
          </w:p>
        </w:tc>
        <w:tc>
          <w:tcPr>
            <w:tcW w:w="872" w:type="dxa"/>
          </w:tcPr>
          <w:p w14:paraId="2A6470CC"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w:t>
            </w:r>
          </w:p>
        </w:tc>
        <w:tc>
          <w:tcPr>
            <w:tcW w:w="872" w:type="dxa"/>
          </w:tcPr>
          <w:p w14:paraId="6A4803E5"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w:t>
            </w:r>
          </w:p>
        </w:tc>
        <w:tc>
          <w:tcPr>
            <w:tcW w:w="872" w:type="dxa"/>
          </w:tcPr>
          <w:p w14:paraId="67CA5476"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w:t>
            </w:r>
          </w:p>
        </w:tc>
        <w:tc>
          <w:tcPr>
            <w:tcW w:w="872" w:type="dxa"/>
          </w:tcPr>
          <w:p w14:paraId="58171EC3"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58</w:t>
            </w:r>
          </w:p>
        </w:tc>
      </w:tr>
      <w:tr w:rsidR="0065797C" w14:paraId="06A9CFD6" w14:textId="77777777" w:rsidTr="0065797C">
        <w:tc>
          <w:tcPr>
            <w:tcW w:w="2324" w:type="dxa"/>
          </w:tcPr>
          <w:p w14:paraId="58A3D7A3"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sz w:val="20"/>
                <w:szCs w:val="20"/>
              </w:rPr>
              <w:t>Предельно допустимая учебная нагрузка при 5-дневной учебной неделе</w:t>
            </w:r>
          </w:p>
        </w:tc>
        <w:tc>
          <w:tcPr>
            <w:tcW w:w="2572" w:type="dxa"/>
          </w:tcPr>
          <w:p w14:paraId="20946401"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77CD4164"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21</w:t>
            </w:r>
          </w:p>
        </w:tc>
        <w:tc>
          <w:tcPr>
            <w:tcW w:w="872" w:type="dxa"/>
          </w:tcPr>
          <w:p w14:paraId="1852A107"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23</w:t>
            </w:r>
          </w:p>
        </w:tc>
        <w:tc>
          <w:tcPr>
            <w:tcW w:w="872" w:type="dxa"/>
          </w:tcPr>
          <w:p w14:paraId="34F83B39"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23</w:t>
            </w:r>
          </w:p>
        </w:tc>
        <w:tc>
          <w:tcPr>
            <w:tcW w:w="872" w:type="dxa"/>
          </w:tcPr>
          <w:p w14:paraId="3204BD98"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23</w:t>
            </w:r>
          </w:p>
        </w:tc>
        <w:tc>
          <w:tcPr>
            <w:tcW w:w="872" w:type="dxa"/>
          </w:tcPr>
          <w:p w14:paraId="7AEA396C"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90</w:t>
            </w:r>
          </w:p>
        </w:tc>
      </w:tr>
      <w:tr w:rsidR="0065797C" w14:paraId="46C71475" w14:textId="77777777" w:rsidTr="0065797C">
        <w:tc>
          <w:tcPr>
            <w:tcW w:w="2324" w:type="dxa"/>
          </w:tcPr>
          <w:p w14:paraId="3B96F1ED"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28CBD8E1" w14:textId="77777777" w:rsidR="0065797C" w:rsidRPr="00E532EC" w:rsidRDefault="0065797C" w:rsidP="0065797C">
            <w:pPr>
              <w:rPr>
                <w:rFonts w:ascii="Times New Roman" w:hAnsi="Times New Roman" w:cs="Times New Roman"/>
                <w:b/>
                <w:color w:val="000000" w:themeColor="text1"/>
                <w:sz w:val="20"/>
                <w:szCs w:val="20"/>
              </w:rPr>
            </w:pPr>
          </w:p>
        </w:tc>
        <w:tc>
          <w:tcPr>
            <w:tcW w:w="961" w:type="dxa"/>
          </w:tcPr>
          <w:p w14:paraId="2F4C0A07" w14:textId="77777777" w:rsidR="0065797C" w:rsidRDefault="0065797C" w:rsidP="0065797C">
            <w:pPr>
              <w:jc w:val="center"/>
              <w:rPr>
                <w:rFonts w:ascii="Times New Roman" w:hAnsi="Times New Roman" w:cs="Times New Roman"/>
              </w:rPr>
            </w:pPr>
          </w:p>
        </w:tc>
        <w:tc>
          <w:tcPr>
            <w:tcW w:w="872" w:type="dxa"/>
          </w:tcPr>
          <w:p w14:paraId="132983AA" w14:textId="77777777" w:rsidR="0065797C" w:rsidRDefault="0065797C" w:rsidP="0065797C">
            <w:pPr>
              <w:jc w:val="center"/>
              <w:rPr>
                <w:rFonts w:ascii="Times New Roman" w:hAnsi="Times New Roman" w:cs="Times New Roman"/>
              </w:rPr>
            </w:pPr>
          </w:p>
        </w:tc>
        <w:tc>
          <w:tcPr>
            <w:tcW w:w="872" w:type="dxa"/>
          </w:tcPr>
          <w:p w14:paraId="3AACD16C" w14:textId="77777777" w:rsidR="0065797C" w:rsidRDefault="0065797C" w:rsidP="0065797C">
            <w:pPr>
              <w:jc w:val="center"/>
              <w:rPr>
                <w:rFonts w:ascii="Times New Roman" w:hAnsi="Times New Roman" w:cs="Times New Roman"/>
              </w:rPr>
            </w:pPr>
          </w:p>
        </w:tc>
        <w:tc>
          <w:tcPr>
            <w:tcW w:w="872" w:type="dxa"/>
          </w:tcPr>
          <w:p w14:paraId="12EAECB6" w14:textId="77777777" w:rsidR="0065797C" w:rsidRDefault="0065797C" w:rsidP="0065797C">
            <w:pPr>
              <w:jc w:val="center"/>
              <w:rPr>
                <w:rFonts w:ascii="Times New Roman" w:hAnsi="Times New Roman" w:cs="Times New Roman"/>
              </w:rPr>
            </w:pPr>
          </w:p>
        </w:tc>
        <w:tc>
          <w:tcPr>
            <w:tcW w:w="872" w:type="dxa"/>
          </w:tcPr>
          <w:p w14:paraId="5987B8BD" w14:textId="77777777" w:rsidR="0065797C" w:rsidRDefault="0065797C" w:rsidP="0065797C">
            <w:pPr>
              <w:jc w:val="center"/>
              <w:rPr>
                <w:rFonts w:ascii="Times New Roman" w:hAnsi="Times New Roman" w:cs="Times New Roman"/>
              </w:rPr>
            </w:pPr>
          </w:p>
        </w:tc>
      </w:tr>
    </w:tbl>
    <w:p w14:paraId="5E68B8A0" w14:textId="77777777" w:rsidR="0065797C" w:rsidRDefault="0065797C" w:rsidP="0065797C">
      <w:pPr>
        <w:rPr>
          <w:rFonts w:ascii="Times New Roman" w:hAnsi="Times New Roman" w:cs="Times New Roman"/>
        </w:rPr>
      </w:pPr>
    </w:p>
    <w:p w14:paraId="727FB015" w14:textId="77777777" w:rsidR="0065797C" w:rsidRDefault="0065797C" w:rsidP="0065797C">
      <w:pPr>
        <w:rPr>
          <w:rFonts w:ascii="Times New Roman" w:hAnsi="Times New Roman" w:cs="Times New Roman"/>
        </w:rPr>
      </w:pPr>
      <w:r>
        <w:t xml:space="preserve">* </w:t>
      </w:r>
      <w:r w:rsidRPr="003C279C">
        <w:rPr>
          <w:rFonts w:ascii="Times New Roman" w:hAnsi="Times New Roman" w:cs="Times New Roman"/>
        </w:rPr>
        <w:t xml:space="preserve">Учебные часы, учебные предметы и программы по учебным предметам по учебным предметам определяются в зависимости от индивидуальных особенностей заболевания обучающегося на дому. </w:t>
      </w:r>
    </w:p>
    <w:p w14:paraId="27930D4B" w14:textId="77777777" w:rsidR="0065797C" w:rsidRPr="003C279C" w:rsidRDefault="0065797C" w:rsidP="0065797C">
      <w:pPr>
        <w:rPr>
          <w:rFonts w:ascii="Times New Roman" w:hAnsi="Times New Roman" w:cs="Times New Roman"/>
        </w:rPr>
      </w:pPr>
      <w:r w:rsidRPr="003C279C">
        <w:rPr>
          <w:rFonts w:ascii="Times New Roman" w:hAnsi="Times New Roman" w:cs="Times New Roman"/>
        </w:rPr>
        <w:t xml:space="preserve">** спортивные нагрузки на уроках физкультуры должны соответствовать возрасту, физической подготовленности и состоянию </w:t>
      </w:r>
      <w:proofErr w:type="gramStart"/>
      <w:r w:rsidRPr="003C279C">
        <w:rPr>
          <w:rFonts w:ascii="Times New Roman" w:hAnsi="Times New Roman" w:cs="Times New Roman"/>
        </w:rPr>
        <w:t>здоровья</w:t>
      </w:r>
      <w:proofErr w:type="gramEnd"/>
      <w:r w:rsidRPr="003C279C">
        <w:rPr>
          <w:rFonts w:ascii="Times New Roman" w:hAnsi="Times New Roman" w:cs="Times New Roman"/>
        </w:rPr>
        <w:t xml:space="preserve"> обучающегося (с учетом заключения врача). Учебные часы, предназначенные для уроков физкультуры, могут быть использованы для занятий лечебной физкультурой. Такие занятия проводятся специалистами организаций здравоохранения или при наличии лицензии на осуществление медицинской деятельности сотрудниками образовательной организации, имеющими соответствующее образование.</w:t>
      </w:r>
    </w:p>
    <w:p w14:paraId="4F71ACDE" w14:textId="77777777" w:rsidR="0065797C" w:rsidRDefault="0065797C" w:rsidP="0065797C">
      <w:pPr>
        <w:jc w:val="center"/>
        <w:rPr>
          <w:rFonts w:ascii="Times New Roman" w:hAnsi="Times New Roman" w:cs="Times New Roman"/>
        </w:rPr>
      </w:pPr>
    </w:p>
    <w:p w14:paraId="5701AA72" w14:textId="77777777" w:rsidR="0065797C" w:rsidRDefault="0065797C" w:rsidP="0065797C">
      <w:pPr>
        <w:jc w:val="center"/>
        <w:rPr>
          <w:rFonts w:ascii="Times New Roman" w:hAnsi="Times New Roman" w:cs="Times New Roman"/>
        </w:rPr>
      </w:pPr>
      <w:r w:rsidRPr="00B52E58">
        <w:rPr>
          <w:rFonts w:ascii="Times New Roman" w:hAnsi="Times New Roman" w:cs="Times New Roman"/>
        </w:rPr>
        <w:t>Недельный план внеурочной деятельности для 1 - 4 классов МБОУ "</w:t>
      </w:r>
      <w:r>
        <w:rPr>
          <w:rFonts w:ascii="Times New Roman" w:hAnsi="Times New Roman" w:cs="Times New Roman"/>
        </w:rPr>
        <w:t>Ключевская сош</w:t>
      </w:r>
      <w:r w:rsidRPr="00B52E58">
        <w:rPr>
          <w:rFonts w:ascii="Times New Roman" w:hAnsi="Times New Roman" w:cs="Times New Roman"/>
        </w:rPr>
        <w:t>", реализующего программы начального общего образования в соответствии с требованиями ФГОС НОО для детей</w:t>
      </w:r>
      <w:r>
        <w:rPr>
          <w:rFonts w:ascii="Times New Roman" w:hAnsi="Times New Roman" w:cs="Times New Roman"/>
        </w:rPr>
        <w:t xml:space="preserve">, обучающихся на </w:t>
      </w:r>
      <w:proofErr w:type="gramStart"/>
      <w:r>
        <w:rPr>
          <w:rFonts w:ascii="Times New Roman" w:hAnsi="Times New Roman" w:cs="Times New Roman"/>
        </w:rPr>
        <w:t xml:space="preserve">дому </w:t>
      </w:r>
      <w:r w:rsidRPr="00B52E58">
        <w:rPr>
          <w:rFonts w:ascii="Times New Roman" w:hAnsi="Times New Roman" w:cs="Times New Roman"/>
        </w:rPr>
        <w:t>,</w:t>
      </w:r>
      <w:proofErr w:type="gramEnd"/>
      <w:r w:rsidRPr="00B52E58">
        <w:rPr>
          <w:rFonts w:ascii="Times New Roman" w:hAnsi="Times New Roman" w:cs="Times New Roman"/>
        </w:rPr>
        <w:t xml:space="preserve"> </w:t>
      </w:r>
      <w:r>
        <w:rPr>
          <w:rFonts w:ascii="Times New Roman" w:hAnsi="Times New Roman" w:cs="Times New Roman"/>
        </w:rPr>
        <w:t>на 2020/2021</w:t>
      </w:r>
      <w:r w:rsidRPr="00B52E58">
        <w:rPr>
          <w:rFonts w:ascii="Times New Roman" w:hAnsi="Times New Roman" w:cs="Times New Roman"/>
        </w:rPr>
        <w:t xml:space="preserve"> учебный год</w:t>
      </w:r>
      <w:r>
        <w:rPr>
          <w:rFonts w:ascii="Times New Roman" w:hAnsi="Times New Roman" w:cs="Times New Roman"/>
        </w:rPr>
        <w:t>.</w:t>
      </w:r>
    </w:p>
    <w:p w14:paraId="75F4C388" w14:textId="77777777" w:rsidR="0065797C" w:rsidRDefault="0065797C" w:rsidP="0065797C">
      <w:pPr>
        <w:jc w:val="center"/>
        <w:rPr>
          <w:rFonts w:ascii="Times New Roman" w:hAnsi="Times New Roman" w:cs="Times New Roman"/>
        </w:rPr>
      </w:pPr>
    </w:p>
    <w:tbl>
      <w:tblPr>
        <w:tblStyle w:val="a5"/>
        <w:tblW w:w="0" w:type="auto"/>
        <w:tblLook w:val="04A0" w:firstRow="1" w:lastRow="0" w:firstColumn="1" w:lastColumn="0" w:noHBand="0" w:noVBand="1"/>
      </w:tblPr>
      <w:tblGrid>
        <w:gridCol w:w="2244"/>
        <w:gridCol w:w="1782"/>
        <w:gridCol w:w="1773"/>
        <w:gridCol w:w="1773"/>
        <w:gridCol w:w="1773"/>
      </w:tblGrid>
      <w:tr w:rsidR="0065797C" w14:paraId="17C4AB17" w14:textId="77777777" w:rsidTr="0065797C">
        <w:tc>
          <w:tcPr>
            <w:tcW w:w="2244" w:type="dxa"/>
            <w:vMerge w:val="restart"/>
          </w:tcPr>
          <w:p w14:paraId="49FE3CBB"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Внеурочная деятельность по направлениям развития личности:</w:t>
            </w:r>
          </w:p>
        </w:tc>
        <w:tc>
          <w:tcPr>
            <w:tcW w:w="7101" w:type="dxa"/>
            <w:gridSpan w:val="4"/>
          </w:tcPr>
          <w:p w14:paraId="396CA362" w14:textId="77777777" w:rsidR="0065797C" w:rsidRDefault="0065797C" w:rsidP="0065797C">
            <w:pPr>
              <w:jc w:val="center"/>
              <w:rPr>
                <w:rFonts w:ascii="Times New Roman" w:hAnsi="Times New Roman" w:cs="Times New Roman"/>
              </w:rPr>
            </w:pPr>
            <w:r>
              <w:rPr>
                <w:rFonts w:ascii="Times New Roman" w:hAnsi="Times New Roman" w:cs="Times New Roman"/>
              </w:rPr>
              <w:t>Количество часов в неделю</w:t>
            </w:r>
          </w:p>
        </w:tc>
      </w:tr>
      <w:tr w:rsidR="0065797C" w14:paraId="5B00B742" w14:textId="77777777" w:rsidTr="0065797C">
        <w:tc>
          <w:tcPr>
            <w:tcW w:w="2244" w:type="dxa"/>
            <w:vMerge/>
          </w:tcPr>
          <w:p w14:paraId="6EE44594" w14:textId="77777777" w:rsidR="0065797C" w:rsidRPr="00B52E58" w:rsidRDefault="0065797C" w:rsidP="0065797C">
            <w:pPr>
              <w:jc w:val="center"/>
              <w:rPr>
                <w:rFonts w:ascii="Times New Roman" w:hAnsi="Times New Roman" w:cs="Times New Roman"/>
                <w:sz w:val="20"/>
                <w:szCs w:val="20"/>
              </w:rPr>
            </w:pPr>
          </w:p>
        </w:tc>
        <w:tc>
          <w:tcPr>
            <w:tcW w:w="1782" w:type="dxa"/>
          </w:tcPr>
          <w:p w14:paraId="464E2FC2"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1</w:t>
            </w:r>
          </w:p>
        </w:tc>
        <w:tc>
          <w:tcPr>
            <w:tcW w:w="1773" w:type="dxa"/>
          </w:tcPr>
          <w:p w14:paraId="408AFC05"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2</w:t>
            </w:r>
          </w:p>
        </w:tc>
        <w:tc>
          <w:tcPr>
            <w:tcW w:w="1773" w:type="dxa"/>
          </w:tcPr>
          <w:p w14:paraId="2EF31DCA"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3</w:t>
            </w:r>
          </w:p>
        </w:tc>
        <w:tc>
          <w:tcPr>
            <w:tcW w:w="1773" w:type="dxa"/>
          </w:tcPr>
          <w:p w14:paraId="3FCA9D48"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4</w:t>
            </w:r>
          </w:p>
        </w:tc>
      </w:tr>
      <w:tr w:rsidR="0065797C" w14:paraId="0E08F250" w14:textId="77777777" w:rsidTr="0065797C">
        <w:tc>
          <w:tcPr>
            <w:tcW w:w="2244" w:type="dxa"/>
          </w:tcPr>
          <w:p w14:paraId="45835297"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Духовно-нравственное</w:t>
            </w:r>
          </w:p>
        </w:tc>
        <w:tc>
          <w:tcPr>
            <w:tcW w:w="1782" w:type="dxa"/>
          </w:tcPr>
          <w:p w14:paraId="5A044F1C" w14:textId="77777777" w:rsidR="0065797C" w:rsidRDefault="0065797C" w:rsidP="0065797C">
            <w:r w:rsidRPr="00D67C08">
              <w:rPr>
                <w:rFonts w:ascii="Times New Roman" w:hAnsi="Times New Roman" w:cs="Times New Roman"/>
                <w:sz w:val="20"/>
                <w:szCs w:val="20"/>
              </w:rPr>
              <w:t>0,5</w:t>
            </w:r>
          </w:p>
        </w:tc>
        <w:tc>
          <w:tcPr>
            <w:tcW w:w="1773" w:type="dxa"/>
          </w:tcPr>
          <w:p w14:paraId="725BC05B" w14:textId="77777777" w:rsidR="0065797C" w:rsidRDefault="0065797C" w:rsidP="0065797C">
            <w:r w:rsidRPr="00D67C08">
              <w:rPr>
                <w:rFonts w:ascii="Times New Roman" w:hAnsi="Times New Roman" w:cs="Times New Roman"/>
                <w:sz w:val="20"/>
                <w:szCs w:val="20"/>
              </w:rPr>
              <w:t>0,5</w:t>
            </w:r>
          </w:p>
        </w:tc>
        <w:tc>
          <w:tcPr>
            <w:tcW w:w="1773" w:type="dxa"/>
          </w:tcPr>
          <w:p w14:paraId="44EF656F" w14:textId="77777777" w:rsidR="0065797C" w:rsidRDefault="0065797C" w:rsidP="0065797C">
            <w:r w:rsidRPr="00D67C08">
              <w:rPr>
                <w:rFonts w:ascii="Times New Roman" w:hAnsi="Times New Roman" w:cs="Times New Roman"/>
                <w:sz w:val="20"/>
                <w:szCs w:val="20"/>
              </w:rPr>
              <w:t>0,5</w:t>
            </w:r>
          </w:p>
        </w:tc>
        <w:tc>
          <w:tcPr>
            <w:tcW w:w="1773" w:type="dxa"/>
          </w:tcPr>
          <w:p w14:paraId="2F132F43" w14:textId="77777777" w:rsidR="0065797C" w:rsidRDefault="0065797C" w:rsidP="0065797C">
            <w:r w:rsidRPr="00D67C08">
              <w:rPr>
                <w:rFonts w:ascii="Times New Roman" w:hAnsi="Times New Roman" w:cs="Times New Roman"/>
                <w:sz w:val="20"/>
                <w:szCs w:val="20"/>
              </w:rPr>
              <w:t>0,5</w:t>
            </w:r>
          </w:p>
        </w:tc>
      </w:tr>
      <w:tr w:rsidR="0065797C" w14:paraId="2629C1B3" w14:textId="77777777" w:rsidTr="0065797C">
        <w:tc>
          <w:tcPr>
            <w:tcW w:w="2244" w:type="dxa"/>
          </w:tcPr>
          <w:p w14:paraId="084499CB"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Социальное</w:t>
            </w:r>
          </w:p>
        </w:tc>
        <w:tc>
          <w:tcPr>
            <w:tcW w:w="1782" w:type="dxa"/>
          </w:tcPr>
          <w:p w14:paraId="4ACCB319" w14:textId="77777777" w:rsidR="0065797C" w:rsidRDefault="0065797C" w:rsidP="0065797C">
            <w:r w:rsidRPr="00D67C08">
              <w:rPr>
                <w:rFonts w:ascii="Times New Roman" w:hAnsi="Times New Roman" w:cs="Times New Roman"/>
                <w:sz w:val="20"/>
                <w:szCs w:val="20"/>
              </w:rPr>
              <w:t>0,5</w:t>
            </w:r>
          </w:p>
        </w:tc>
        <w:tc>
          <w:tcPr>
            <w:tcW w:w="1773" w:type="dxa"/>
          </w:tcPr>
          <w:p w14:paraId="29FFA252" w14:textId="77777777" w:rsidR="0065797C" w:rsidRDefault="0065797C" w:rsidP="0065797C">
            <w:r w:rsidRPr="00D67C08">
              <w:rPr>
                <w:rFonts w:ascii="Times New Roman" w:hAnsi="Times New Roman" w:cs="Times New Roman"/>
                <w:sz w:val="20"/>
                <w:szCs w:val="20"/>
              </w:rPr>
              <w:t>0,5</w:t>
            </w:r>
          </w:p>
        </w:tc>
        <w:tc>
          <w:tcPr>
            <w:tcW w:w="1773" w:type="dxa"/>
          </w:tcPr>
          <w:p w14:paraId="4F02EE44" w14:textId="77777777" w:rsidR="0065797C" w:rsidRDefault="0065797C" w:rsidP="0065797C">
            <w:r w:rsidRPr="00D67C08">
              <w:rPr>
                <w:rFonts w:ascii="Times New Roman" w:hAnsi="Times New Roman" w:cs="Times New Roman"/>
                <w:sz w:val="20"/>
                <w:szCs w:val="20"/>
              </w:rPr>
              <w:t>0,5</w:t>
            </w:r>
          </w:p>
        </w:tc>
        <w:tc>
          <w:tcPr>
            <w:tcW w:w="1773" w:type="dxa"/>
          </w:tcPr>
          <w:p w14:paraId="3E7B95AC" w14:textId="77777777" w:rsidR="0065797C" w:rsidRDefault="0065797C" w:rsidP="0065797C">
            <w:r w:rsidRPr="00D67C08">
              <w:rPr>
                <w:rFonts w:ascii="Times New Roman" w:hAnsi="Times New Roman" w:cs="Times New Roman"/>
                <w:sz w:val="20"/>
                <w:szCs w:val="20"/>
              </w:rPr>
              <w:t>0,5</w:t>
            </w:r>
          </w:p>
        </w:tc>
      </w:tr>
      <w:tr w:rsidR="0065797C" w14:paraId="4E811A1F" w14:textId="77777777" w:rsidTr="0065797C">
        <w:tc>
          <w:tcPr>
            <w:tcW w:w="2244" w:type="dxa"/>
          </w:tcPr>
          <w:p w14:paraId="2AF8BE2E" w14:textId="77777777" w:rsidR="0065797C" w:rsidRPr="00B52E58" w:rsidRDefault="0065797C" w:rsidP="0065797C">
            <w:pPr>
              <w:jc w:val="center"/>
              <w:rPr>
                <w:rFonts w:ascii="Times New Roman" w:hAnsi="Times New Roman" w:cs="Times New Roman"/>
                <w:sz w:val="20"/>
                <w:szCs w:val="20"/>
              </w:rPr>
            </w:pPr>
            <w:proofErr w:type="spellStart"/>
            <w:r w:rsidRPr="00B52E58">
              <w:rPr>
                <w:rFonts w:ascii="Times New Roman" w:hAnsi="Times New Roman" w:cs="Times New Roman"/>
                <w:sz w:val="20"/>
                <w:szCs w:val="20"/>
              </w:rPr>
              <w:t>Общеинтеллектуальное</w:t>
            </w:r>
            <w:proofErr w:type="spellEnd"/>
          </w:p>
        </w:tc>
        <w:tc>
          <w:tcPr>
            <w:tcW w:w="1782" w:type="dxa"/>
          </w:tcPr>
          <w:p w14:paraId="23A4AF7F" w14:textId="77777777" w:rsidR="0065797C" w:rsidRDefault="0065797C" w:rsidP="0065797C">
            <w:r w:rsidRPr="00D67C08">
              <w:rPr>
                <w:rFonts w:ascii="Times New Roman" w:hAnsi="Times New Roman" w:cs="Times New Roman"/>
                <w:sz w:val="20"/>
                <w:szCs w:val="20"/>
              </w:rPr>
              <w:t>0,5</w:t>
            </w:r>
          </w:p>
        </w:tc>
        <w:tc>
          <w:tcPr>
            <w:tcW w:w="1773" w:type="dxa"/>
          </w:tcPr>
          <w:p w14:paraId="7FED6B3B" w14:textId="77777777" w:rsidR="0065797C" w:rsidRDefault="0065797C" w:rsidP="0065797C">
            <w:r w:rsidRPr="00D67C08">
              <w:rPr>
                <w:rFonts w:ascii="Times New Roman" w:hAnsi="Times New Roman" w:cs="Times New Roman"/>
                <w:sz w:val="20"/>
                <w:szCs w:val="20"/>
              </w:rPr>
              <w:t>0,5</w:t>
            </w:r>
          </w:p>
        </w:tc>
        <w:tc>
          <w:tcPr>
            <w:tcW w:w="1773" w:type="dxa"/>
          </w:tcPr>
          <w:p w14:paraId="5237BD4E" w14:textId="77777777" w:rsidR="0065797C" w:rsidRDefault="0065797C" w:rsidP="0065797C">
            <w:r w:rsidRPr="00D67C08">
              <w:rPr>
                <w:rFonts w:ascii="Times New Roman" w:hAnsi="Times New Roman" w:cs="Times New Roman"/>
                <w:sz w:val="20"/>
                <w:szCs w:val="20"/>
              </w:rPr>
              <w:t>0,5</w:t>
            </w:r>
          </w:p>
        </w:tc>
        <w:tc>
          <w:tcPr>
            <w:tcW w:w="1773" w:type="dxa"/>
          </w:tcPr>
          <w:p w14:paraId="3F663161" w14:textId="77777777" w:rsidR="0065797C" w:rsidRDefault="0065797C" w:rsidP="0065797C">
            <w:r w:rsidRPr="00D67C08">
              <w:rPr>
                <w:rFonts w:ascii="Times New Roman" w:hAnsi="Times New Roman" w:cs="Times New Roman"/>
                <w:sz w:val="20"/>
                <w:szCs w:val="20"/>
              </w:rPr>
              <w:t>0,5</w:t>
            </w:r>
          </w:p>
        </w:tc>
      </w:tr>
      <w:tr w:rsidR="0065797C" w14:paraId="59250CF1" w14:textId="77777777" w:rsidTr="0065797C">
        <w:tc>
          <w:tcPr>
            <w:tcW w:w="2244" w:type="dxa"/>
          </w:tcPr>
          <w:p w14:paraId="49D406D4"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Общекультурное</w:t>
            </w:r>
          </w:p>
        </w:tc>
        <w:tc>
          <w:tcPr>
            <w:tcW w:w="1782" w:type="dxa"/>
          </w:tcPr>
          <w:p w14:paraId="6616DE9C" w14:textId="77777777" w:rsidR="0065797C" w:rsidRDefault="0065797C" w:rsidP="0065797C">
            <w:r w:rsidRPr="00D67C08">
              <w:rPr>
                <w:rFonts w:ascii="Times New Roman" w:hAnsi="Times New Roman" w:cs="Times New Roman"/>
                <w:sz w:val="20"/>
                <w:szCs w:val="20"/>
              </w:rPr>
              <w:t>0,5</w:t>
            </w:r>
          </w:p>
        </w:tc>
        <w:tc>
          <w:tcPr>
            <w:tcW w:w="1773" w:type="dxa"/>
          </w:tcPr>
          <w:p w14:paraId="16670095" w14:textId="77777777" w:rsidR="0065797C" w:rsidRDefault="0065797C" w:rsidP="0065797C">
            <w:r w:rsidRPr="00D67C08">
              <w:rPr>
                <w:rFonts w:ascii="Times New Roman" w:hAnsi="Times New Roman" w:cs="Times New Roman"/>
                <w:sz w:val="20"/>
                <w:szCs w:val="20"/>
              </w:rPr>
              <w:t>0,5</w:t>
            </w:r>
          </w:p>
        </w:tc>
        <w:tc>
          <w:tcPr>
            <w:tcW w:w="1773" w:type="dxa"/>
          </w:tcPr>
          <w:p w14:paraId="088E1BEA" w14:textId="77777777" w:rsidR="0065797C" w:rsidRDefault="0065797C" w:rsidP="0065797C">
            <w:r w:rsidRPr="00D67C08">
              <w:rPr>
                <w:rFonts w:ascii="Times New Roman" w:hAnsi="Times New Roman" w:cs="Times New Roman"/>
                <w:sz w:val="20"/>
                <w:szCs w:val="20"/>
              </w:rPr>
              <w:t>0,5</w:t>
            </w:r>
          </w:p>
        </w:tc>
        <w:tc>
          <w:tcPr>
            <w:tcW w:w="1773" w:type="dxa"/>
          </w:tcPr>
          <w:p w14:paraId="4ED193EF" w14:textId="77777777" w:rsidR="0065797C" w:rsidRDefault="0065797C" w:rsidP="0065797C">
            <w:r w:rsidRPr="00D67C08">
              <w:rPr>
                <w:rFonts w:ascii="Times New Roman" w:hAnsi="Times New Roman" w:cs="Times New Roman"/>
                <w:sz w:val="20"/>
                <w:szCs w:val="20"/>
              </w:rPr>
              <w:t>0,5</w:t>
            </w:r>
          </w:p>
        </w:tc>
      </w:tr>
      <w:tr w:rsidR="0065797C" w14:paraId="609B3885" w14:textId="77777777" w:rsidTr="0065797C">
        <w:tc>
          <w:tcPr>
            <w:tcW w:w="2244" w:type="dxa"/>
          </w:tcPr>
          <w:p w14:paraId="7D6E6093"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Спортивно-оздоровительное</w:t>
            </w:r>
          </w:p>
        </w:tc>
        <w:tc>
          <w:tcPr>
            <w:tcW w:w="1782" w:type="dxa"/>
          </w:tcPr>
          <w:p w14:paraId="0E7BDE3E" w14:textId="77777777" w:rsidR="0065797C" w:rsidRDefault="0065797C" w:rsidP="0065797C">
            <w:r w:rsidRPr="00D67C08">
              <w:rPr>
                <w:rFonts w:ascii="Times New Roman" w:hAnsi="Times New Roman" w:cs="Times New Roman"/>
                <w:sz w:val="20"/>
                <w:szCs w:val="20"/>
              </w:rPr>
              <w:t>0,5</w:t>
            </w:r>
          </w:p>
        </w:tc>
        <w:tc>
          <w:tcPr>
            <w:tcW w:w="1773" w:type="dxa"/>
          </w:tcPr>
          <w:p w14:paraId="4109A74C" w14:textId="77777777" w:rsidR="0065797C" w:rsidRDefault="0065797C" w:rsidP="0065797C">
            <w:r w:rsidRPr="00D67C08">
              <w:rPr>
                <w:rFonts w:ascii="Times New Roman" w:hAnsi="Times New Roman" w:cs="Times New Roman"/>
                <w:sz w:val="20"/>
                <w:szCs w:val="20"/>
              </w:rPr>
              <w:t>0,5</w:t>
            </w:r>
          </w:p>
        </w:tc>
        <w:tc>
          <w:tcPr>
            <w:tcW w:w="1773" w:type="dxa"/>
          </w:tcPr>
          <w:p w14:paraId="2A63DFFC" w14:textId="77777777" w:rsidR="0065797C" w:rsidRDefault="0065797C" w:rsidP="0065797C">
            <w:r w:rsidRPr="00D67C08">
              <w:rPr>
                <w:rFonts w:ascii="Times New Roman" w:hAnsi="Times New Roman" w:cs="Times New Roman"/>
                <w:sz w:val="20"/>
                <w:szCs w:val="20"/>
              </w:rPr>
              <w:t>0,5</w:t>
            </w:r>
          </w:p>
        </w:tc>
        <w:tc>
          <w:tcPr>
            <w:tcW w:w="1773" w:type="dxa"/>
          </w:tcPr>
          <w:p w14:paraId="54948410" w14:textId="77777777" w:rsidR="0065797C" w:rsidRDefault="0065797C" w:rsidP="0065797C">
            <w:r w:rsidRPr="00D67C08">
              <w:rPr>
                <w:rFonts w:ascii="Times New Roman" w:hAnsi="Times New Roman" w:cs="Times New Roman"/>
                <w:sz w:val="20"/>
                <w:szCs w:val="20"/>
              </w:rPr>
              <w:t>0,5</w:t>
            </w:r>
          </w:p>
        </w:tc>
      </w:tr>
      <w:tr w:rsidR="0065797C" w14:paraId="5EFA8D98" w14:textId="77777777" w:rsidTr="0065797C">
        <w:tc>
          <w:tcPr>
            <w:tcW w:w="2244" w:type="dxa"/>
          </w:tcPr>
          <w:p w14:paraId="3DD436EF"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всего</w:t>
            </w:r>
          </w:p>
        </w:tc>
        <w:tc>
          <w:tcPr>
            <w:tcW w:w="1782" w:type="dxa"/>
          </w:tcPr>
          <w:p w14:paraId="114C48E4"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c>
          <w:tcPr>
            <w:tcW w:w="1773" w:type="dxa"/>
          </w:tcPr>
          <w:p w14:paraId="3695130B"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c>
          <w:tcPr>
            <w:tcW w:w="1773" w:type="dxa"/>
          </w:tcPr>
          <w:p w14:paraId="10085A07"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c>
          <w:tcPr>
            <w:tcW w:w="1773" w:type="dxa"/>
          </w:tcPr>
          <w:p w14:paraId="2B726788"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r>
    </w:tbl>
    <w:p w14:paraId="4D16DB1B" w14:textId="77777777" w:rsidR="0065797C" w:rsidRPr="00B52E58" w:rsidRDefault="0065797C" w:rsidP="0065797C">
      <w:pPr>
        <w:rPr>
          <w:rFonts w:ascii="Times New Roman" w:hAnsi="Times New Roman" w:cs="Times New Roman"/>
        </w:rPr>
      </w:pPr>
    </w:p>
    <w:p w14:paraId="68B707C7" w14:textId="77777777" w:rsidR="0065797C" w:rsidRDefault="0065797C" w:rsidP="0065797C">
      <w:pPr>
        <w:jc w:val="center"/>
        <w:rPr>
          <w:rFonts w:ascii="Times New Roman" w:hAnsi="Times New Roman" w:cs="Times New Roman"/>
        </w:rPr>
      </w:pPr>
    </w:p>
    <w:p w14:paraId="623E8AE6" w14:textId="77777777" w:rsidR="0065797C" w:rsidRDefault="0065797C" w:rsidP="0065797C">
      <w:pPr>
        <w:jc w:val="center"/>
        <w:rPr>
          <w:rFonts w:ascii="Times New Roman" w:hAnsi="Times New Roman" w:cs="Times New Roman"/>
        </w:rPr>
      </w:pPr>
    </w:p>
    <w:p w14:paraId="47F82839" w14:textId="77777777" w:rsidR="0065797C" w:rsidRDefault="0065797C" w:rsidP="0065797C">
      <w:pPr>
        <w:jc w:val="center"/>
        <w:rPr>
          <w:rFonts w:ascii="Times New Roman" w:hAnsi="Times New Roman" w:cs="Times New Roman"/>
        </w:rPr>
      </w:pPr>
    </w:p>
    <w:p w14:paraId="2EA2C295" w14:textId="77777777" w:rsidR="0065797C" w:rsidRDefault="0065797C" w:rsidP="0065797C">
      <w:pPr>
        <w:jc w:val="center"/>
        <w:rPr>
          <w:rFonts w:ascii="Times New Roman" w:hAnsi="Times New Roman" w:cs="Times New Roman"/>
        </w:rPr>
      </w:pPr>
    </w:p>
    <w:p w14:paraId="34F0A3AA" w14:textId="77777777" w:rsidR="0065797C" w:rsidRDefault="0065797C" w:rsidP="0065797C">
      <w:pPr>
        <w:jc w:val="center"/>
        <w:rPr>
          <w:rFonts w:ascii="Times New Roman" w:hAnsi="Times New Roman" w:cs="Times New Roman"/>
        </w:rPr>
      </w:pPr>
    </w:p>
    <w:p w14:paraId="7B44C84F" w14:textId="77777777" w:rsidR="0065797C" w:rsidRDefault="0065797C" w:rsidP="0065797C">
      <w:pPr>
        <w:jc w:val="center"/>
        <w:rPr>
          <w:rFonts w:ascii="Times New Roman" w:hAnsi="Times New Roman" w:cs="Times New Roman"/>
        </w:rPr>
      </w:pPr>
    </w:p>
    <w:p w14:paraId="00E08151" w14:textId="0EC373F9" w:rsidR="0065797C" w:rsidRDefault="0065797C" w:rsidP="0065797C">
      <w:pPr>
        <w:jc w:val="center"/>
        <w:rPr>
          <w:rFonts w:ascii="Times New Roman" w:hAnsi="Times New Roman" w:cs="Times New Roman"/>
        </w:rPr>
      </w:pPr>
      <w:r>
        <w:rPr>
          <w:rFonts w:ascii="Times New Roman" w:hAnsi="Times New Roman" w:cs="Times New Roman"/>
        </w:rPr>
        <w:t>Якунин Виктор, 3 класс.</w:t>
      </w:r>
    </w:p>
    <w:p w14:paraId="3FCDA01F" w14:textId="77777777" w:rsidR="0065797C" w:rsidRDefault="0065797C" w:rsidP="0065797C">
      <w:pPr>
        <w:jc w:val="center"/>
        <w:rPr>
          <w:rFonts w:ascii="Times New Roman" w:hAnsi="Times New Roman" w:cs="Times New Roman"/>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661"/>
        <w:gridCol w:w="2679"/>
        <w:gridCol w:w="1508"/>
      </w:tblGrid>
      <w:tr w:rsidR="0065797C" w:rsidRPr="00266FF4" w14:paraId="1CD2E6DF"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4E8498BC"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Общеобразовательные</w:t>
            </w:r>
          </w:p>
          <w:p w14:paraId="4FE43093"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области</w:t>
            </w:r>
          </w:p>
        </w:tc>
        <w:tc>
          <w:tcPr>
            <w:tcW w:w="2661" w:type="dxa"/>
            <w:vMerge w:val="restart"/>
            <w:tcBorders>
              <w:top w:val="single" w:sz="4" w:space="0" w:color="auto"/>
              <w:left w:val="single" w:sz="4" w:space="0" w:color="auto"/>
              <w:bottom w:val="single" w:sz="4" w:space="0" w:color="auto"/>
              <w:right w:val="single" w:sz="4" w:space="0" w:color="auto"/>
            </w:tcBorders>
            <w:hideMark/>
          </w:tcPr>
          <w:p w14:paraId="00284DCD"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Учебные предметы</w:t>
            </w:r>
          </w:p>
        </w:tc>
        <w:tc>
          <w:tcPr>
            <w:tcW w:w="2679" w:type="dxa"/>
            <w:vMerge w:val="restart"/>
            <w:tcBorders>
              <w:top w:val="single" w:sz="4" w:space="0" w:color="auto"/>
              <w:left w:val="single" w:sz="4" w:space="0" w:color="auto"/>
              <w:bottom w:val="single" w:sz="4" w:space="0" w:color="auto"/>
              <w:right w:val="single" w:sz="4" w:space="0" w:color="auto"/>
            </w:tcBorders>
            <w:hideMark/>
          </w:tcPr>
          <w:p w14:paraId="253D4F25"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ФИО учителей-предметников</w:t>
            </w:r>
          </w:p>
        </w:tc>
        <w:tc>
          <w:tcPr>
            <w:tcW w:w="1508" w:type="dxa"/>
            <w:tcBorders>
              <w:top w:val="single" w:sz="4" w:space="0" w:color="auto"/>
              <w:left w:val="single" w:sz="4" w:space="0" w:color="auto"/>
              <w:bottom w:val="single" w:sz="4" w:space="0" w:color="auto"/>
              <w:right w:val="single" w:sz="4" w:space="0" w:color="auto"/>
            </w:tcBorders>
            <w:hideMark/>
          </w:tcPr>
          <w:p w14:paraId="3C121596" w14:textId="77777777" w:rsidR="0065797C" w:rsidRPr="00266FF4"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Число учебных часов</w:t>
            </w:r>
            <w:r>
              <w:rPr>
                <w:rFonts w:ascii="Times New Roman" w:hAnsi="Times New Roman" w:cs="Times New Roman"/>
                <w:color w:val="auto"/>
              </w:rPr>
              <w:t xml:space="preserve"> по форме, приходящий на дом учитель</w:t>
            </w:r>
            <w:r w:rsidRPr="00571ECE">
              <w:rPr>
                <w:rFonts w:ascii="Times New Roman" w:hAnsi="Times New Roman" w:cs="Times New Roman"/>
                <w:color w:val="auto"/>
              </w:rPr>
              <w:t xml:space="preserve"> </w:t>
            </w:r>
          </w:p>
        </w:tc>
      </w:tr>
      <w:tr w:rsidR="0065797C" w:rsidRPr="00266FF4" w14:paraId="38810FC1"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61EFC882"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C18B7"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CF720" w14:textId="77777777" w:rsidR="0065797C" w:rsidRPr="00266FF4" w:rsidRDefault="0065797C" w:rsidP="0065797C">
            <w:pPr>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hideMark/>
          </w:tcPr>
          <w:p w14:paraId="57216DE0"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3</w:t>
            </w:r>
            <w:r w:rsidRPr="00266FF4">
              <w:rPr>
                <w:rFonts w:ascii="Times New Roman" w:hAnsi="Times New Roman" w:cs="Times New Roman"/>
                <w:color w:val="auto"/>
              </w:rPr>
              <w:t xml:space="preserve"> класс</w:t>
            </w:r>
          </w:p>
        </w:tc>
      </w:tr>
      <w:tr w:rsidR="0065797C" w:rsidRPr="00266FF4" w14:paraId="149F85B2"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4A462FBC"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01A22A39"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литературное чтение</w:t>
            </w:r>
          </w:p>
        </w:tc>
        <w:tc>
          <w:tcPr>
            <w:tcW w:w="2661" w:type="dxa"/>
            <w:tcBorders>
              <w:top w:val="single" w:sz="4" w:space="0" w:color="auto"/>
              <w:left w:val="single" w:sz="4" w:space="0" w:color="auto"/>
              <w:bottom w:val="single" w:sz="4" w:space="0" w:color="auto"/>
              <w:right w:val="single" w:sz="4" w:space="0" w:color="auto"/>
            </w:tcBorders>
            <w:hideMark/>
          </w:tcPr>
          <w:p w14:paraId="453A87E7"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Русский язык</w:t>
            </w:r>
          </w:p>
        </w:tc>
        <w:tc>
          <w:tcPr>
            <w:tcW w:w="2679" w:type="dxa"/>
            <w:tcBorders>
              <w:top w:val="single" w:sz="4" w:space="0" w:color="auto"/>
              <w:left w:val="single" w:sz="4" w:space="0" w:color="auto"/>
              <w:bottom w:val="single" w:sz="4" w:space="0" w:color="auto"/>
              <w:right w:val="single" w:sz="4" w:space="0" w:color="auto"/>
            </w:tcBorders>
          </w:tcPr>
          <w:p w14:paraId="717C6F6D"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4DCB8AFA" w14:textId="77777777" w:rsidR="0065797C" w:rsidRPr="002933FB" w:rsidRDefault="0065797C" w:rsidP="0065797C">
            <w:pPr>
              <w:pStyle w:val="6"/>
              <w:tabs>
                <w:tab w:val="left" w:pos="1140"/>
                <w:tab w:val="center" w:pos="1238"/>
              </w:tabs>
              <w:spacing w:before="0"/>
              <w:jc w:val="center"/>
              <w:rPr>
                <w:rFonts w:ascii="Times New Roman" w:hAnsi="Times New Roman" w:cs="Times New Roman"/>
                <w:b/>
                <w:i/>
                <w:color w:val="auto"/>
              </w:rPr>
            </w:pPr>
            <w:r>
              <w:rPr>
                <w:rFonts w:ascii="Times New Roman" w:hAnsi="Times New Roman" w:cs="Times New Roman"/>
                <w:b/>
                <w:color w:val="auto"/>
              </w:rPr>
              <w:t>1,5</w:t>
            </w:r>
          </w:p>
        </w:tc>
      </w:tr>
      <w:tr w:rsidR="0065797C" w:rsidRPr="00266FF4" w14:paraId="3A81A533"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hideMark/>
          </w:tcPr>
          <w:p w14:paraId="46D8AE38" w14:textId="77777777" w:rsidR="0065797C" w:rsidRPr="003C279C" w:rsidRDefault="0065797C" w:rsidP="0065797C">
            <w:pPr>
              <w:pStyle w:val="a3"/>
              <w:numPr>
                <w:ilvl w:val="0"/>
                <w:numId w:val="7"/>
              </w:numPr>
              <w:spacing w:after="0" w:line="240" w:lineRule="auto"/>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hideMark/>
          </w:tcPr>
          <w:p w14:paraId="01A068CC" w14:textId="77777777" w:rsidR="0065797C" w:rsidRPr="00266FF4" w:rsidRDefault="0065797C" w:rsidP="0065797C">
            <w:pPr>
              <w:pStyle w:val="6"/>
              <w:spacing w:before="0"/>
              <w:rPr>
                <w:rFonts w:ascii="Times New Roman" w:hAnsi="Times New Roman" w:cs="Times New Roman"/>
                <w:i/>
                <w:color w:val="auto"/>
              </w:rPr>
            </w:pPr>
            <w:r w:rsidRPr="002933FB">
              <w:rPr>
                <w:rFonts w:ascii="Times New Roman" w:hAnsi="Times New Roman" w:cs="Times New Roman"/>
                <w:color w:val="auto"/>
                <w:sz w:val="20"/>
                <w:szCs w:val="20"/>
              </w:rPr>
              <w:t>Литературное чтение</w:t>
            </w:r>
          </w:p>
        </w:tc>
        <w:tc>
          <w:tcPr>
            <w:tcW w:w="2679" w:type="dxa"/>
            <w:tcBorders>
              <w:top w:val="single" w:sz="4" w:space="0" w:color="auto"/>
              <w:left w:val="single" w:sz="4" w:space="0" w:color="auto"/>
              <w:bottom w:val="single" w:sz="4" w:space="0" w:color="auto"/>
              <w:right w:val="single" w:sz="4" w:space="0" w:color="auto"/>
            </w:tcBorders>
          </w:tcPr>
          <w:p w14:paraId="01E11468" w14:textId="77777777" w:rsidR="0065797C" w:rsidRDefault="0065797C" w:rsidP="0065797C">
            <w:r w:rsidRPr="007011BF">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32D89966"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color w:val="auto"/>
              </w:rPr>
              <w:t>0,5</w:t>
            </w:r>
          </w:p>
        </w:tc>
      </w:tr>
      <w:tr w:rsidR="0065797C" w:rsidRPr="00266FF4" w14:paraId="033ADEDB"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1AAB5721"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Математика</w:t>
            </w:r>
          </w:p>
          <w:p w14:paraId="3A3A549F"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 информатика</w:t>
            </w:r>
          </w:p>
        </w:tc>
        <w:tc>
          <w:tcPr>
            <w:tcW w:w="2661" w:type="dxa"/>
            <w:tcBorders>
              <w:top w:val="single" w:sz="4" w:space="0" w:color="auto"/>
              <w:left w:val="single" w:sz="4" w:space="0" w:color="auto"/>
              <w:bottom w:val="single" w:sz="4" w:space="0" w:color="auto"/>
              <w:right w:val="single" w:sz="4" w:space="0" w:color="auto"/>
            </w:tcBorders>
            <w:hideMark/>
          </w:tcPr>
          <w:p w14:paraId="6ACD241D"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Математика</w:t>
            </w:r>
          </w:p>
        </w:tc>
        <w:tc>
          <w:tcPr>
            <w:tcW w:w="2679" w:type="dxa"/>
            <w:tcBorders>
              <w:top w:val="single" w:sz="4" w:space="0" w:color="auto"/>
              <w:left w:val="single" w:sz="4" w:space="0" w:color="auto"/>
              <w:bottom w:val="single" w:sz="4" w:space="0" w:color="auto"/>
              <w:right w:val="single" w:sz="4" w:space="0" w:color="auto"/>
            </w:tcBorders>
          </w:tcPr>
          <w:p w14:paraId="5AEF49E5" w14:textId="77777777" w:rsidR="0065797C" w:rsidRDefault="0065797C" w:rsidP="0065797C">
            <w:r w:rsidRPr="007011BF">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28F2BC9F"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color w:val="auto"/>
              </w:rPr>
              <w:t>2,0</w:t>
            </w:r>
          </w:p>
        </w:tc>
      </w:tr>
      <w:tr w:rsidR="0065797C" w:rsidRPr="00266FF4" w14:paraId="3BC294C7" w14:textId="77777777" w:rsidTr="0065797C">
        <w:trPr>
          <w:trHeight w:val="282"/>
          <w:jc w:val="center"/>
        </w:trPr>
        <w:tc>
          <w:tcPr>
            <w:tcW w:w="2543" w:type="dxa"/>
            <w:tcBorders>
              <w:top w:val="single" w:sz="4" w:space="0" w:color="auto"/>
              <w:left w:val="single" w:sz="4" w:space="0" w:color="auto"/>
              <w:right w:val="single" w:sz="4" w:space="0" w:color="auto"/>
            </w:tcBorders>
            <w:hideMark/>
          </w:tcPr>
          <w:p w14:paraId="048428CA"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Обществознание</w:t>
            </w:r>
          </w:p>
          <w:p w14:paraId="5D1D8DD2"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 естествознание</w:t>
            </w:r>
          </w:p>
          <w:p w14:paraId="51D6AA37"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(Окружающий мир)</w:t>
            </w:r>
          </w:p>
        </w:tc>
        <w:tc>
          <w:tcPr>
            <w:tcW w:w="2661" w:type="dxa"/>
            <w:tcBorders>
              <w:top w:val="single" w:sz="4" w:space="0" w:color="auto"/>
              <w:left w:val="single" w:sz="4" w:space="0" w:color="auto"/>
              <w:bottom w:val="single" w:sz="4" w:space="0" w:color="auto"/>
              <w:right w:val="single" w:sz="4" w:space="0" w:color="auto"/>
            </w:tcBorders>
            <w:hideMark/>
          </w:tcPr>
          <w:p w14:paraId="334CD0FB"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Окружающий мир</w:t>
            </w:r>
          </w:p>
        </w:tc>
        <w:tc>
          <w:tcPr>
            <w:tcW w:w="2679" w:type="dxa"/>
            <w:tcBorders>
              <w:top w:val="single" w:sz="4" w:space="0" w:color="auto"/>
              <w:left w:val="single" w:sz="4" w:space="0" w:color="auto"/>
              <w:bottom w:val="single" w:sz="4" w:space="0" w:color="auto"/>
              <w:right w:val="single" w:sz="4" w:space="0" w:color="auto"/>
            </w:tcBorders>
          </w:tcPr>
          <w:p w14:paraId="24F9EE39" w14:textId="77777777" w:rsidR="0065797C" w:rsidRDefault="0065797C" w:rsidP="0065797C">
            <w:r w:rsidRPr="007011BF">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2334CDA9"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color w:val="auto"/>
              </w:rPr>
              <w:t>1,0</w:t>
            </w:r>
          </w:p>
        </w:tc>
      </w:tr>
      <w:tr w:rsidR="0065797C" w:rsidRPr="00266FF4" w14:paraId="502F201E"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32D25B9A" w14:textId="77777777" w:rsidR="0065797C" w:rsidRPr="00E532EC" w:rsidRDefault="0065797C" w:rsidP="0065797C">
            <w:pPr>
              <w:rPr>
                <w:rFonts w:ascii="Times New Roman" w:hAnsi="Times New Roman" w:cs="Times New Roman"/>
                <w:sz w:val="20"/>
                <w:szCs w:val="20"/>
              </w:rPr>
            </w:pPr>
          </w:p>
          <w:p w14:paraId="4B10FD75"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Искусство</w:t>
            </w:r>
          </w:p>
        </w:tc>
        <w:tc>
          <w:tcPr>
            <w:tcW w:w="2661" w:type="dxa"/>
            <w:tcBorders>
              <w:top w:val="single" w:sz="4" w:space="0" w:color="auto"/>
              <w:left w:val="single" w:sz="4" w:space="0" w:color="auto"/>
              <w:bottom w:val="single" w:sz="4" w:space="0" w:color="auto"/>
              <w:right w:val="single" w:sz="4" w:space="0" w:color="auto"/>
            </w:tcBorders>
          </w:tcPr>
          <w:p w14:paraId="65D85B87" w14:textId="77777777" w:rsidR="0065797C" w:rsidRPr="00A7005A"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Музыка</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383C24B5" w14:textId="77777777" w:rsidR="0065797C" w:rsidRDefault="0065797C" w:rsidP="0065797C">
            <w:r w:rsidRPr="007011BF">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tcPr>
          <w:p w14:paraId="76590559" w14:textId="77777777" w:rsidR="0065797C" w:rsidRPr="002933FB" w:rsidRDefault="0065797C" w:rsidP="0065797C">
            <w:pPr>
              <w:pStyle w:val="6"/>
              <w:spacing w:before="0"/>
              <w:jc w:val="center"/>
              <w:rPr>
                <w:rFonts w:ascii="Times New Roman" w:hAnsi="Times New Roman" w:cs="Times New Roman"/>
                <w:b/>
                <w:color w:val="auto"/>
              </w:rPr>
            </w:pPr>
            <w:r w:rsidRPr="002933FB">
              <w:rPr>
                <w:rFonts w:ascii="Times New Roman" w:hAnsi="Times New Roman" w:cs="Times New Roman"/>
                <w:b/>
                <w:color w:val="auto"/>
              </w:rPr>
              <w:t>0,5</w:t>
            </w:r>
          </w:p>
        </w:tc>
      </w:tr>
      <w:tr w:rsidR="0065797C" w:rsidRPr="00266FF4" w14:paraId="629E4B19"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3AEFF13F" w14:textId="77777777" w:rsidR="0065797C" w:rsidRPr="00E532EC" w:rsidRDefault="0065797C" w:rsidP="0065797C">
            <w:pPr>
              <w:rPr>
                <w:rFonts w:ascii="Times New Roman" w:hAnsi="Times New Roman" w:cs="Times New Roman"/>
                <w:b/>
                <w:color w:val="000000" w:themeColor="text1"/>
                <w:sz w:val="20"/>
                <w:szCs w:val="20"/>
              </w:rPr>
            </w:pPr>
          </w:p>
        </w:tc>
        <w:tc>
          <w:tcPr>
            <w:tcW w:w="2661" w:type="dxa"/>
            <w:tcBorders>
              <w:top w:val="single" w:sz="4" w:space="0" w:color="auto"/>
              <w:left w:val="single" w:sz="4" w:space="0" w:color="auto"/>
              <w:bottom w:val="single" w:sz="4" w:space="0" w:color="auto"/>
              <w:right w:val="single" w:sz="4" w:space="0" w:color="auto"/>
            </w:tcBorders>
            <w:hideMark/>
          </w:tcPr>
          <w:p w14:paraId="2206C944" w14:textId="77777777" w:rsidR="0065797C" w:rsidRPr="00A7005A"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Изобразительное искусство</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79640533" w14:textId="77777777" w:rsidR="0065797C" w:rsidRDefault="0065797C" w:rsidP="0065797C">
            <w:r w:rsidRPr="004B50AD">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0D286B05"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color w:val="auto"/>
              </w:rPr>
              <w:t>0,5</w:t>
            </w:r>
          </w:p>
        </w:tc>
      </w:tr>
      <w:tr w:rsidR="0065797C" w:rsidRPr="00266FF4" w14:paraId="50A142F2" w14:textId="77777777" w:rsidTr="0065797C">
        <w:trPr>
          <w:trHeight w:val="564"/>
          <w:jc w:val="center"/>
        </w:trPr>
        <w:tc>
          <w:tcPr>
            <w:tcW w:w="2543" w:type="dxa"/>
            <w:tcBorders>
              <w:top w:val="single" w:sz="4" w:space="0" w:color="auto"/>
              <w:left w:val="single" w:sz="4" w:space="0" w:color="auto"/>
              <w:bottom w:val="single" w:sz="4" w:space="0" w:color="auto"/>
              <w:right w:val="single" w:sz="4" w:space="0" w:color="auto"/>
            </w:tcBorders>
            <w:hideMark/>
          </w:tcPr>
          <w:p w14:paraId="6DB3E555"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Технология</w:t>
            </w:r>
          </w:p>
        </w:tc>
        <w:tc>
          <w:tcPr>
            <w:tcW w:w="2661" w:type="dxa"/>
            <w:tcBorders>
              <w:top w:val="single" w:sz="4" w:space="0" w:color="auto"/>
              <w:left w:val="single" w:sz="4" w:space="0" w:color="auto"/>
              <w:bottom w:val="single" w:sz="4" w:space="0" w:color="auto"/>
              <w:right w:val="single" w:sz="4" w:space="0" w:color="auto"/>
            </w:tcBorders>
          </w:tcPr>
          <w:p w14:paraId="2971D342"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Технология</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0EC25BAD" w14:textId="77777777" w:rsidR="0065797C" w:rsidRDefault="0065797C" w:rsidP="0065797C">
            <w:r w:rsidRPr="004B50AD">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5143C760" w14:textId="77777777" w:rsidR="0065797C" w:rsidRPr="002933FB" w:rsidRDefault="0065797C" w:rsidP="0065797C">
            <w:pPr>
              <w:pStyle w:val="6"/>
              <w:spacing w:before="0"/>
              <w:jc w:val="center"/>
              <w:rPr>
                <w:rFonts w:ascii="Times New Roman" w:hAnsi="Times New Roman" w:cs="Times New Roman"/>
                <w:b/>
                <w:i/>
                <w:color w:val="auto"/>
              </w:rPr>
            </w:pPr>
          </w:p>
          <w:p w14:paraId="30448B50"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color w:val="auto"/>
              </w:rPr>
              <w:t>0,5</w:t>
            </w:r>
          </w:p>
        </w:tc>
      </w:tr>
      <w:tr w:rsidR="0065797C" w:rsidRPr="00266FF4" w14:paraId="7AC00087"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5592114F"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Физическая культура</w:t>
            </w:r>
          </w:p>
        </w:tc>
        <w:tc>
          <w:tcPr>
            <w:tcW w:w="2661" w:type="dxa"/>
            <w:tcBorders>
              <w:top w:val="single" w:sz="4" w:space="0" w:color="auto"/>
              <w:left w:val="single" w:sz="4" w:space="0" w:color="auto"/>
              <w:bottom w:val="single" w:sz="4" w:space="0" w:color="auto"/>
              <w:right w:val="single" w:sz="4" w:space="0" w:color="auto"/>
            </w:tcBorders>
          </w:tcPr>
          <w:p w14:paraId="5FAEE3E8"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Физическая культура</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536A1DD0" w14:textId="77777777" w:rsidR="0065797C" w:rsidRDefault="0065797C" w:rsidP="0065797C">
            <w:r w:rsidRPr="004B50AD">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hideMark/>
          </w:tcPr>
          <w:p w14:paraId="290688EF"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i/>
                <w:color w:val="auto"/>
              </w:rPr>
              <w:t>0,5</w:t>
            </w:r>
          </w:p>
        </w:tc>
      </w:tr>
      <w:tr w:rsidR="0065797C" w:rsidRPr="00266FF4" w14:paraId="77C2D507" w14:textId="77777777" w:rsidTr="0065797C">
        <w:trPr>
          <w:jc w:val="center"/>
        </w:trPr>
        <w:tc>
          <w:tcPr>
            <w:tcW w:w="2543" w:type="dxa"/>
            <w:vMerge w:val="restart"/>
            <w:tcBorders>
              <w:top w:val="single" w:sz="4" w:space="0" w:color="auto"/>
              <w:left w:val="single" w:sz="4" w:space="0" w:color="auto"/>
              <w:right w:val="single" w:sz="4" w:space="0" w:color="auto"/>
            </w:tcBorders>
          </w:tcPr>
          <w:p w14:paraId="32E134BA" w14:textId="77777777" w:rsidR="0065797C" w:rsidRPr="00266FF4" w:rsidRDefault="0065797C" w:rsidP="0065797C">
            <w:pPr>
              <w:rPr>
                <w:rFonts w:ascii="Times New Roman" w:hAnsi="Times New Roman" w:cs="Times New Roman"/>
              </w:rPr>
            </w:pPr>
            <w:r w:rsidRPr="00E532EC">
              <w:rPr>
                <w:rFonts w:ascii="Times New Roman" w:hAnsi="Times New Roman" w:cs="Times New Roman"/>
                <w:sz w:val="20"/>
                <w:szCs w:val="20"/>
              </w:rPr>
              <w:t>Родной язык и литературное чтение на родном языке</w:t>
            </w:r>
          </w:p>
        </w:tc>
        <w:tc>
          <w:tcPr>
            <w:tcW w:w="2661" w:type="dxa"/>
            <w:tcBorders>
              <w:top w:val="single" w:sz="4" w:space="0" w:color="auto"/>
              <w:left w:val="single" w:sz="4" w:space="0" w:color="auto"/>
              <w:bottom w:val="single" w:sz="4" w:space="0" w:color="auto"/>
              <w:right w:val="single" w:sz="4" w:space="0" w:color="auto"/>
            </w:tcBorders>
          </w:tcPr>
          <w:p w14:paraId="04B09CD0"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bCs/>
                <w:sz w:val="20"/>
                <w:szCs w:val="20"/>
              </w:rPr>
              <w:t>Родной  русский язык</w:t>
            </w:r>
          </w:p>
        </w:tc>
        <w:tc>
          <w:tcPr>
            <w:tcW w:w="2679" w:type="dxa"/>
            <w:tcBorders>
              <w:top w:val="single" w:sz="4" w:space="0" w:color="auto"/>
              <w:left w:val="single" w:sz="4" w:space="0" w:color="auto"/>
              <w:bottom w:val="single" w:sz="4" w:space="0" w:color="auto"/>
              <w:right w:val="single" w:sz="4" w:space="0" w:color="auto"/>
            </w:tcBorders>
          </w:tcPr>
          <w:p w14:paraId="067C97DB" w14:textId="77777777" w:rsidR="0065797C" w:rsidRDefault="0065797C" w:rsidP="0065797C">
            <w:r w:rsidRPr="004B50AD">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tcPr>
          <w:p w14:paraId="74DA5A30"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i/>
                <w:color w:val="auto"/>
              </w:rPr>
              <w:t>0,5</w:t>
            </w:r>
          </w:p>
        </w:tc>
      </w:tr>
      <w:tr w:rsidR="0065797C" w:rsidRPr="00266FF4" w14:paraId="16D47D48" w14:textId="77777777" w:rsidTr="0065797C">
        <w:trPr>
          <w:jc w:val="center"/>
        </w:trPr>
        <w:tc>
          <w:tcPr>
            <w:tcW w:w="2543" w:type="dxa"/>
            <w:vMerge/>
            <w:tcBorders>
              <w:left w:val="single" w:sz="4" w:space="0" w:color="auto"/>
              <w:bottom w:val="single" w:sz="4" w:space="0" w:color="auto"/>
              <w:right w:val="single" w:sz="4" w:space="0" w:color="auto"/>
            </w:tcBorders>
          </w:tcPr>
          <w:p w14:paraId="08735579" w14:textId="77777777" w:rsidR="0065797C" w:rsidRPr="00E532EC" w:rsidRDefault="0065797C" w:rsidP="0065797C">
            <w:pPr>
              <w:rPr>
                <w:rFonts w:ascii="Times New Roman" w:hAnsi="Times New Roman" w:cs="Times New Roman"/>
                <w:b/>
                <w:color w:val="000000" w:themeColor="text1"/>
                <w:sz w:val="20"/>
                <w:szCs w:val="20"/>
              </w:rPr>
            </w:pPr>
          </w:p>
        </w:tc>
        <w:tc>
          <w:tcPr>
            <w:tcW w:w="2661" w:type="dxa"/>
            <w:tcBorders>
              <w:top w:val="single" w:sz="4" w:space="0" w:color="auto"/>
              <w:left w:val="single" w:sz="4" w:space="0" w:color="auto"/>
              <w:bottom w:val="single" w:sz="4" w:space="0" w:color="auto"/>
              <w:right w:val="single" w:sz="4" w:space="0" w:color="auto"/>
            </w:tcBorders>
          </w:tcPr>
          <w:p w14:paraId="4BA2B409" w14:textId="77777777" w:rsidR="0065797C" w:rsidRPr="002933FB" w:rsidRDefault="0065797C" w:rsidP="0065797C">
            <w:pPr>
              <w:pStyle w:val="6"/>
              <w:spacing w:before="0"/>
              <w:rPr>
                <w:rFonts w:ascii="Times New Roman" w:hAnsi="Times New Roman" w:cs="Times New Roman"/>
                <w:i/>
                <w:color w:val="auto"/>
              </w:rPr>
            </w:pPr>
            <w:r w:rsidRPr="002933FB">
              <w:rPr>
                <w:rFonts w:ascii="Times New Roman" w:hAnsi="Times New Roman" w:cs="Times New Roman"/>
                <w:bCs/>
                <w:color w:val="auto"/>
                <w:sz w:val="20"/>
                <w:szCs w:val="20"/>
              </w:rPr>
              <w:t>Литературное чтение на родном  русском языке</w:t>
            </w:r>
          </w:p>
        </w:tc>
        <w:tc>
          <w:tcPr>
            <w:tcW w:w="2679" w:type="dxa"/>
            <w:tcBorders>
              <w:top w:val="single" w:sz="4" w:space="0" w:color="auto"/>
              <w:left w:val="single" w:sz="4" w:space="0" w:color="auto"/>
              <w:bottom w:val="single" w:sz="4" w:space="0" w:color="auto"/>
              <w:right w:val="single" w:sz="4" w:space="0" w:color="auto"/>
            </w:tcBorders>
          </w:tcPr>
          <w:p w14:paraId="3BE19623" w14:textId="77777777" w:rsidR="0065797C" w:rsidRDefault="0065797C" w:rsidP="0065797C">
            <w:r w:rsidRPr="004B50AD">
              <w:rPr>
                <w:rFonts w:ascii="Times New Roman" w:hAnsi="Times New Roman" w:cs="Times New Roman"/>
                <w:i/>
              </w:rPr>
              <w:t>Заиграева М.В.</w:t>
            </w:r>
          </w:p>
        </w:tc>
        <w:tc>
          <w:tcPr>
            <w:tcW w:w="1508" w:type="dxa"/>
            <w:tcBorders>
              <w:top w:val="single" w:sz="4" w:space="0" w:color="auto"/>
              <w:left w:val="single" w:sz="4" w:space="0" w:color="auto"/>
              <w:bottom w:val="single" w:sz="4" w:space="0" w:color="auto"/>
              <w:right w:val="single" w:sz="4" w:space="0" w:color="auto"/>
            </w:tcBorders>
          </w:tcPr>
          <w:p w14:paraId="58498086"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i/>
                <w:color w:val="auto"/>
              </w:rPr>
              <w:t>0,5</w:t>
            </w:r>
          </w:p>
        </w:tc>
      </w:tr>
      <w:tr w:rsidR="0065797C" w:rsidRPr="00266FF4" w14:paraId="612587B7"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70D6FC82" w14:textId="77777777" w:rsidR="0065797C" w:rsidRPr="002933FB" w:rsidRDefault="0065797C" w:rsidP="0065797C">
            <w:pPr>
              <w:pStyle w:val="6"/>
              <w:spacing w:before="0"/>
              <w:jc w:val="center"/>
              <w:rPr>
                <w:rFonts w:ascii="Times New Roman" w:hAnsi="Times New Roman" w:cs="Times New Roman"/>
                <w:color w:val="auto"/>
                <w:sz w:val="20"/>
                <w:szCs w:val="20"/>
              </w:rPr>
            </w:pPr>
            <w:r w:rsidRPr="002933FB">
              <w:rPr>
                <w:rFonts w:ascii="Times New Roman" w:hAnsi="Times New Roman" w:cs="Times New Roman"/>
                <w:color w:val="auto"/>
                <w:sz w:val="20"/>
                <w:szCs w:val="20"/>
              </w:rPr>
              <w:t>Итого обязательная нагрузка обучающегося на дому</w:t>
            </w:r>
          </w:p>
        </w:tc>
        <w:tc>
          <w:tcPr>
            <w:tcW w:w="5340" w:type="dxa"/>
            <w:gridSpan w:val="2"/>
            <w:tcBorders>
              <w:top w:val="single" w:sz="4" w:space="0" w:color="auto"/>
              <w:left w:val="single" w:sz="4" w:space="0" w:color="auto"/>
              <w:bottom w:val="single" w:sz="4" w:space="0" w:color="auto"/>
              <w:right w:val="single" w:sz="4" w:space="0" w:color="auto"/>
            </w:tcBorders>
          </w:tcPr>
          <w:p w14:paraId="02A200C4" w14:textId="77777777" w:rsidR="0065797C" w:rsidRPr="00266FF4" w:rsidRDefault="0065797C" w:rsidP="0065797C">
            <w:pPr>
              <w:pStyle w:val="6"/>
              <w:spacing w:before="0"/>
              <w:rPr>
                <w:rFonts w:ascii="Times New Roman" w:hAnsi="Times New Roman" w:cs="Times New Roman"/>
                <w:i/>
                <w:color w:val="auto"/>
              </w:rPr>
            </w:pPr>
          </w:p>
        </w:tc>
        <w:tc>
          <w:tcPr>
            <w:tcW w:w="1508" w:type="dxa"/>
            <w:tcBorders>
              <w:top w:val="single" w:sz="4" w:space="0" w:color="auto"/>
              <w:left w:val="single" w:sz="4" w:space="0" w:color="auto"/>
              <w:bottom w:val="single" w:sz="4" w:space="0" w:color="auto"/>
              <w:right w:val="single" w:sz="4" w:space="0" w:color="auto"/>
            </w:tcBorders>
          </w:tcPr>
          <w:p w14:paraId="1C04044C" w14:textId="77777777" w:rsidR="0065797C" w:rsidRPr="002933FB" w:rsidRDefault="0065797C" w:rsidP="0065797C">
            <w:pPr>
              <w:pStyle w:val="6"/>
              <w:spacing w:before="0"/>
              <w:jc w:val="center"/>
              <w:rPr>
                <w:rFonts w:ascii="Times New Roman" w:hAnsi="Times New Roman" w:cs="Times New Roman"/>
                <w:b/>
                <w:i/>
                <w:color w:val="auto"/>
              </w:rPr>
            </w:pPr>
            <w:r w:rsidRPr="002933FB">
              <w:rPr>
                <w:rFonts w:ascii="Times New Roman" w:hAnsi="Times New Roman" w:cs="Times New Roman"/>
                <w:b/>
                <w:i/>
                <w:color w:val="auto"/>
              </w:rPr>
              <w:t>8</w:t>
            </w:r>
          </w:p>
        </w:tc>
      </w:tr>
      <w:tr w:rsidR="0065797C" w:rsidRPr="00266FF4" w14:paraId="52F1E82C"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77D4597C" w14:textId="77777777" w:rsidR="0065797C" w:rsidRPr="00B52E58" w:rsidRDefault="0065797C" w:rsidP="0065797C">
            <w:pPr>
              <w:pStyle w:val="6"/>
              <w:spacing w:before="0"/>
              <w:jc w:val="center"/>
              <w:rPr>
                <w:rFonts w:ascii="Times New Roman" w:hAnsi="Times New Roman" w:cs="Times New Roman"/>
                <w:color w:val="auto"/>
                <w:sz w:val="20"/>
                <w:szCs w:val="20"/>
              </w:rPr>
            </w:pPr>
            <w:r w:rsidRPr="00B52E58">
              <w:rPr>
                <w:rFonts w:ascii="Times New Roman" w:hAnsi="Times New Roman" w:cs="Times New Roman"/>
                <w:color w:val="auto"/>
                <w:sz w:val="20"/>
                <w:szCs w:val="20"/>
              </w:rPr>
              <w:t>Внеурочная деятельность</w:t>
            </w:r>
          </w:p>
        </w:tc>
        <w:tc>
          <w:tcPr>
            <w:tcW w:w="5340" w:type="dxa"/>
            <w:gridSpan w:val="2"/>
            <w:tcBorders>
              <w:top w:val="single" w:sz="4" w:space="0" w:color="auto"/>
              <w:left w:val="single" w:sz="4" w:space="0" w:color="auto"/>
              <w:bottom w:val="single" w:sz="4" w:space="0" w:color="auto"/>
              <w:right w:val="single" w:sz="4" w:space="0" w:color="auto"/>
            </w:tcBorders>
          </w:tcPr>
          <w:p w14:paraId="2879DA5E" w14:textId="77777777" w:rsidR="0065797C" w:rsidRPr="00266FF4" w:rsidRDefault="0065797C" w:rsidP="0065797C">
            <w:pPr>
              <w:pStyle w:val="6"/>
              <w:spacing w:before="0"/>
              <w:rPr>
                <w:rFonts w:ascii="Times New Roman" w:hAnsi="Times New Roman" w:cs="Times New Roman"/>
                <w:i/>
                <w:color w:val="auto"/>
              </w:rPr>
            </w:pPr>
          </w:p>
        </w:tc>
        <w:tc>
          <w:tcPr>
            <w:tcW w:w="1508" w:type="dxa"/>
            <w:tcBorders>
              <w:top w:val="single" w:sz="4" w:space="0" w:color="auto"/>
              <w:left w:val="single" w:sz="4" w:space="0" w:color="auto"/>
              <w:bottom w:val="single" w:sz="4" w:space="0" w:color="auto"/>
              <w:right w:val="single" w:sz="4" w:space="0" w:color="auto"/>
            </w:tcBorders>
          </w:tcPr>
          <w:p w14:paraId="65BB0669" w14:textId="77777777" w:rsidR="0065797C" w:rsidRPr="00B52E58" w:rsidRDefault="0065797C" w:rsidP="0065797C">
            <w:pPr>
              <w:pStyle w:val="6"/>
              <w:spacing w:before="0"/>
              <w:jc w:val="center"/>
              <w:rPr>
                <w:rFonts w:ascii="Times New Roman" w:hAnsi="Times New Roman" w:cs="Times New Roman"/>
                <w:b/>
                <w:i/>
                <w:color w:val="auto"/>
              </w:rPr>
            </w:pPr>
            <w:r w:rsidRPr="00B52E58">
              <w:rPr>
                <w:rFonts w:ascii="Times New Roman" w:hAnsi="Times New Roman" w:cs="Times New Roman"/>
                <w:b/>
                <w:i/>
                <w:color w:val="auto"/>
              </w:rPr>
              <w:t>2,5</w:t>
            </w:r>
          </w:p>
        </w:tc>
      </w:tr>
    </w:tbl>
    <w:p w14:paraId="2564CDC2" w14:textId="77777777" w:rsidR="0065797C" w:rsidRDefault="0065797C" w:rsidP="0065797C">
      <w:pPr>
        <w:jc w:val="center"/>
        <w:rPr>
          <w:rFonts w:ascii="Times New Roman" w:hAnsi="Times New Roman" w:cs="Times New Roman"/>
        </w:rPr>
      </w:pPr>
    </w:p>
    <w:p w14:paraId="37BFC254" w14:textId="528EE09D" w:rsidR="004A4B77" w:rsidRPr="00E532EC" w:rsidRDefault="004A4B77" w:rsidP="002E7196">
      <w:pPr>
        <w:jc w:val="center"/>
        <w:rPr>
          <w:rFonts w:ascii="Times New Roman" w:hAnsi="Times New Roman" w:cs="Times New Roman"/>
          <w:sz w:val="24"/>
          <w:szCs w:val="24"/>
        </w:rPr>
      </w:pPr>
    </w:p>
    <w:p w14:paraId="7B21FA22" w14:textId="12FFA857" w:rsidR="00E532EC" w:rsidRPr="00E532EC" w:rsidRDefault="00E532EC" w:rsidP="0065797C">
      <w:pPr>
        <w:spacing w:before="71"/>
        <w:ind w:right="1200"/>
        <w:rPr>
          <w:rFonts w:ascii="Times New Roman" w:hAnsi="Times New Roman" w:cs="Times New Roman"/>
          <w:color w:val="000000" w:themeColor="text1"/>
          <w:sz w:val="24"/>
          <w:szCs w:val="24"/>
        </w:rPr>
      </w:pPr>
      <w:bookmarkStart w:id="0" w:name="_Hlk53310284"/>
    </w:p>
    <w:p w14:paraId="685ADB6D" w14:textId="77777777" w:rsidR="0065797C" w:rsidRDefault="0065797C" w:rsidP="00666D8D">
      <w:pPr>
        <w:spacing w:before="71"/>
        <w:ind w:left="358" w:right="1200"/>
        <w:jc w:val="center"/>
        <w:rPr>
          <w:rFonts w:ascii="Times New Roman" w:hAnsi="Times New Roman" w:cs="Times New Roman"/>
          <w:color w:val="000000" w:themeColor="text1"/>
          <w:sz w:val="24"/>
          <w:szCs w:val="24"/>
        </w:rPr>
      </w:pPr>
    </w:p>
    <w:p w14:paraId="34CD1CCC" w14:textId="77777777" w:rsidR="0065797C" w:rsidRDefault="0065797C" w:rsidP="00666D8D">
      <w:pPr>
        <w:spacing w:before="71"/>
        <w:ind w:left="358" w:right="1200"/>
        <w:jc w:val="center"/>
        <w:rPr>
          <w:rFonts w:ascii="Times New Roman" w:hAnsi="Times New Roman" w:cs="Times New Roman"/>
          <w:color w:val="000000" w:themeColor="text1"/>
          <w:sz w:val="24"/>
          <w:szCs w:val="24"/>
        </w:rPr>
      </w:pPr>
    </w:p>
    <w:p w14:paraId="2F62A70D" w14:textId="77777777" w:rsidR="0065797C" w:rsidRDefault="0065797C" w:rsidP="00666D8D">
      <w:pPr>
        <w:spacing w:before="71"/>
        <w:ind w:left="358" w:right="1200"/>
        <w:jc w:val="center"/>
        <w:rPr>
          <w:rFonts w:ascii="Times New Roman" w:hAnsi="Times New Roman" w:cs="Times New Roman"/>
          <w:color w:val="000000" w:themeColor="text1"/>
          <w:sz w:val="24"/>
          <w:szCs w:val="24"/>
        </w:rPr>
      </w:pPr>
    </w:p>
    <w:p w14:paraId="3F73D6FB" w14:textId="77777777" w:rsidR="0065797C" w:rsidRDefault="0065797C" w:rsidP="00666D8D">
      <w:pPr>
        <w:spacing w:before="71"/>
        <w:ind w:left="358" w:right="1200"/>
        <w:jc w:val="center"/>
        <w:rPr>
          <w:rFonts w:ascii="Times New Roman" w:hAnsi="Times New Roman" w:cs="Times New Roman"/>
          <w:color w:val="000000" w:themeColor="text1"/>
          <w:sz w:val="24"/>
          <w:szCs w:val="24"/>
        </w:rPr>
      </w:pPr>
    </w:p>
    <w:p w14:paraId="0E6A7DEC" w14:textId="06D54990" w:rsidR="00666D8D" w:rsidRPr="00E532EC" w:rsidRDefault="00666D8D" w:rsidP="00666D8D">
      <w:pPr>
        <w:spacing w:before="71"/>
        <w:ind w:left="358" w:right="1200"/>
        <w:jc w:val="center"/>
        <w:rPr>
          <w:rFonts w:ascii="Times New Roman" w:hAnsi="Times New Roman" w:cs="Times New Roman"/>
          <w:b/>
          <w:sz w:val="24"/>
          <w:szCs w:val="24"/>
        </w:rPr>
      </w:pPr>
      <w:r w:rsidRPr="00E532EC">
        <w:rPr>
          <w:rFonts w:ascii="Times New Roman" w:hAnsi="Times New Roman" w:cs="Times New Roman"/>
          <w:color w:val="000000" w:themeColor="text1"/>
          <w:sz w:val="24"/>
          <w:szCs w:val="24"/>
        </w:rPr>
        <w:t xml:space="preserve">   </w:t>
      </w:r>
      <w:r w:rsidRPr="00E532EC">
        <w:rPr>
          <w:rFonts w:ascii="Times New Roman" w:hAnsi="Times New Roman" w:cs="Times New Roman"/>
          <w:b/>
          <w:sz w:val="24"/>
          <w:szCs w:val="24"/>
        </w:rPr>
        <w:t>Пояснительная записка</w:t>
      </w:r>
    </w:p>
    <w:p w14:paraId="266D896C" w14:textId="77777777" w:rsidR="00666D8D" w:rsidRPr="00E532EC" w:rsidRDefault="00666D8D" w:rsidP="00666D8D">
      <w:pPr>
        <w:widowControl w:val="0"/>
        <w:autoSpaceDE w:val="0"/>
        <w:autoSpaceDN w:val="0"/>
        <w:spacing w:before="2"/>
        <w:ind w:left="358" w:right="1200"/>
        <w:jc w:val="center"/>
        <w:rPr>
          <w:rFonts w:ascii="Times New Roman" w:hAnsi="Times New Roman" w:cs="Times New Roman"/>
          <w:b/>
          <w:sz w:val="24"/>
          <w:szCs w:val="24"/>
        </w:rPr>
      </w:pPr>
      <w:r w:rsidRPr="00E532EC">
        <w:rPr>
          <w:rFonts w:ascii="Times New Roman" w:hAnsi="Times New Roman" w:cs="Times New Roman"/>
          <w:b/>
          <w:sz w:val="24"/>
          <w:szCs w:val="24"/>
        </w:rPr>
        <w:t>к учебному плану основного общего образования 5-9</w:t>
      </w:r>
      <w:r w:rsidRPr="00E532EC">
        <w:rPr>
          <w:rFonts w:ascii="Times New Roman" w:hAnsi="Times New Roman" w:cs="Times New Roman"/>
          <w:b/>
          <w:spacing w:val="59"/>
          <w:sz w:val="24"/>
          <w:szCs w:val="24"/>
        </w:rPr>
        <w:t xml:space="preserve"> </w:t>
      </w:r>
      <w:r w:rsidRPr="00E532EC">
        <w:rPr>
          <w:rFonts w:ascii="Times New Roman" w:hAnsi="Times New Roman" w:cs="Times New Roman"/>
          <w:b/>
          <w:sz w:val="24"/>
          <w:szCs w:val="24"/>
        </w:rPr>
        <w:t xml:space="preserve">классы </w:t>
      </w:r>
    </w:p>
    <w:p w14:paraId="533DC109" w14:textId="77777777" w:rsidR="00666D8D" w:rsidRPr="00E532EC" w:rsidRDefault="00666D8D" w:rsidP="00666D8D">
      <w:pPr>
        <w:widowControl w:val="0"/>
        <w:autoSpaceDE w:val="0"/>
        <w:autoSpaceDN w:val="0"/>
        <w:spacing w:before="2"/>
        <w:ind w:left="358" w:right="1200"/>
        <w:jc w:val="center"/>
        <w:rPr>
          <w:rFonts w:ascii="Times New Roman" w:hAnsi="Times New Roman" w:cs="Times New Roman"/>
          <w:b/>
          <w:color w:val="000000" w:themeColor="text1"/>
          <w:sz w:val="24"/>
          <w:szCs w:val="24"/>
        </w:rPr>
      </w:pPr>
      <w:r w:rsidRPr="00E532EC">
        <w:rPr>
          <w:rFonts w:ascii="Times New Roman" w:hAnsi="Times New Roman" w:cs="Times New Roman"/>
          <w:b/>
          <w:sz w:val="24"/>
          <w:szCs w:val="24"/>
        </w:rPr>
        <w:t>на 2020-2021 учебный год</w:t>
      </w:r>
    </w:p>
    <w:bookmarkEnd w:id="0"/>
    <w:p w14:paraId="03235715"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При составлении учебного плана </w:t>
      </w:r>
      <w:proofErr w:type="gramStart"/>
      <w:r w:rsidRPr="00E532EC">
        <w:rPr>
          <w:rFonts w:ascii="Times New Roman" w:hAnsi="Times New Roman" w:cs="Times New Roman"/>
          <w:color w:val="000000" w:themeColor="text1"/>
          <w:sz w:val="24"/>
          <w:szCs w:val="24"/>
        </w:rPr>
        <w:t>основного  общего</w:t>
      </w:r>
      <w:proofErr w:type="gramEnd"/>
      <w:r w:rsidRPr="00E532EC">
        <w:rPr>
          <w:rFonts w:ascii="Times New Roman" w:hAnsi="Times New Roman" w:cs="Times New Roman"/>
          <w:color w:val="000000" w:themeColor="text1"/>
          <w:sz w:val="24"/>
          <w:szCs w:val="24"/>
        </w:rPr>
        <w:t xml:space="preserve"> образования на 2020-2021  учебный год была использована нормативная база:</w:t>
      </w:r>
    </w:p>
    <w:p w14:paraId="7DD067D0"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-Федеральный Закон «Об образовании в Российской Федерации» от 29.12.2012 № 273-ФЗ (с изменениями и дополнениями);  </w:t>
      </w:r>
    </w:p>
    <w:p w14:paraId="3F2B96B1"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Федеральный государственный образовательный стандарт основного общего образования</w:t>
      </w:r>
    </w:p>
    <w:p w14:paraId="0640E616"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(утв. приказом Министерства образования и науки РФ от 17 декабря 2010 г. N 1897) (с изменениями и дополнениями от 29 декабря 2014 г., 31 декабря 2015 г.)</w:t>
      </w:r>
    </w:p>
    <w:p w14:paraId="02C78F0C"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Примерная образовательная программа ООО (одобрена решением федерального учебно-методического объединения по общему образованию, </w:t>
      </w:r>
      <w:proofErr w:type="gramStart"/>
      <w:r w:rsidRPr="00E532EC">
        <w:rPr>
          <w:rFonts w:ascii="Times New Roman" w:hAnsi="Times New Roman" w:cs="Times New Roman"/>
          <w:color w:val="000000" w:themeColor="text1"/>
          <w:sz w:val="24"/>
          <w:szCs w:val="24"/>
        </w:rPr>
        <w:t>протокол  от</w:t>
      </w:r>
      <w:proofErr w:type="gramEnd"/>
      <w:r w:rsidRPr="00E532EC">
        <w:rPr>
          <w:rFonts w:ascii="Times New Roman" w:hAnsi="Times New Roman" w:cs="Times New Roman"/>
          <w:color w:val="000000" w:themeColor="text1"/>
          <w:sz w:val="24"/>
          <w:szCs w:val="24"/>
        </w:rPr>
        <w:t xml:space="preserve"> 8  апреля 2015 года № 1/15);</w:t>
      </w:r>
    </w:p>
    <w:p w14:paraId="3CC7638D"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3 марта 2011 г., регистрационный N 19993)» (с дополнениями и изменениями)</w:t>
      </w:r>
    </w:p>
    <w:p w14:paraId="4842E7CC" w14:textId="5E2C29ED"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 Образовательная программа основного общего </w:t>
      </w:r>
      <w:proofErr w:type="gramStart"/>
      <w:r w:rsidRPr="00E532EC">
        <w:rPr>
          <w:rFonts w:ascii="Times New Roman" w:hAnsi="Times New Roman" w:cs="Times New Roman"/>
          <w:color w:val="000000" w:themeColor="text1"/>
          <w:sz w:val="24"/>
          <w:szCs w:val="24"/>
        </w:rPr>
        <w:t>образования  МБОУ</w:t>
      </w:r>
      <w:proofErr w:type="gramEnd"/>
      <w:r w:rsidRPr="00E532EC">
        <w:rPr>
          <w:rFonts w:ascii="Times New Roman" w:hAnsi="Times New Roman" w:cs="Times New Roman"/>
          <w:color w:val="000000" w:themeColor="text1"/>
          <w:sz w:val="24"/>
          <w:szCs w:val="24"/>
        </w:rPr>
        <w:t xml:space="preserve"> «Ключевская сош» (приказ от 1.09.2020 г)</w:t>
      </w:r>
    </w:p>
    <w:p w14:paraId="49C36A34" w14:textId="117A1B29"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Устав МБОУ «Ключевская сош»</w:t>
      </w:r>
    </w:p>
    <w:p w14:paraId="68CE38B6"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Учебный план ООО фиксирует максимальный объём учебной нагрузки обучающихся, определяет перечень учебных предметов, курсов, направлений внеурочной деятельности и время, отводимое на их освоение и организацию; распределяет учебные предметы, курсы и направления внеурочной деятельности по классам и учебным годам.</w:t>
      </w:r>
    </w:p>
    <w:p w14:paraId="4A628691"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Учебный план для 5-9 классов ориентирован на 5-летний нормативный срок освоения образовательных программ основного общего образования.  Продолжительность учебного года: 5-9 классы – 35 недель. Продолжительность урока – 45 минут. Обучение осуществляется по 5-дневной неделе. </w:t>
      </w:r>
    </w:p>
    <w:p w14:paraId="382245EB" w14:textId="1470BEAD"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Учебный план ООО включает обязательную часть и часть, формируемую участниками образовательных отношений. Обязательная часть учебного плана представлена предметными областями «Русский язык и литература», «Родной русский язык и родная литература», «Иностранный язык», «Второй иностранный язык», «Математика и </w:t>
      </w:r>
      <w:proofErr w:type="spellStart"/>
      <w:r w:rsidRPr="00E532EC">
        <w:rPr>
          <w:rFonts w:ascii="Times New Roman" w:hAnsi="Times New Roman" w:cs="Times New Roman"/>
          <w:color w:val="000000" w:themeColor="text1"/>
          <w:sz w:val="24"/>
          <w:szCs w:val="24"/>
        </w:rPr>
        <w:t>информатика</w:t>
      </w:r>
      <w:proofErr w:type="gramStart"/>
      <w:r w:rsidRPr="00E532EC">
        <w:rPr>
          <w:rFonts w:ascii="Times New Roman" w:hAnsi="Times New Roman" w:cs="Times New Roman"/>
          <w:color w:val="000000" w:themeColor="text1"/>
          <w:sz w:val="24"/>
          <w:szCs w:val="24"/>
        </w:rPr>
        <w:t>»,«</w:t>
      </w:r>
      <w:proofErr w:type="gramEnd"/>
      <w:r w:rsidRPr="00E532EC">
        <w:rPr>
          <w:rFonts w:ascii="Times New Roman" w:hAnsi="Times New Roman" w:cs="Times New Roman"/>
          <w:color w:val="000000" w:themeColor="text1"/>
          <w:sz w:val="24"/>
          <w:szCs w:val="24"/>
        </w:rPr>
        <w:t>Общественно</w:t>
      </w:r>
      <w:proofErr w:type="spellEnd"/>
      <w:r w:rsidRPr="00E532EC">
        <w:rPr>
          <w:rFonts w:ascii="Times New Roman" w:hAnsi="Times New Roman" w:cs="Times New Roman"/>
          <w:color w:val="000000" w:themeColor="text1"/>
          <w:sz w:val="24"/>
          <w:szCs w:val="24"/>
        </w:rPr>
        <w:t>-научные предметы», «Основы духовно-нравственной культуры народов России»</w:t>
      </w:r>
    </w:p>
    <w:p w14:paraId="15E112ED"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«Естественнонаучные предметы», «Искусство», «Технология», «Физическая культура и основы безопасности жизнедеятельности».</w:t>
      </w:r>
    </w:p>
    <w:p w14:paraId="34C41CA7"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Учебные часы части учебного плана, формируемой участниками образовательных отношений, распределены следующим образом:</w:t>
      </w:r>
    </w:p>
    <w:p w14:paraId="628C035D"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- 1 час в неделю в 5 классе на изучение учебного предмета «</w:t>
      </w:r>
      <w:proofErr w:type="gramStart"/>
      <w:r w:rsidRPr="00E532EC">
        <w:rPr>
          <w:rFonts w:ascii="Times New Roman" w:hAnsi="Times New Roman" w:cs="Times New Roman"/>
          <w:sz w:val="24"/>
          <w:szCs w:val="24"/>
        </w:rPr>
        <w:t>Обществознание»  в</w:t>
      </w:r>
      <w:proofErr w:type="gramEnd"/>
      <w:r w:rsidRPr="00E532EC">
        <w:rPr>
          <w:rFonts w:ascii="Times New Roman" w:hAnsi="Times New Roman" w:cs="Times New Roman"/>
          <w:sz w:val="24"/>
          <w:szCs w:val="24"/>
        </w:rPr>
        <w:t xml:space="preserve"> целях сохранения преемственности при изучении учебного предмета «Обществознание» в последующих классах, в библиотечном фонде имеются учебники для V класса (приказ </w:t>
      </w:r>
      <w:proofErr w:type="spellStart"/>
      <w:r w:rsidRPr="00E532EC">
        <w:rPr>
          <w:rFonts w:ascii="Times New Roman" w:hAnsi="Times New Roman" w:cs="Times New Roman"/>
          <w:sz w:val="24"/>
          <w:szCs w:val="24"/>
        </w:rPr>
        <w:t>Минобрнауки</w:t>
      </w:r>
      <w:proofErr w:type="spellEnd"/>
      <w:r w:rsidRPr="00E532EC">
        <w:rPr>
          <w:rFonts w:ascii="Times New Roman" w:hAnsi="Times New Roman" w:cs="Times New Roman"/>
          <w:sz w:val="24"/>
          <w:szCs w:val="24"/>
        </w:rPr>
        <w:t xml:space="preserve"> России от 31.03.2014 №253);</w:t>
      </w:r>
    </w:p>
    <w:p w14:paraId="3069F8AD"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- 1 час в </w:t>
      </w:r>
      <w:proofErr w:type="gramStart"/>
      <w:r w:rsidRPr="00E532EC">
        <w:rPr>
          <w:rFonts w:ascii="Times New Roman" w:hAnsi="Times New Roman" w:cs="Times New Roman"/>
          <w:sz w:val="24"/>
          <w:szCs w:val="24"/>
        </w:rPr>
        <w:t>неделю  в</w:t>
      </w:r>
      <w:proofErr w:type="gramEnd"/>
      <w:r w:rsidRPr="00E532EC">
        <w:rPr>
          <w:rFonts w:ascii="Times New Roman" w:hAnsi="Times New Roman" w:cs="Times New Roman"/>
          <w:sz w:val="24"/>
          <w:szCs w:val="24"/>
        </w:rPr>
        <w:t xml:space="preserve"> 6,7 классах на расширение  учебного предмета «Математика» , так в течение нескольких лет учащиеся 6-7 классов показывают низкие результаты по итогам внешнего мониторинга качества обучения по математике;</w:t>
      </w:r>
    </w:p>
    <w:p w14:paraId="6C75E248"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-1 час в </w:t>
      </w:r>
      <w:proofErr w:type="gramStart"/>
      <w:r w:rsidRPr="00E532EC">
        <w:rPr>
          <w:rFonts w:ascii="Times New Roman" w:hAnsi="Times New Roman" w:cs="Times New Roman"/>
          <w:sz w:val="24"/>
          <w:szCs w:val="24"/>
        </w:rPr>
        <w:t>неделю  в</w:t>
      </w:r>
      <w:proofErr w:type="gramEnd"/>
      <w:r w:rsidRPr="00E532EC">
        <w:rPr>
          <w:rFonts w:ascii="Times New Roman" w:hAnsi="Times New Roman" w:cs="Times New Roman"/>
          <w:sz w:val="24"/>
          <w:szCs w:val="24"/>
        </w:rPr>
        <w:t xml:space="preserve"> 5,6 классах на изучение учебного курса «Информатика» в целях обеспечения непрерывности обучения по данному курсу, в библиотечном фонде имеются учебники для V и VI классов (приказ </w:t>
      </w:r>
      <w:proofErr w:type="spellStart"/>
      <w:r w:rsidRPr="00E532EC">
        <w:rPr>
          <w:rFonts w:ascii="Times New Roman" w:hAnsi="Times New Roman" w:cs="Times New Roman"/>
          <w:sz w:val="24"/>
          <w:szCs w:val="24"/>
        </w:rPr>
        <w:t>Минобрнауки</w:t>
      </w:r>
      <w:proofErr w:type="spellEnd"/>
      <w:r w:rsidRPr="00E532EC">
        <w:rPr>
          <w:rFonts w:ascii="Times New Roman" w:hAnsi="Times New Roman" w:cs="Times New Roman"/>
          <w:sz w:val="24"/>
          <w:szCs w:val="24"/>
        </w:rPr>
        <w:t xml:space="preserve"> России от 31.03.2014 №253);</w:t>
      </w:r>
    </w:p>
    <w:p w14:paraId="0176D168"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-1 час в неделю </w:t>
      </w:r>
      <w:proofErr w:type="gramStart"/>
      <w:r w:rsidRPr="00E532EC">
        <w:rPr>
          <w:rFonts w:ascii="Times New Roman" w:hAnsi="Times New Roman" w:cs="Times New Roman"/>
          <w:sz w:val="24"/>
          <w:szCs w:val="24"/>
        </w:rPr>
        <w:t>в  7</w:t>
      </w:r>
      <w:proofErr w:type="gramEnd"/>
      <w:r w:rsidRPr="00E532EC">
        <w:rPr>
          <w:rFonts w:ascii="Times New Roman" w:hAnsi="Times New Roman" w:cs="Times New Roman"/>
          <w:sz w:val="24"/>
          <w:szCs w:val="24"/>
        </w:rPr>
        <w:t xml:space="preserve">,8 классах на углубленное изучение учебного предмета «Русский язык», раздел «Развитие монологической речи» в целях планомерной и эффективной подготовки учащихся к итоговому собеседованию в 9 классе; </w:t>
      </w:r>
    </w:p>
    <w:p w14:paraId="7875A30F" w14:textId="77777777" w:rsidR="00007C9F" w:rsidRPr="00E532EC" w:rsidRDefault="00007C9F" w:rsidP="00007C9F">
      <w:pPr>
        <w:jc w:val="both"/>
        <w:rPr>
          <w:rFonts w:ascii="Times New Roman" w:hAnsi="Times New Roman" w:cs="Times New Roman"/>
          <w:color w:val="000000" w:themeColor="text1"/>
          <w:sz w:val="24"/>
          <w:szCs w:val="24"/>
        </w:rPr>
      </w:pPr>
      <w:r w:rsidRPr="00E532EC">
        <w:rPr>
          <w:rFonts w:ascii="Times New Roman" w:hAnsi="Times New Roman" w:cs="Times New Roman"/>
          <w:sz w:val="24"/>
          <w:szCs w:val="24"/>
        </w:rPr>
        <w:t xml:space="preserve">- 1 час в неделю в 8,9 </w:t>
      </w:r>
      <w:proofErr w:type="gramStart"/>
      <w:r w:rsidRPr="00E532EC">
        <w:rPr>
          <w:rFonts w:ascii="Times New Roman" w:hAnsi="Times New Roman" w:cs="Times New Roman"/>
          <w:sz w:val="24"/>
          <w:szCs w:val="24"/>
        </w:rPr>
        <w:t>классах  на</w:t>
      </w:r>
      <w:proofErr w:type="gramEnd"/>
      <w:r w:rsidRPr="00E532EC">
        <w:rPr>
          <w:rFonts w:ascii="Times New Roman" w:hAnsi="Times New Roman" w:cs="Times New Roman"/>
          <w:sz w:val="24"/>
          <w:szCs w:val="24"/>
        </w:rPr>
        <w:t xml:space="preserve"> изучение учебного курса «Черчение»,</w:t>
      </w:r>
      <w:r w:rsidRPr="00E532EC">
        <w:rPr>
          <w:rFonts w:ascii="Times New Roman" w:eastAsia="Wingdings-Regular" w:hAnsi="Times New Roman" w:cs="Times New Roman"/>
          <w:sz w:val="24"/>
          <w:szCs w:val="24"/>
        </w:rPr>
        <w:t xml:space="preserve"> который введен с</w:t>
      </w:r>
      <w:r w:rsidRPr="00E532EC">
        <w:rPr>
          <w:rFonts w:ascii="Times New Roman" w:hAnsi="Times New Roman" w:cs="Times New Roman"/>
          <w:color w:val="000000" w:themeColor="text1"/>
          <w:sz w:val="24"/>
          <w:szCs w:val="24"/>
        </w:rPr>
        <w:t xml:space="preserve"> целью формирования у учащихся технического мышления, пространственных представлений, а также способностей к познанию техники с помощью графических изображений, воспитания проектного мышления, а также по запросу родителей;</w:t>
      </w:r>
    </w:p>
    <w:p w14:paraId="61DD2D57" w14:textId="63B6D77C" w:rsidR="00007C9F" w:rsidRPr="00E532EC" w:rsidRDefault="00007C9F" w:rsidP="00007C9F">
      <w:pPr>
        <w:jc w:val="both"/>
        <w:rPr>
          <w:rFonts w:ascii="Times New Roman" w:hAnsi="Times New Roman" w:cs="Times New Roman"/>
          <w:color w:val="000000" w:themeColor="text1"/>
          <w:sz w:val="24"/>
          <w:szCs w:val="24"/>
        </w:rPr>
      </w:pPr>
      <w:r w:rsidRPr="00E532EC">
        <w:rPr>
          <w:rFonts w:ascii="Times New Roman" w:hAnsi="Times New Roman" w:cs="Times New Roman"/>
          <w:sz w:val="24"/>
          <w:szCs w:val="24"/>
        </w:rPr>
        <w:t xml:space="preserve">- 1 час в неделю в 9 классе </w:t>
      </w:r>
      <w:r w:rsidRPr="00E532EC">
        <w:rPr>
          <w:rFonts w:ascii="Times New Roman" w:hAnsi="Times New Roman" w:cs="Times New Roman"/>
          <w:color w:val="000000" w:themeColor="text1"/>
          <w:sz w:val="24"/>
          <w:szCs w:val="24"/>
        </w:rPr>
        <w:t xml:space="preserve">в   рамках </w:t>
      </w:r>
      <w:proofErr w:type="spellStart"/>
      <w:r w:rsidRPr="00E532EC">
        <w:rPr>
          <w:rFonts w:ascii="Times New Roman" w:hAnsi="Times New Roman" w:cs="Times New Roman"/>
          <w:color w:val="000000" w:themeColor="text1"/>
          <w:sz w:val="24"/>
          <w:szCs w:val="24"/>
        </w:rPr>
        <w:t>предпрофильной</w:t>
      </w:r>
      <w:proofErr w:type="spellEnd"/>
      <w:r w:rsidRPr="00E532EC">
        <w:rPr>
          <w:rFonts w:ascii="Times New Roman" w:hAnsi="Times New Roman" w:cs="Times New Roman"/>
          <w:color w:val="000000" w:themeColor="text1"/>
          <w:sz w:val="24"/>
          <w:szCs w:val="24"/>
        </w:rPr>
        <w:t xml:space="preserve"> и профессиональной подготовки обучающихся, в соответствии с запросом родителей (законных представителей)</w:t>
      </w:r>
      <w:r w:rsidRPr="00E532EC">
        <w:rPr>
          <w:rFonts w:ascii="Times New Roman" w:hAnsi="Times New Roman" w:cs="Times New Roman"/>
          <w:sz w:val="24"/>
          <w:szCs w:val="24"/>
        </w:rPr>
        <w:t xml:space="preserve"> введен учебный </w:t>
      </w:r>
      <w:proofErr w:type="gramStart"/>
      <w:r w:rsidRPr="00E532EC">
        <w:rPr>
          <w:rFonts w:ascii="Times New Roman" w:hAnsi="Times New Roman" w:cs="Times New Roman"/>
          <w:sz w:val="24"/>
          <w:szCs w:val="24"/>
        </w:rPr>
        <w:t>курс  «</w:t>
      </w:r>
      <w:proofErr w:type="gramEnd"/>
      <w:r w:rsidRPr="00E532EC">
        <w:rPr>
          <w:rFonts w:ascii="Times New Roman" w:hAnsi="Times New Roman" w:cs="Times New Roman"/>
          <w:sz w:val="24"/>
          <w:szCs w:val="24"/>
        </w:rPr>
        <w:t>Выбор профессии».</w:t>
      </w:r>
    </w:p>
    <w:p w14:paraId="7D215637" w14:textId="77777777" w:rsidR="00007C9F" w:rsidRPr="00E532EC" w:rsidRDefault="00007C9F" w:rsidP="00007C9F">
      <w:pPr>
        <w:jc w:val="both"/>
        <w:rPr>
          <w:rFonts w:ascii="Times New Roman" w:hAnsi="Times New Roman" w:cs="Times New Roman"/>
          <w:sz w:val="24"/>
          <w:szCs w:val="24"/>
        </w:rPr>
      </w:pPr>
      <w:r w:rsidRPr="00E532EC">
        <w:rPr>
          <w:rFonts w:ascii="Times New Roman" w:hAnsi="Times New Roman" w:cs="Times New Roman"/>
          <w:sz w:val="24"/>
          <w:szCs w:val="24"/>
        </w:rPr>
        <w:t xml:space="preserve">На изучение учебного предмета </w:t>
      </w:r>
      <w:r w:rsidRPr="00E532EC">
        <w:rPr>
          <w:rFonts w:ascii="Times New Roman" w:hAnsi="Times New Roman" w:cs="Times New Roman"/>
          <w:b/>
          <w:sz w:val="24"/>
          <w:szCs w:val="24"/>
        </w:rPr>
        <w:t>«Иностранный язык(английский)»</w:t>
      </w:r>
      <w:r w:rsidRPr="00E532EC">
        <w:rPr>
          <w:rFonts w:ascii="Times New Roman" w:hAnsi="Times New Roman" w:cs="Times New Roman"/>
          <w:sz w:val="24"/>
          <w:szCs w:val="24"/>
        </w:rPr>
        <w:t xml:space="preserve"> предусмотрено на базовом уровне 3 часа в неделю в 5,6,7,8 классах. В 9 классе введен второй иностранный язык – немецкий, часы распределены следующим образом: 3 часа в неделю – английский язык, 1 час- немецкий. </w:t>
      </w:r>
    </w:p>
    <w:p w14:paraId="3B7C3774" w14:textId="5A3CFA00"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На предмет «</w:t>
      </w:r>
      <w:proofErr w:type="gramStart"/>
      <w:r w:rsidRPr="00E532EC">
        <w:rPr>
          <w:rFonts w:ascii="Times New Roman" w:hAnsi="Times New Roman" w:cs="Times New Roman"/>
          <w:color w:val="000000" w:themeColor="text1"/>
          <w:sz w:val="24"/>
          <w:szCs w:val="24"/>
        </w:rPr>
        <w:t>Физкультура»  в</w:t>
      </w:r>
      <w:proofErr w:type="gramEnd"/>
      <w:r w:rsidRPr="00E532EC">
        <w:rPr>
          <w:rFonts w:ascii="Times New Roman" w:hAnsi="Times New Roman" w:cs="Times New Roman"/>
          <w:color w:val="000000" w:themeColor="text1"/>
          <w:sz w:val="24"/>
          <w:szCs w:val="24"/>
        </w:rPr>
        <w:t xml:space="preserve"> 5-9 классах отведено по 2 часа в неделю в обязательной части учебного плана. Дополнительный третий час физкультуры в 5-9 классах реализуется за счет </w:t>
      </w:r>
      <w:r w:rsidR="00B1155B" w:rsidRPr="00E532EC">
        <w:rPr>
          <w:rFonts w:ascii="Times New Roman" w:hAnsi="Times New Roman" w:cs="Times New Roman"/>
          <w:color w:val="000000" w:themeColor="text1"/>
          <w:sz w:val="24"/>
          <w:szCs w:val="24"/>
        </w:rPr>
        <w:t>внеурочной деятельности</w:t>
      </w:r>
      <w:r w:rsidRPr="00E532EC">
        <w:rPr>
          <w:rFonts w:ascii="Times New Roman" w:hAnsi="Times New Roman" w:cs="Times New Roman"/>
          <w:color w:val="000000" w:themeColor="text1"/>
          <w:sz w:val="24"/>
          <w:szCs w:val="24"/>
        </w:rPr>
        <w:t xml:space="preserve"> (по 1 часу в каждом </w:t>
      </w:r>
      <w:proofErr w:type="gramStart"/>
      <w:r w:rsidRPr="00E532EC">
        <w:rPr>
          <w:rFonts w:ascii="Times New Roman" w:hAnsi="Times New Roman" w:cs="Times New Roman"/>
          <w:color w:val="000000" w:themeColor="text1"/>
          <w:sz w:val="24"/>
          <w:szCs w:val="24"/>
        </w:rPr>
        <w:t>классе)  учителем</w:t>
      </w:r>
      <w:proofErr w:type="gramEnd"/>
      <w:r w:rsidRPr="00E532EC">
        <w:rPr>
          <w:rFonts w:ascii="Times New Roman" w:hAnsi="Times New Roman" w:cs="Times New Roman"/>
          <w:color w:val="000000" w:themeColor="text1"/>
          <w:sz w:val="24"/>
          <w:szCs w:val="24"/>
        </w:rPr>
        <w:t xml:space="preserve">  физкультуры.  </w:t>
      </w:r>
    </w:p>
    <w:p w14:paraId="276841D9" w14:textId="6990C9EC"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Учебный предмет «Информатика» изучается по 1 часу в неделю в 7-11 классах.   Предмет «Технология» </w:t>
      </w:r>
      <w:proofErr w:type="gramStart"/>
      <w:r w:rsidRPr="00E532EC">
        <w:rPr>
          <w:rFonts w:ascii="Times New Roman" w:hAnsi="Times New Roman" w:cs="Times New Roman"/>
          <w:color w:val="000000" w:themeColor="text1"/>
          <w:sz w:val="24"/>
          <w:szCs w:val="24"/>
        </w:rPr>
        <w:t>преподается  с</w:t>
      </w:r>
      <w:proofErr w:type="gramEnd"/>
      <w:r w:rsidRPr="00E532EC">
        <w:rPr>
          <w:rFonts w:ascii="Times New Roman" w:hAnsi="Times New Roman" w:cs="Times New Roman"/>
          <w:color w:val="000000" w:themeColor="text1"/>
          <w:sz w:val="24"/>
          <w:szCs w:val="24"/>
        </w:rPr>
        <w:t xml:space="preserve"> 5 по 7  классы по 2 часа в неделю, по 1 часу в 8 класс</w:t>
      </w:r>
      <w:r w:rsidR="008050F2" w:rsidRPr="00E532EC">
        <w:rPr>
          <w:rFonts w:ascii="Times New Roman" w:hAnsi="Times New Roman" w:cs="Times New Roman"/>
          <w:color w:val="000000" w:themeColor="text1"/>
          <w:sz w:val="24"/>
          <w:szCs w:val="24"/>
        </w:rPr>
        <w:t>е</w:t>
      </w:r>
      <w:r w:rsidRPr="00E532EC">
        <w:rPr>
          <w:rFonts w:ascii="Times New Roman" w:hAnsi="Times New Roman" w:cs="Times New Roman"/>
          <w:color w:val="000000" w:themeColor="text1"/>
          <w:sz w:val="24"/>
          <w:szCs w:val="24"/>
        </w:rPr>
        <w:t>. В 8 класс</w:t>
      </w:r>
      <w:r w:rsidR="008050F2" w:rsidRPr="00E532EC">
        <w:rPr>
          <w:rFonts w:ascii="Times New Roman" w:hAnsi="Times New Roman" w:cs="Times New Roman"/>
          <w:color w:val="000000" w:themeColor="text1"/>
          <w:sz w:val="24"/>
          <w:szCs w:val="24"/>
        </w:rPr>
        <w:t>е</w:t>
      </w:r>
      <w:r w:rsidRPr="00E532EC">
        <w:rPr>
          <w:rFonts w:ascii="Times New Roman" w:hAnsi="Times New Roman" w:cs="Times New Roman"/>
          <w:color w:val="000000" w:themeColor="text1"/>
          <w:sz w:val="24"/>
          <w:szCs w:val="24"/>
        </w:rPr>
        <w:t xml:space="preserve"> осуществляется преподавание ОБЖ. Изучение курса ОБЖ направлено на формирование у учащихся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и взаимопомощь. Основной задачей предмета ОБЖ является формирование культуры безопасности личности современного типа. </w:t>
      </w:r>
    </w:p>
    <w:p w14:paraId="67CBA10C"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Предметная область </w:t>
      </w:r>
      <w:r w:rsidRPr="00E532EC">
        <w:rPr>
          <w:rFonts w:ascii="Times New Roman" w:hAnsi="Times New Roman" w:cs="Times New Roman"/>
          <w:b/>
          <w:sz w:val="24"/>
          <w:szCs w:val="24"/>
        </w:rPr>
        <w:t>«</w:t>
      </w:r>
      <w:r w:rsidRPr="00E532EC">
        <w:rPr>
          <w:rFonts w:ascii="Times New Roman" w:hAnsi="Times New Roman" w:cs="Times New Roman"/>
          <w:sz w:val="24"/>
          <w:szCs w:val="24"/>
        </w:rPr>
        <w:t>Основы духовно-нравственной культуры народов России</w:t>
      </w:r>
      <w:r w:rsidRPr="00E532EC">
        <w:rPr>
          <w:rFonts w:ascii="Times New Roman" w:hAnsi="Times New Roman" w:cs="Times New Roman"/>
          <w:b/>
          <w:sz w:val="24"/>
          <w:szCs w:val="24"/>
        </w:rPr>
        <w:t>»</w:t>
      </w:r>
      <w:r w:rsidRPr="00E532EC">
        <w:rPr>
          <w:rFonts w:ascii="Times New Roman" w:hAnsi="Times New Roman" w:cs="Times New Roman"/>
          <w:sz w:val="24"/>
          <w:szCs w:val="24"/>
        </w:rPr>
        <w:t xml:space="preserve"> (далее – предметная область ОДНКНР) в соответствии с ФГОС основного общего образования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14:paraId="09EE35C9" w14:textId="77777777"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Предметная область ОДНКНР является логическим продолжением предметной области</w:t>
      </w:r>
    </w:p>
    <w:p w14:paraId="12920D21" w14:textId="5A752F36" w:rsidR="00007C9F" w:rsidRPr="00E532EC" w:rsidRDefault="00007C9F" w:rsidP="00007C9F">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(учебного предмета) ОРКСЭ. Предметная область ОДНКНР реализуется через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14:paraId="19660119" w14:textId="6BFE0DDF" w:rsidR="00666D8D" w:rsidRPr="00E532EC" w:rsidRDefault="004F51F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Учебный план включает внеурочную занятость учащихся (курсы, социальные практики, проектная деятельность </w:t>
      </w:r>
      <w:proofErr w:type="gramStart"/>
      <w:r w:rsidRPr="00E532EC">
        <w:rPr>
          <w:rFonts w:ascii="Times New Roman" w:hAnsi="Times New Roman" w:cs="Times New Roman"/>
          <w:color w:val="000000" w:themeColor="text1"/>
          <w:sz w:val="24"/>
          <w:szCs w:val="24"/>
        </w:rPr>
        <w:t>учащихся  направлены</w:t>
      </w:r>
      <w:proofErr w:type="gramEnd"/>
      <w:r w:rsidRPr="00E532EC">
        <w:rPr>
          <w:rFonts w:ascii="Times New Roman" w:hAnsi="Times New Roman" w:cs="Times New Roman"/>
          <w:color w:val="000000" w:themeColor="text1"/>
          <w:sz w:val="24"/>
          <w:szCs w:val="24"/>
        </w:rPr>
        <w:t xml:space="preserve"> на формирование универсальных учебных действий) .</w:t>
      </w:r>
      <w:r w:rsidR="00666D8D" w:rsidRPr="00E532EC">
        <w:rPr>
          <w:rFonts w:ascii="Times New Roman" w:hAnsi="Times New Roman" w:cs="Times New Roman"/>
          <w:color w:val="000000" w:themeColor="text1"/>
          <w:sz w:val="24"/>
          <w:szCs w:val="24"/>
        </w:rPr>
        <w:t xml:space="preserve"> Внеурочная деятельность в соответствии с требованиями ФГОС организуется по основным направлениям развития личности (духовно-нравственное, социальное, обще</w:t>
      </w:r>
      <w:r w:rsidR="008050F2" w:rsidRPr="00E532EC">
        <w:rPr>
          <w:rFonts w:ascii="Times New Roman" w:hAnsi="Times New Roman" w:cs="Times New Roman"/>
          <w:color w:val="000000" w:themeColor="text1"/>
          <w:sz w:val="24"/>
          <w:szCs w:val="24"/>
        </w:rPr>
        <w:t>-</w:t>
      </w:r>
      <w:r w:rsidR="00666D8D" w:rsidRPr="00E532EC">
        <w:rPr>
          <w:rFonts w:ascii="Times New Roman" w:hAnsi="Times New Roman" w:cs="Times New Roman"/>
          <w:color w:val="000000" w:themeColor="text1"/>
          <w:sz w:val="24"/>
          <w:szCs w:val="24"/>
        </w:rPr>
        <w:t>интеллектуальное, общекультурное, спортивно-оздоровительное и т. д.). Организация занятий по этим направлениям является неотъемлемой частью образовательного процесса в МБОУ «</w:t>
      </w:r>
      <w:r w:rsidR="008050F2" w:rsidRPr="00E532EC">
        <w:rPr>
          <w:rFonts w:ascii="Times New Roman" w:hAnsi="Times New Roman" w:cs="Times New Roman"/>
          <w:color w:val="000000" w:themeColor="text1"/>
          <w:sz w:val="24"/>
          <w:szCs w:val="24"/>
        </w:rPr>
        <w:t>Ключевская сош».</w:t>
      </w:r>
      <w:r w:rsidR="00666D8D" w:rsidRPr="00E532EC">
        <w:rPr>
          <w:rFonts w:ascii="Times New Roman" w:hAnsi="Times New Roman" w:cs="Times New Roman"/>
          <w:color w:val="000000" w:themeColor="text1"/>
          <w:sz w:val="24"/>
          <w:szCs w:val="24"/>
        </w:rPr>
        <w:t xml:space="preserve"> Содержание данных занятий формируется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14:paraId="7944D3E7" w14:textId="77777777" w:rsidR="00666D8D" w:rsidRPr="00E532EC" w:rsidRDefault="00666D8D" w:rsidP="00666D8D">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спорта.</w:t>
      </w:r>
    </w:p>
    <w:p w14:paraId="60822B1E" w14:textId="77777777" w:rsidR="00666D8D" w:rsidRPr="00E532EC" w:rsidRDefault="00666D8D" w:rsidP="00666D8D">
      <w:pPr>
        <w:jc w:val="both"/>
        <w:rPr>
          <w:rFonts w:ascii="Times New Roman" w:hAnsi="Times New Roman" w:cs="Times New Roman"/>
          <w:b/>
          <w:color w:val="000000" w:themeColor="text1"/>
          <w:sz w:val="24"/>
          <w:szCs w:val="24"/>
        </w:rPr>
      </w:pPr>
      <w:r w:rsidRPr="00E532EC">
        <w:rPr>
          <w:rFonts w:ascii="Times New Roman" w:hAnsi="Times New Roman" w:cs="Times New Roman"/>
          <w:color w:val="000000" w:themeColor="text1"/>
          <w:sz w:val="24"/>
          <w:szCs w:val="24"/>
        </w:rPr>
        <w:t xml:space="preserve"> </w:t>
      </w:r>
      <w:r w:rsidRPr="00E532EC">
        <w:rPr>
          <w:rFonts w:ascii="Times New Roman" w:hAnsi="Times New Roman" w:cs="Times New Roman"/>
          <w:b/>
          <w:color w:val="000000" w:themeColor="text1"/>
          <w:sz w:val="24"/>
          <w:szCs w:val="24"/>
        </w:rPr>
        <w:t xml:space="preserve">Промежуточная аттестация.  </w:t>
      </w:r>
    </w:p>
    <w:p w14:paraId="0ED84774"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Промежуточная аттестация в МБОУ «Ключевская сош» для учащих, </w:t>
      </w:r>
      <w:proofErr w:type="gramStart"/>
      <w:r w:rsidRPr="00E532EC">
        <w:rPr>
          <w:rFonts w:ascii="Times New Roman" w:hAnsi="Times New Roman" w:cs="Times New Roman"/>
          <w:sz w:val="24"/>
          <w:szCs w:val="24"/>
        </w:rPr>
        <w:t>получающих  основное</w:t>
      </w:r>
      <w:proofErr w:type="gramEnd"/>
      <w:r w:rsidRPr="00E532EC">
        <w:rPr>
          <w:rFonts w:ascii="Times New Roman" w:hAnsi="Times New Roman" w:cs="Times New Roman"/>
          <w:sz w:val="24"/>
          <w:szCs w:val="24"/>
        </w:rPr>
        <w:t xml:space="preserve"> общее образование  подразделяется на:</w:t>
      </w:r>
    </w:p>
    <w:p w14:paraId="1A39D441"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w:t>
      </w:r>
      <w:r w:rsidRPr="00E532EC">
        <w:rPr>
          <w:rFonts w:ascii="Times New Roman" w:hAnsi="Times New Roman" w:cs="Times New Roman"/>
          <w:i/>
          <w:iCs/>
          <w:sz w:val="24"/>
          <w:szCs w:val="24"/>
        </w:rPr>
        <w:t xml:space="preserve">годовую аттестацию </w:t>
      </w:r>
      <w:r w:rsidRPr="00E532EC">
        <w:rPr>
          <w:rFonts w:ascii="Times New Roman" w:hAnsi="Times New Roman" w:cs="Times New Roman"/>
          <w:sz w:val="24"/>
          <w:szCs w:val="24"/>
        </w:rPr>
        <w:t>– оценка качества усвоения обучающимися всего объема содержания учебного предмета за учебный год;</w:t>
      </w:r>
    </w:p>
    <w:p w14:paraId="37909469"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proofErr w:type="gramStart"/>
      <w:r w:rsidRPr="00E532EC">
        <w:rPr>
          <w:rFonts w:ascii="Times New Roman" w:hAnsi="Times New Roman" w:cs="Times New Roman"/>
          <w:i/>
          <w:iCs/>
          <w:sz w:val="24"/>
          <w:szCs w:val="24"/>
        </w:rPr>
        <w:t>четвертную  аттестацию</w:t>
      </w:r>
      <w:proofErr w:type="gramEnd"/>
      <w:r w:rsidRPr="00E532EC">
        <w:rPr>
          <w:rFonts w:ascii="Times New Roman" w:hAnsi="Times New Roman" w:cs="Times New Roman"/>
          <w:i/>
          <w:iCs/>
          <w:sz w:val="24"/>
          <w:szCs w:val="24"/>
        </w:rPr>
        <w:t xml:space="preserve"> </w:t>
      </w:r>
      <w:r w:rsidRPr="00E532EC">
        <w:rPr>
          <w:rFonts w:ascii="Times New Roman" w:hAnsi="Times New Roman" w:cs="Times New Roman"/>
          <w:sz w:val="24"/>
          <w:szCs w:val="24"/>
        </w:rPr>
        <w:t>- оценка качества усвоения обучающимися содержания какой-либо части (частей) темы (тем) конкретного учебного предмета по итогам учебного периода (четверти) на основании текущей аттестации;</w:t>
      </w:r>
    </w:p>
    <w:p w14:paraId="409A4EF8"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r w:rsidRPr="00E532EC">
        <w:rPr>
          <w:rFonts w:ascii="Times New Roman" w:hAnsi="Times New Roman" w:cs="Times New Roman"/>
          <w:i/>
          <w:iCs/>
          <w:sz w:val="24"/>
          <w:szCs w:val="24"/>
        </w:rPr>
        <w:t xml:space="preserve">текущую аттестацию </w:t>
      </w:r>
      <w:r w:rsidRPr="00E532EC">
        <w:rPr>
          <w:rFonts w:ascii="Times New Roman" w:hAnsi="Times New Roman" w:cs="Times New Roman"/>
          <w:sz w:val="24"/>
          <w:szCs w:val="24"/>
        </w:rPr>
        <w:t>- оценка качества усвоения содержания компонентов какой-либо части (темы) конкретного учебного предмета в процессе его изучения обучающимися по результатам проверки (проверок).</w:t>
      </w:r>
    </w:p>
    <w:p w14:paraId="7AD45D3A"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Текущая аттестация обеспечивает оперативное управление и коррекцию учебной деятельности обучающегося. </w:t>
      </w:r>
    </w:p>
    <w:p w14:paraId="400971CE"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Промежуточная аттестация обеспечивает контроль эффективности учебной деятельности образовательного процесса в целом.</w:t>
      </w:r>
    </w:p>
    <w:p w14:paraId="455FCFDD"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Формами контроля качества усвоения содержания учебных программ, обучающихся являются:</w:t>
      </w:r>
    </w:p>
    <w:p w14:paraId="07B63DEF"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r w:rsidRPr="00E532EC">
        <w:rPr>
          <w:rFonts w:ascii="Times New Roman" w:hAnsi="Times New Roman" w:cs="Times New Roman"/>
          <w:i/>
          <w:iCs/>
          <w:sz w:val="24"/>
          <w:szCs w:val="24"/>
        </w:rPr>
        <w:t>формы письменной проверки</w:t>
      </w:r>
      <w:r w:rsidRPr="00E532EC">
        <w:rPr>
          <w:rFonts w:ascii="Times New Roman" w:hAnsi="Times New Roman" w:cs="Times New Roman"/>
          <w:sz w:val="24"/>
          <w:szCs w:val="24"/>
        </w:rPr>
        <w:t>:</w:t>
      </w:r>
    </w:p>
    <w:p w14:paraId="7572BBD5"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Письменная проверка – это письменный ответ обучающегося на один или систему вопросов (заданий) в форме: домашних, проверочных, лабораторных, практических, контрольных, творческих работ; письменных отчетов о наблюдениях; письменных ответов на вопросы теста; сочинения, изложения, диктанты, рефераты и другое.</w:t>
      </w:r>
    </w:p>
    <w:p w14:paraId="4D9CDB8E"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r w:rsidRPr="00E532EC">
        <w:rPr>
          <w:rFonts w:ascii="Times New Roman" w:hAnsi="Times New Roman" w:cs="Times New Roman"/>
          <w:i/>
          <w:iCs/>
          <w:sz w:val="24"/>
          <w:szCs w:val="24"/>
        </w:rPr>
        <w:t>формы устной проверки</w:t>
      </w:r>
      <w:r w:rsidRPr="00E532EC">
        <w:rPr>
          <w:rFonts w:ascii="Times New Roman" w:hAnsi="Times New Roman" w:cs="Times New Roman"/>
          <w:sz w:val="24"/>
          <w:szCs w:val="24"/>
        </w:rPr>
        <w:t>:</w:t>
      </w:r>
    </w:p>
    <w:p w14:paraId="159FB61F"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Устная проверка – это устный ответ обучающегося на один или систему вопросов в форме рассказа, беседы, собеседования, зачета и другое.</w:t>
      </w:r>
    </w:p>
    <w:p w14:paraId="2B1A8D71"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r w:rsidRPr="00E532EC">
        <w:rPr>
          <w:rFonts w:ascii="Times New Roman" w:hAnsi="Times New Roman" w:cs="Times New Roman"/>
          <w:i/>
          <w:iCs/>
          <w:sz w:val="24"/>
          <w:szCs w:val="24"/>
        </w:rPr>
        <w:t xml:space="preserve">комбинированная проверка </w:t>
      </w:r>
      <w:r w:rsidRPr="00E532EC">
        <w:rPr>
          <w:rFonts w:ascii="Times New Roman" w:hAnsi="Times New Roman" w:cs="Times New Roman"/>
          <w:sz w:val="24"/>
          <w:szCs w:val="24"/>
        </w:rPr>
        <w:t>предполагает сочетание письменных и устных форм проверок.</w:t>
      </w:r>
    </w:p>
    <w:p w14:paraId="34B0FB26"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r w:rsidRPr="00E532EC">
        <w:rPr>
          <w:rFonts w:ascii="Times New Roman" w:hAnsi="Times New Roman" w:cs="Times New Roman"/>
          <w:i/>
          <w:iCs/>
          <w:sz w:val="24"/>
          <w:szCs w:val="24"/>
        </w:rPr>
        <w:t xml:space="preserve">проверка с использованием электронных образовательных </w:t>
      </w:r>
      <w:proofErr w:type="gramStart"/>
      <w:r w:rsidRPr="00E532EC">
        <w:rPr>
          <w:rFonts w:ascii="Times New Roman" w:hAnsi="Times New Roman" w:cs="Times New Roman"/>
          <w:i/>
          <w:iCs/>
          <w:sz w:val="24"/>
          <w:szCs w:val="24"/>
        </w:rPr>
        <w:t>ресурсов</w:t>
      </w:r>
      <w:r w:rsidRPr="00E532EC">
        <w:rPr>
          <w:rFonts w:ascii="Times New Roman" w:hAnsi="Times New Roman" w:cs="Times New Roman"/>
          <w:sz w:val="24"/>
          <w:szCs w:val="24"/>
        </w:rPr>
        <w:t>,  обеспечивающих</w:t>
      </w:r>
      <w:proofErr w:type="gramEnd"/>
      <w:r w:rsidRPr="00E532EC">
        <w:rPr>
          <w:rFonts w:ascii="Times New Roman" w:hAnsi="Times New Roman" w:cs="Times New Roman"/>
          <w:sz w:val="24"/>
          <w:szCs w:val="24"/>
        </w:rPr>
        <w:t xml:space="preserve"> персонифицированный учет учебных достижений обучающихся.</w:t>
      </w:r>
    </w:p>
    <w:p w14:paraId="049FA525"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При проведении контроля качества освоения содержания учебных программ, обучающихся могут использоваться иные информационно-коммуникационные технологии.</w:t>
      </w:r>
    </w:p>
    <w:p w14:paraId="7B8F22BA"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При промежуточной аттестации обучающихся применяются следующие формы оценивания:</w:t>
      </w:r>
    </w:p>
    <w:p w14:paraId="3D3432CE"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пятибалльная система оценивания в виде отметки (в баллах),</w:t>
      </w:r>
    </w:p>
    <w:p w14:paraId="168DDEC8"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w:t>
      </w:r>
      <w:proofErr w:type="spellStart"/>
      <w:r w:rsidRPr="00E532EC">
        <w:rPr>
          <w:rFonts w:ascii="Times New Roman" w:hAnsi="Times New Roman" w:cs="Times New Roman"/>
          <w:sz w:val="24"/>
          <w:szCs w:val="24"/>
        </w:rPr>
        <w:t>безотметочное</w:t>
      </w:r>
      <w:proofErr w:type="spellEnd"/>
      <w:r w:rsidRPr="00E532EC">
        <w:rPr>
          <w:rFonts w:ascii="Times New Roman" w:hAnsi="Times New Roman" w:cs="Times New Roman"/>
          <w:sz w:val="24"/>
          <w:szCs w:val="24"/>
        </w:rPr>
        <w:t xml:space="preserve"> оценивание в виде зачета.</w:t>
      </w:r>
    </w:p>
    <w:p w14:paraId="5BA85F3E" w14:textId="77777777" w:rsidR="004F51FD" w:rsidRPr="00E532EC" w:rsidRDefault="004F51FD" w:rsidP="004F51FD">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Критерии оценивания по каждому предмету разрабатываются педагогом, согласуются </w:t>
      </w:r>
      <w:proofErr w:type="gramStart"/>
      <w:r w:rsidRPr="00E532EC">
        <w:rPr>
          <w:rFonts w:ascii="Times New Roman" w:hAnsi="Times New Roman" w:cs="Times New Roman"/>
          <w:sz w:val="24"/>
          <w:szCs w:val="24"/>
        </w:rPr>
        <w:t>с  школьным</w:t>
      </w:r>
      <w:proofErr w:type="gramEnd"/>
      <w:r w:rsidRPr="00E532EC">
        <w:rPr>
          <w:rFonts w:ascii="Times New Roman" w:hAnsi="Times New Roman" w:cs="Times New Roman"/>
          <w:sz w:val="24"/>
          <w:szCs w:val="24"/>
        </w:rPr>
        <w:t xml:space="preserve"> методическим объединением  учителей предметников и фиксируются в рабочих программах по учебному предмету.</w:t>
      </w:r>
    </w:p>
    <w:p w14:paraId="655ABD64" w14:textId="77777777" w:rsidR="004F51FD" w:rsidRPr="00E532EC" w:rsidRDefault="004F51FD" w:rsidP="004F51FD">
      <w:pPr>
        <w:pStyle w:val="a3"/>
        <w:autoSpaceDE w:val="0"/>
        <w:autoSpaceDN w:val="0"/>
        <w:adjustRightInd w:val="0"/>
        <w:spacing w:after="0" w:line="240" w:lineRule="auto"/>
        <w:jc w:val="both"/>
        <w:rPr>
          <w:rFonts w:ascii="Times New Roman" w:hAnsi="Times New Roman" w:cs="Times New Roman"/>
          <w:sz w:val="24"/>
          <w:szCs w:val="24"/>
        </w:rPr>
      </w:pPr>
    </w:p>
    <w:p w14:paraId="73E008C7" w14:textId="77777777" w:rsidR="00666D8D" w:rsidRPr="00E532EC" w:rsidRDefault="00666D8D" w:rsidP="00666D8D">
      <w:pPr>
        <w:jc w:val="both"/>
        <w:rPr>
          <w:rFonts w:ascii="Times New Roman" w:hAnsi="Times New Roman" w:cs="Times New Roman"/>
          <w:color w:val="000000" w:themeColor="text1"/>
          <w:sz w:val="24"/>
          <w:szCs w:val="24"/>
        </w:rPr>
      </w:pPr>
    </w:p>
    <w:p w14:paraId="74BDB9E5" w14:textId="77777777" w:rsidR="00666D8D" w:rsidRPr="00E532EC" w:rsidRDefault="00666D8D" w:rsidP="00666D8D">
      <w:pPr>
        <w:jc w:val="both"/>
        <w:rPr>
          <w:rFonts w:ascii="Times New Roman" w:hAnsi="Times New Roman" w:cs="Times New Roman"/>
          <w:color w:val="000000" w:themeColor="text1"/>
          <w:sz w:val="24"/>
          <w:szCs w:val="24"/>
        </w:rPr>
      </w:pPr>
    </w:p>
    <w:p w14:paraId="2D916CEB" w14:textId="77777777" w:rsidR="00666D8D" w:rsidRPr="00E532EC" w:rsidRDefault="00666D8D" w:rsidP="00666D8D">
      <w:pPr>
        <w:jc w:val="both"/>
        <w:rPr>
          <w:rFonts w:ascii="Times New Roman" w:hAnsi="Times New Roman" w:cs="Times New Roman"/>
          <w:color w:val="000000" w:themeColor="text1"/>
          <w:sz w:val="24"/>
          <w:szCs w:val="24"/>
        </w:rPr>
      </w:pPr>
    </w:p>
    <w:p w14:paraId="3F0C4E69" w14:textId="77777777" w:rsidR="00666D8D" w:rsidRPr="00E532EC" w:rsidRDefault="00666D8D" w:rsidP="00666D8D">
      <w:pPr>
        <w:jc w:val="both"/>
        <w:rPr>
          <w:rFonts w:ascii="Times New Roman" w:hAnsi="Times New Roman" w:cs="Times New Roman"/>
          <w:color w:val="000000" w:themeColor="text1"/>
          <w:sz w:val="24"/>
          <w:szCs w:val="24"/>
        </w:rPr>
      </w:pPr>
    </w:p>
    <w:p w14:paraId="5628E038" w14:textId="77777777" w:rsidR="00666D8D" w:rsidRPr="00E532EC" w:rsidRDefault="00666D8D" w:rsidP="00666D8D">
      <w:pPr>
        <w:jc w:val="both"/>
        <w:rPr>
          <w:rFonts w:ascii="Times New Roman" w:hAnsi="Times New Roman" w:cs="Times New Roman"/>
          <w:color w:val="000000" w:themeColor="text1"/>
          <w:sz w:val="24"/>
          <w:szCs w:val="24"/>
        </w:rPr>
      </w:pPr>
    </w:p>
    <w:p w14:paraId="792EA885" w14:textId="77777777" w:rsidR="00666D8D" w:rsidRPr="00E532EC" w:rsidRDefault="00666D8D" w:rsidP="00666D8D">
      <w:pPr>
        <w:jc w:val="both"/>
        <w:rPr>
          <w:rFonts w:ascii="Times New Roman" w:hAnsi="Times New Roman" w:cs="Times New Roman"/>
          <w:color w:val="000000" w:themeColor="text1"/>
          <w:sz w:val="24"/>
          <w:szCs w:val="24"/>
        </w:rPr>
      </w:pPr>
    </w:p>
    <w:p w14:paraId="0E03F0E7" w14:textId="77777777" w:rsidR="00666D8D" w:rsidRPr="00E532EC" w:rsidRDefault="00666D8D" w:rsidP="00666D8D">
      <w:pPr>
        <w:jc w:val="both"/>
        <w:rPr>
          <w:rFonts w:ascii="Times New Roman" w:hAnsi="Times New Roman" w:cs="Times New Roman"/>
          <w:color w:val="000000" w:themeColor="text1"/>
          <w:sz w:val="24"/>
          <w:szCs w:val="24"/>
        </w:rPr>
      </w:pPr>
    </w:p>
    <w:p w14:paraId="483D87B0" w14:textId="77777777" w:rsidR="00666D8D" w:rsidRPr="00E532EC" w:rsidRDefault="00666D8D" w:rsidP="00666D8D">
      <w:pPr>
        <w:jc w:val="both"/>
        <w:rPr>
          <w:rFonts w:ascii="Times New Roman" w:hAnsi="Times New Roman" w:cs="Times New Roman"/>
          <w:color w:val="000000" w:themeColor="text1"/>
          <w:sz w:val="24"/>
          <w:szCs w:val="24"/>
        </w:rPr>
      </w:pPr>
    </w:p>
    <w:p w14:paraId="7B8B467F" w14:textId="77777777" w:rsidR="00666D8D" w:rsidRPr="00E532EC" w:rsidRDefault="00666D8D" w:rsidP="00666D8D">
      <w:pPr>
        <w:jc w:val="both"/>
        <w:rPr>
          <w:rFonts w:ascii="Times New Roman" w:hAnsi="Times New Roman" w:cs="Times New Roman"/>
          <w:color w:val="000000" w:themeColor="text1"/>
          <w:sz w:val="24"/>
          <w:szCs w:val="24"/>
        </w:rPr>
      </w:pPr>
    </w:p>
    <w:p w14:paraId="291C74FE" w14:textId="77777777" w:rsidR="00666D8D" w:rsidRPr="00E532EC" w:rsidRDefault="00666D8D" w:rsidP="00666D8D">
      <w:pPr>
        <w:jc w:val="both"/>
        <w:rPr>
          <w:rFonts w:ascii="Times New Roman" w:hAnsi="Times New Roman" w:cs="Times New Roman"/>
          <w:color w:val="000000" w:themeColor="text1"/>
          <w:sz w:val="24"/>
          <w:szCs w:val="24"/>
        </w:rPr>
      </w:pPr>
    </w:p>
    <w:p w14:paraId="43C0FBAE" w14:textId="77777777" w:rsidR="00666D8D" w:rsidRPr="00E532EC" w:rsidRDefault="00666D8D" w:rsidP="00666D8D">
      <w:pPr>
        <w:jc w:val="both"/>
        <w:rPr>
          <w:rFonts w:ascii="Times New Roman" w:hAnsi="Times New Roman" w:cs="Times New Roman"/>
          <w:color w:val="000000" w:themeColor="text1"/>
          <w:sz w:val="24"/>
          <w:szCs w:val="24"/>
        </w:rPr>
      </w:pPr>
    </w:p>
    <w:p w14:paraId="5D842005" w14:textId="77777777" w:rsidR="00666D8D" w:rsidRPr="00E532EC" w:rsidRDefault="00666D8D" w:rsidP="00666D8D">
      <w:pPr>
        <w:jc w:val="both"/>
        <w:rPr>
          <w:rFonts w:ascii="Times New Roman" w:hAnsi="Times New Roman" w:cs="Times New Roman"/>
          <w:color w:val="000000" w:themeColor="text1"/>
          <w:sz w:val="24"/>
          <w:szCs w:val="24"/>
        </w:rPr>
      </w:pPr>
    </w:p>
    <w:p w14:paraId="30CD498B" w14:textId="77777777" w:rsidR="00666D8D" w:rsidRPr="00E532EC" w:rsidRDefault="00666D8D" w:rsidP="00666D8D">
      <w:pPr>
        <w:jc w:val="both"/>
        <w:rPr>
          <w:rFonts w:ascii="Times New Roman" w:hAnsi="Times New Roman" w:cs="Times New Roman"/>
          <w:color w:val="000000" w:themeColor="text1"/>
          <w:sz w:val="24"/>
          <w:szCs w:val="24"/>
        </w:rPr>
      </w:pPr>
    </w:p>
    <w:p w14:paraId="4E8B1849" w14:textId="77777777" w:rsidR="00666D8D" w:rsidRPr="00E532EC" w:rsidRDefault="00666D8D" w:rsidP="00666D8D">
      <w:pPr>
        <w:jc w:val="both"/>
        <w:rPr>
          <w:rFonts w:ascii="Times New Roman" w:hAnsi="Times New Roman" w:cs="Times New Roman"/>
          <w:color w:val="000000" w:themeColor="text1"/>
          <w:sz w:val="24"/>
          <w:szCs w:val="24"/>
        </w:rPr>
      </w:pPr>
    </w:p>
    <w:p w14:paraId="6A52DE91" w14:textId="77777777" w:rsidR="005D518E" w:rsidRPr="00E532EC" w:rsidRDefault="005D518E" w:rsidP="005D518E">
      <w:pPr>
        <w:jc w:val="center"/>
        <w:rPr>
          <w:rFonts w:ascii="Times New Roman" w:hAnsi="Times New Roman" w:cs="Times New Roman"/>
          <w:sz w:val="24"/>
          <w:szCs w:val="24"/>
        </w:rPr>
      </w:pPr>
    </w:p>
    <w:p w14:paraId="44313142" w14:textId="77777777" w:rsidR="00007C9F" w:rsidRPr="00E532EC" w:rsidRDefault="00007C9F" w:rsidP="00007C9F">
      <w:pPr>
        <w:jc w:val="center"/>
        <w:rPr>
          <w:rFonts w:ascii="Times New Roman" w:hAnsi="Times New Roman" w:cs="Times New Roman"/>
          <w:b/>
          <w:color w:val="000000" w:themeColor="text1"/>
          <w:sz w:val="24"/>
          <w:szCs w:val="24"/>
        </w:rPr>
        <w:sectPr w:rsidR="00007C9F" w:rsidRPr="00E532EC" w:rsidSect="0065797C">
          <w:pgSz w:w="11906" w:h="16838"/>
          <w:pgMar w:top="1134" w:right="1701" w:bottom="851" w:left="851" w:header="709" w:footer="709" w:gutter="0"/>
          <w:cols w:space="708"/>
          <w:docGrid w:linePitch="360"/>
        </w:sectPr>
      </w:pPr>
    </w:p>
    <w:p w14:paraId="20E143C1" w14:textId="08E7EB0E" w:rsidR="00007C9F" w:rsidRPr="00E532EC" w:rsidRDefault="00007C9F" w:rsidP="00007C9F">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Основное общее образование</w:t>
      </w:r>
    </w:p>
    <w:p w14:paraId="7CF1014D" w14:textId="77777777" w:rsidR="00007C9F" w:rsidRPr="00E532EC" w:rsidRDefault="00007C9F" w:rsidP="00007C9F">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5-9 классы ФГОС основного общего образования</w:t>
      </w:r>
    </w:p>
    <w:tbl>
      <w:tblPr>
        <w:tblStyle w:val="a5"/>
        <w:tblW w:w="0" w:type="auto"/>
        <w:tblLook w:val="04A0" w:firstRow="1" w:lastRow="0" w:firstColumn="1" w:lastColumn="0" w:noHBand="0" w:noVBand="1"/>
      </w:tblPr>
      <w:tblGrid>
        <w:gridCol w:w="2184"/>
        <w:gridCol w:w="1876"/>
        <w:gridCol w:w="1049"/>
        <w:gridCol w:w="1049"/>
        <w:gridCol w:w="1049"/>
        <w:gridCol w:w="1049"/>
        <w:gridCol w:w="1050"/>
        <w:gridCol w:w="1050"/>
        <w:gridCol w:w="1051"/>
        <w:gridCol w:w="1051"/>
        <w:gridCol w:w="1051"/>
        <w:gridCol w:w="1051"/>
      </w:tblGrid>
      <w:tr w:rsidR="00007C9F" w:rsidRPr="00E532EC" w14:paraId="6394D29F" w14:textId="77777777" w:rsidTr="004F51FD">
        <w:tc>
          <w:tcPr>
            <w:tcW w:w="2184" w:type="dxa"/>
            <w:vMerge w:val="restart"/>
          </w:tcPr>
          <w:p w14:paraId="44CBDE0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bCs/>
                <w:sz w:val="20"/>
                <w:szCs w:val="20"/>
              </w:rPr>
              <w:t>Предметные области</w:t>
            </w:r>
          </w:p>
        </w:tc>
        <w:tc>
          <w:tcPr>
            <w:tcW w:w="1876" w:type="dxa"/>
            <w:vMerge w:val="restart"/>
          </w:tcPr>
          <w:p w14:paraId="5C11CAD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bCs/>
                <w:sz w:val="20"/>
                <w:szCs w:val="20"/>
              </w:rPr>
              <w:t>Учебные предметы</w:t>
            </w:r>
          </w:p>
        </w:tc>
        <w:tc>
          <w:tcPr>
            <w:tcW w:w="10500" w:type="dxa"/>
            <w:gridSpan w:val="10"/>
          </w:tcPr>
          <w:p w14:paraId="31A0B16B" w14:textId="77777777" w:rsidR="00007C9F" w:rsidRPr="00E532EC" w:rsidRDefault="00007C9F" w:rsidP="004F51FD">
            <w:pPr>
              <w:jc w:val="center"/>
              <w:rPr>
                <w:rFonts w:ascii="Times New Roman" w:hAnsi="Times New Roman" w:cs="Times New Roman"/>
                <w:b/>
                <w:bCs/>
                <w:color w:val="000000" w:themeColor="text1"/>
                <w:sz w:val="20"/>
                <w:szCs w:val="20"/>
              </w:rPr>
            </w:pPr>
            <w:r w:rsidRPr="00E532EC">
              <w:rPr>
                <w:rFonts w:ascii="Times New Roman" w:hAnsi="Times New Roman" w:cs="Times New Roman"/>
                <w:b/>
                <w:bCs/>
                <w:color w:val="000000" w:themeColor="text1"/>
                <w:sz w:val="20"/>
                <w:szCs w:val="20"/>
              </w:rPr>
              <w:t>Количество часов в год\неделю</w:t>
            </w:r>
          </w:p>
          <w:p w14:paraId="7CC318A1" w14:textId="77777777" w:rsidR="00007C9F" w:rsidRPr="00E532EC" w:rsidRDefault="00007C9F" w:rsidP="004F51FD">
            <w:pPr>
              <w:rPr>
                <w:rFonts w:ascii="Times New Roman" w:hAnsi="Times New Roman" w:cs="Times New Roman"/>
                <w:sz w:val="20"/>
                <w:szCs w:val="20"/>
              </w:rPr>
            </w:pPr>
          </w:p>
        </w:tc>
      </w:tr>
      <w:tr w:rsidR="00007C9F" w:rsidRPr="00E532EC" w14:paraId="4AC007F6" w14:textId="77777777" w:rsidTr="004F51FD">
        <w:tc>
          <w:tcPr>
            <w:tcW w:w="2184" w:type="dxa"/>
            <w:vMerge/>
          </w:tcPr>
          <w:p w14:paraId="5F60FA99" w14:textId="77777777" w:rsidR="00007C9F" w:rsidRPr="00E532EC" w:rsidRDefault="00007C9F" w:rsidP="004F51FD">
            <w:pPr>
              <w:rPr>
                <w:rFonts w:ascii="Times New Roman" w:hAnsi="Times New Roman" w:cs="Times New Roman"/>
                <w:sz w:val="20"/>
                <w:szCs w:val="20"/>
              </w:rPr>
            </w:pPr>
          </w:p>
        </w:tc>
        <w:tc>
          <w:tcPr>
            <w:tcW w:w="1876" w:type="dxa"/>
            <w:vMerge/>
          </w:tcPr>
          <w:p w14:paraId="267A9B72" w14:textId="77777777" w:rsidR="00007C9F" w:rsidRPr="00E532EC" w:rsidRDefault="00007C9F" w:rsidP="004F51FD">
            <w:pPr>
              <w:rPr>
                <w:rFonts w:ascii="Times New Roman" w:hAnsi="Times New Roman" w:cs="Times New Roman"/>
                <w:sz w:val="20"/>
                <w:szCs w:val="20"/>
              </w:rPr>
            </w:pPr>
          </w:p>
        </w:tc>
        <w:tc>
          <w:tcPr>
            <w:tcW w:w="2098" w:type="dxa"/>
            <w:gridSpan w:val="2"/>
          </w:tcPr>
          <w:p w14:paraId="48AA326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5 класс, 21 уч-ся</w:t>
            </w:r>
          </w:p>
        </w:tc>
        <w:tc>
          <w:tcPr>
            <w:tcW w:w="2098" w:type="dxa"/>
            <w:gridSpan w:val="2"/>
          </w:tcPr>
          <w:p w14:paraId="445CE9B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 класс, 19 уч-ся</w:t>
            </w:r>
          </w:p>
        </w:tc>
        <w:tc>
          <w:tcPr>
            <w:tcW w:w="2100" w:type="dxa"/>
            <w:gridSpan w:val="2"/>
          </w:tcPr>
          <w:p w14:paraId="3B7F102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 класс, 21 уч-ся</w:t>
            </w:r>
          </w:p>
        </w:tc>
        <w:tc>
          <w:tcPr>
            <w:tcW w:w="2102" w:type="dxa"/>
            <w:gridSpan w:val="2"/>
          </w:tcPr>
          <w:p w14:paraId="149CBAD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8 класс, 18 уч-ся</w:t>
            </w:r>
          </w:p>
        </w:tc>
        <w:tc>
          <w:tcPr>
            <w:tcW w:w="2102" w:type="dxa"/>
            <w:gridSpan w:val="2"/>
          </w:tcPr>
          <w:p w14:paraId="5BB85C7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9 класс, 20 уч-ся</w:t>
            </w:r>
          </w:p>
        </w:tc>
      </w:tr>
      <w:tr w:rsidR="00007C9F" w:rsidRPr="00E532EC" w14:paraId="45DB9A7E" w14:textId="77777777" w:rsidTr="004F51FD">
        <w:tc>
          <w:tcPr>
            <w:tcW w:w="2184" w:type="dxa"/>
            <w:vMerge/>
          </w:tcPr>
          <w:p w14:paraId="43FE5430" w14:textId="77777777" w:rsidR="00007C9F" w:rsidRPr="00E532EC" w:rsidRDefault="00007C9F" w:rsidP="004F51FD">
            <w:pPr>
              <w:rPr>
                <w:rFonts w:ascii="Times New Roman" w:hAnsi="Times New Roman" w:cs="Times New Roman"/>
                <w:sz w:val="20"/>
                <w:szCs w:val="20"/>
              </w:rPr>
            </w:pPr>
          </w:p>
        </w:tc>
        <w:tc>
          <w:tcPr>
            <w:tcW w:w="1876" w:type="dxa"/>
            <w:vMerge/>
          </w:tcPr>
          <w:p w14:paraId="0EF09DE4" w14:textId="77777777" w:rsidR="00007C9F" w:rsidRPr="00E532EC" w:rsidRDefault="00007C9F" w:rsidP="004F51FD">
            <w:pPr>
              <w:rPr>
                <w:rFonts w:ascii="Times New Roman" w:hAnsi="Times New Roman" w:cs="Times New Roman"/>
                <w:sz w:val="20"/>
                <w:szCs w:val="20"/>
              </w:rPr>
            </w:pPr>
          </w:p>
        </w:tc>
        <w:tc>
          <w:tcPr>
            <w:tcW w:w="1049" w:type="dxa"/>
          </w:tcPr>
          <w:p w14:paraId="3FE5EF3F" w14:textId="77777777" w:rsidR="00007C9F" w:rsidRPr="00E532EC" w:rsidRDefault="00007C9F" w:rsidP="004F51FD">
            <w:pPr>
              <w:rPr>
                <w:rFonts w:ascii="Times New Roman" w:hAnsi="Times New Roman" w:cs="Times New Roman"/>
                <w:color w:val="000000" w:themeColor="text1"/>
                <w:sz w:val="20"/>
                <w:szCs w:val="20"/>
              </w:rPr>
            </w:pPr>
            <w:proofErr w:type="spellStart"/>
            <w:r w:rsidRPr="00E532EC">
              <w:rPr>
                <w:rFonts w:ascii="Times New Roman" w:hAnsi="Times New Roman" w:cs="Times New Roman"/>
                <w:color w:val="000000" w:themeColor="text1"/>
                <w:sz w:val="20"/>
                <w:szCs w:val="20"/>
              </w:rPr>
              <w:t>Нед</w:t>
            </w:r>
            <w:proofErr w:type="spellEnd"/>
            <w:r w:rsidRPr="00E532EC">
              <w:rPr>
                <w:rFonts w:ascii="Times New Roman" w:hAnsi="Times New Roman" w:cs="Times New Roman"/>
                <w:color w:val="000000" w:themeColor="text1"/>
                <w:sz w:val="20"/>
                <w:szCs w:val="20"/>
              </w:rPr>
              <w:t>.</w:t>
            </w:r>
          </w:p>
          <w:p w14:paraId="73181F4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49" w:type="dxa"/>
          </w:tcPr>
          <w:p w14:paraId="7F759786" w14:textId="77777777" w:rsidR="00007C9F" w:rsidRPr="00E532EC" w:rsidRDefault="00007C9F" w:rsidP="004F51FD">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5D42E5B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49" w:type="dxa"/>
          </w:tcPr>
          <w:p w14:paraId="6A72946F" w14:textId="77777777" w:rsidR="00007C9F" w:rsidRPr="00E532EC" w:rsidRDefault="00007C9F" w:rsidP="004F51FD">
            <w:pPr>
              <w:rPr>
                <w:rFonts w:ascii="Times New Roman" w:hAnsi="Times New Roman" w:cs="Times New Roman"/>
                <w:color w:val="000000" w:themeColor="text1"/>
                <w:sz w:val="20"/>
                <w:szCs w:val="20"/>
              </w:rPr>
            </w:pPr>
            <w:proofErr w:type="spellStart"/>
            <w:r w:rsidRPr="00E532EC">
              <w:rPr>
                <w:rFonts w:ascii="Times New Roman" w:hAnsi="Times New Roman" w:cs="Times New Roman"/>
                <w:color w:val="000000" w:themeColor="text1"/>
                <w:sz w:val="20"/>
                <w:szCs w:val="20"/>
              </w:rPr>
              <w:t>Нед</w:t>
            </w:r>
            <w:proofErr w:type="spellEnd"/>
            <w:r w:rsidRPr="00E532EC">
              <w:rPr>
                <w:rFonts w:ascii="Times New Roman" w:hAnsi="Times New Roman" w:cs="Times New Roman"/>
                <w:color w:val="000000" w:themeColor="text1"/>
                <w:sz w:val="20"/>
                <w:szCs w:val="20"/>
              </w:rPr>
              <w:t>.</w:t>
            </w:r>
          </w:p>
          <w:p w14:paraId="48B55E0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49" w:type="dxa"/>
          </w:tcPr>
          <w:p w14:paraId="70E64953" w14:textId="77777777" w:rsidR="00007C9F" w:rsidRPr="00E532EC" w:rsidRDefault="00007C9F" w:rsidP="004F51FD">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4D97FA3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50" w:type="dxa"/>
          </w:tcPr>
          <w:p w14:paraId="5A674D53" w14:textId="77777777" w:rsidR="00007C9F" w:rsidRPr="00E532EC" w:rsidRDefault="00007C9F" w:rsidP="004F51FD">
            <w:pPr>
              <w:rPr>
                <w:rFonts w:ascii="Times New Roman" w:hAnsi="Times New Roman" w:cs="Times New Roman"/>
                <w:color w:val="000000" w:themeColor="text1"/>
                <w:sz w:val="20"/>
                <w:szCs w:val="20"/>
              </w:rPr>
            </w:pPr>
            <w:proofErr w:type="spellStart"/>
            <w:r w:rsidRPr="00E532EC">
              <w:rPr>
                <w:rFonts w:ascii="Times New Roman" w:hAnsi="Times New Roman" w:cs="Times New Roman"/>
                <w:color w:val="000000" w:themeColor="text1"/>
                <w:sz w:val="20"/>
                <w:szCs w:val="20"/>
              </w:rPr>
              <w:t>Нед</w:t>
            </w:r>
            <w:proofErr w:type="spellEnd"/>
            <w:r w:rsidRPr="00E532EC">
              <w:rPr>
                <w:rFonts w:ascii="Times New Roman" w:hAnsi="Times New Roman" w:cs="Times New Roman"/>
                <w:color w:val="000000" w:themeColor="text1"/>
                <w:sz w:val="20"/>
                <w:szCs w:val="20"/>
              </w:rPr>
              <w:t>.</w:t>
            </w:r>
          </w:p>
          <w:p w14:paraId="480E433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50" w:type="dxa"/>
          </w:tcPr>
          <w:p w14:paraId="66357B8E" w14:textId="77777777" w:rsidR="00007C9F" w:rsidRPr="00E532EC" w:rsidRDefault="00007C9F" w:rsidP="004F51FD">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2CD1E9F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51" w:type="dxa"/>
          </w:tcPr>
          <w:p w14:paraId="0C09EB2C" w14:textId="77777777" w:rsidR="00007C9F" w:rsidRPr="00E532EC" w:rsidRDefault="00007C9F" w:rsidP="004F51FD">
            <w:pPr>
              <w:rPr>
                <w:rFonts w:ascii="Times New Roman" w:hAnsi="Times New Roman" w:cs="Times New Roman"/>
                <w:color w:val="000000" w:themeColor="text1"/>
                <w:sz w:val="20"/>
                <w:szCs w:val="20"/>
              </w:rPr>
            </w:pPr>
            <w:proofErr w:type="spellStart"/>
            <w:r w:rsidRPr="00E532EC">
              <w:rPr>
                <w:rFonts w:ascii="Times New Roman" w:hAnsi="Times New Roman" w:cs="Times New Roman"/>
                <w:color w:val="000000" w:themeColor="text1"/>
                <w:sz w:val="20"/>
                <w:szCs w:val="20"/>
              </w:rPr>
              <w:t>Нед</w:t>
            </w:r>
            <w:proofErr w:type="spellEnd"/>
            <w:r w:rsidRPr="00E532EC">
              <w:rPr>
                <w:rFonts w:ascii="Times New Roman" w:hAnsi="Times New Roman" w:cs="Times New Roman"/>
                <w:color w:val="000000" w:themeColor="text1"/>
                <w:sz w:val="20"/>
                <w:szCs w:val="20"/>
              </w:rPr>
              <w:t>.</w:t>
            </w:r>
          </w:p>
          <w:p w14:paraId="738FB82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51" w:type="dxa"/>
          </w:tcPr>
          <w:p w14:paraId="6B994ADF" w14:textId="77777777" w:rsidR="00007C9F" w:rsidRPr="00E532EC" w:rsidRDefault="00007C9F" w:rsidP="004F51FD">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72DA339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51" w:type="dxa"/>
          </w:tcPr>
          <w:p w14:paraId="37F9F4F5" w14:textId="77777777" w:rsidR="00007C9F" w:rsidRPr="00E532EC" w:rsidRDefault="00007C9F" w:rsidP="004F51FD">
            <w:pPr>
              <w:rPr>
                <w:rFonts w:ascii="Times New Roman" w:hAnsi="Times New Roman" w:cs="Times New Roman"/>
                <w:color w:val="000000" w:themeColor="text1"/>
                <w:sz w:val="20"/>
                <w:szCs w:val="20"/>
              </w:rPr>
            </w:pPr>
            <w:proofErr w:type="spellStart"/>
            <w:r w:rsidRPr="00E532EC">
              <w:rPr>
                <w:rFonts w:ascii="Times New Roman" w:hAnsi="Times New Roman" w:cs="Times New Roman"/>
                <w:color w:val="000000" w:themeColor="text1"/>
                <w:sz w:val="20"/>
                <w:szCs w:val="20"/>
              </w:rPr>
              <w:t>Нед</w:t>
            </w:r>
            <w:proofErr w:type="spellEnd"/>
            <w:r w:rsidRPr="00E532EC">
              <w:rPr>
                <w:rFonts w:ascii="Times New Roman" w:hAnsi="Times New Roman" w:cs="Times New Roman"/>
                <w:color w:val="000000" w:themeColor="text1"/>
                <w:sz w:val="20"/>
                <w:szCs w:val="20"/>
              </w:rPr>
              <w:t>.</w:t>
            </w:r>
          </w:p>
          <w:p w14:paraId="0B37316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c>
          <w:tcPr>
            <w:tcW w:w="1051" w:type="dxa"/>
          </w:tcPr>
          <w:p w14:paraId="5F6EDA17" w14:textId="77777777" w:rsidR="00007C9F" w:rsidRPr="00E532EC" w:rsidRDefault="00007C9F" w:rsidP="004F51FD">
            <w:pPr>
              <w:rPr>
                <w:rFonts w:ascii="Times New Roman" w:hAnsi="Times New Roman" w:cs="Times New Roman"/>
                <w:color w:val="000000" w:themeColor="text1"/>
                <w:sz w:val="20"/>
                <w:szCs w:val="20"/>
              </w:rPr>
            </w:pPr>
            <w:r w:rsidRPr="00E532EC">
              <w:rPr>
                <w:rFonts w:ascii="Times New Roman" w:hAnsi="Times New Roman" w:cs="Times New Roman"/>
                <w:color w:val="000000" w:themeColor="text1"/>
                <w:sz w:val="20"/>
                <w:szCs w:val="20"/>
              </w:rPr>
              <w:t>Год.</w:t>
            </w:r>
          </w:p>
          <w:p w14:paraId="3AB17B7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color w:val="000000" w:themeColor="text1"/>
                <w:sz w:val="20"/>
                <w:szCs w:val="20"/>
              </w:rPr>
              <w:t>нагрузка</w:t>
            </w:r>
          </w:p>
        </w:tc>
      </w:tr>
      <w:tr w:rsidR="00007C9F" w:rsidRPr="00E532EC" w14:paraId="0AB67B48" w14:textId="77777777" w:rsidTr="004F51FD">
        <w:tc>
          <w:tcPr>
            <w:tcW w:w="14560" w:type="dxa"/>
            <w:gridSpan w:val="12"/>
          </w:tcPr>
          <w:p w14:paraId="14C2A812" w14:textId="77777777" w:rsidR="00007C9F" w:rsidRPr="00E532EC" w:rsidRDefault="00007C9F" w:rsidP="004F51FD">
            <w:pPr>
              <w:jc w:val="center"/>
              <w:rPr>
                <w:rFonts w:ascii="Times New Roman" w:hAnsi="Times New Roman" w:cs="Times New Roman"/>
                <w:b/>
                <w:bCs/>
                <w:sz w:val="20"/>
                <w:szCs w:val="20"/>
              </w:rPr>
            </w:pPr>
            <w:r w:rsidRPr="00E532EC">
              <w:rPr>
                <w:rFonts w:ascii="Times New Roman" w:hAnsi="Times New Roman" w:cs="Times New Roman"/>
                <w:b/>
                <w:bCs/>
                <w:sz w:val="20"/>
                <w:szCs w:val="20"/>
              </w:rPr>
              <w:t>Обязательная часть</w:t>
            </w:r>
          </w:p>
        </w:tc>
      </w:tr>
      <w:tr w:rsidR="00B52024" w:rsidRPr="00E532EC" w14:paraId="21A94DFD" w14:textId="77777777" w:rsidTr="004F51FD">
        <w:tc>
          <w:tcPr>
            <w:tcW w:w="2184" w:type="dxa"/>
            <w:vMerge w:val="restart"/>
          </w:tcPr>
          <w:p w14:paraId="15A42A3D" w14:textId="77777777" w:rsidR="00B52024" w:rsidRPr="00E532EC" w:rsidRDefault="00B52024" w:rsidP="004F51FD">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55F518A9"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литература</w:t>
            </w:r>
          </w:p>
        </w:tc>
        <w:tc>
          <w:tcPr>
            <w:tcW w:w="1876" w:type="dxa"/>
          </w:tcPr>
          <w:p w14:paraId="36BFF592"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Русский язык</w:t>
            </w:r>
          </w:p>
        </w:tc>
        <w:tc>
          <w:tcPr>
            <w:tcW w:w="1049" w:type="dxa"/>
          </w:tcPr>
          <w:p w14:paraId="7D3CA446"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5</w:t>
            </w:r>
          </w:p>
        </w:tc>
        <w:tc>
          <w:tcPr>
            <w:tcW w:w="1049" w:type="dxa"/>
          </w:tcPr>
          <w:p w14:paraId="1A770127"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49" w:type="dxa"/>
          </w:tcPr>
          <w:p w14:paraId="6273E20C"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5</w:t>
            </w:r>
          </w:p>
        </w:tc>
        <w:tc>
          <w:tcPr>
            <w:tcW w:w="1049" w:type="dxa"/>
          </w:tcPr>
          <w:p w14:paraId="12B3DEFF"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0" w:type="dxa"/>
          </w:tcPr>
          <w:p w14:paraId="197EA10D"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5</w:t>
            </w:r>
          </w:p>
        </w:tc>
        <w:tc>
          <w:tcPr>
            <w:tcW w:w="1050" w:type="dxa"/>
          </w:tcPr>
          <w:p w14:paraId="29F51CFB"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1" w:type="dxa"/>
          </w:tcPr>
          <w:p w14:paraId="3B6597EF"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4</w:t>
            </w:r>
          </w:p>
        </w:tc>
        <w:tc>
          <w:tcPr>
            <w:tcW w:w="1051" w:type="dxa"/>
          </w:tcPr>
          <w:p w14:paraId="438281FE"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140</w:t>
            </w:r>
          </w:p>
        </w:tc>
        <w:tc>
          <w:tcPr>
            <w:tcW w:w="1051" w:type="dxa"/>
          </w:tcPr>
          <w:p w14:paraId="00C1C2C5"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2459BCB6"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102</w:t>
            </w:r>
          </w:p>
        </w:tc>
      </w:tr>
      <w:tr w:rsidR="00B52024" w:rsidRPr="00E532EC" w14:paraId="1FA252E4" w14:textId="77777777" w:rsidTr="004F51FD">
        <w:tc>
          <w:tcPr>
            <w:tcW w:w="2184" w:type="dxa"/>
            <w:vMerge/>
          </w:tcPr>
          <w:p w14:paraId="7721A6E8" w14:textId="77777777" w:rsidR="00B52024" w:rsidRPr="00E532EC" w:rsidRDefault="00B52024" w:rsidP="004F51FD">
            <w:pPr>
              <w:rPr>
                <w:rFonts w:ascii="Times New Roman" w:hAnsi="Times New Roman" w:cs="Times New Roman"/>
                <w:sz w:val="20"/>
                <w:szCs w:val="20"/>
              </w:rPr>
            </w:pPr>
          </w:p>
        </w:tc>
        <w:tc>
          <w:tcPr>
            <w:tcW w:w="1876" w:type="dxa"/>
          </w:tcPr>
          <w:p w14:paraId="610CF91E"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Литература</w:t>
            </w:r>
          </w:p>
        </w:tc>
        <w:tc>
          <w:tcPr>
            <w:tcW w:w="1049" w:type="dxa"/>
          </w:tcPr>
          <w:p w14:paraId="49BDEC9C"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49" w:type="dxa"/>
          </w:tcPr>
          <w:p w14:paraId="162AE80D"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49" w:type="dxa"/>
          </w:tcPr>
          <w:p w14:paraId="07150A3A"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49" w:type="dxa"/>
          </w:tcPr>
          <w:p w14:paraId="4D35FBD5"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50" w:type="dxa"/>
          </w:tcPr>
          <w:p w14:paraId="2B0AED07"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5D33E66E"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2B1BEF57"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69B9AD3A"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133774FF"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519015D4"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102</w:t>
            </w:r>
          </w:p>
        </w:tc>
      </w:tr>
      <w:tr w:rsidR="00B52024" w:rsidRPr="00E532EC" w14:paraId="329B67D4" w14:textId="77777777" w:rsidTr="004F51FD">
        <w:tc>
          <w:tcPr>
            <w:tcW w:w="2184" w:type="dxa"/>
            <w:vMerge w:val="restart"/>
          </w:tcPr>
          <w:p w14:paraId="3152A562"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bCs/>
                <w:sz w:val="20"/>
                <w:szCs w:val="20"/>
              </w:rPr>
              <w:t>Родной язык и родная литература</w:t>
            </w:r>
          </w:p>
        </w:tc>
        <w:tc>
          <w:tcPr>
            <w:tcW w:w="1876" w:type="dxa"/>
          </w:tcPr>
          <w:p w14:paraId="4A9F6F0D"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bCs/>
                <w:sz w:val="20"/>
                <w:szCs w:val="20"/>
              </w:rPr>
              <w:t xml:space="preserve">Родной(русский) язык </w:t>
            </w:r>
          </w:p>
        </w:tc>
        <w:tc>
          <w:tcPr>
            <w:tcW w:w="1049" w:type="dxa"/>
          </w:tcPr>
          <w:p w14:paraId="61742661"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49" w:type="dxa"/>
          </w:tcPr>
          <w:p w14:paraId="3FF13D37"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49" w:type="dxa"/>
          </w:tcPr>
          <w:p w14:paraId="24C648FD"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49" w:type="dxa"/>
          </w:tcPr>
          <w:p w14:paraId="65EADBDD"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0" w:type="dxa"/>
          </w:tcPr>
          <w:p w14:paraId="7E0191D6"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50" w:type="dxa"/>
          </w:tcPr>
          <w:p w14:paraId="1D44B5CE"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1" w:type="dxa"/>
          </w:tcPr>
          <w:p w14:paraId="6FFF6B70"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51" w:type="dxa"/>
          </w:tcPr>
          <w:p w14:paraId="34C98C18"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1" w:type="dxa"/>
          </w:tcPr>
          <w:p w14:paraId="3310377B"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51" w:type="dxa"/>
          </w:tcPr>
          <w:p w14:paraId="102D3D75"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16,5</w:t>
            </w:r>
          </w:p>
        </w:tc>
      </w:tr>
      <w:tr w:rsidR="00B52024" w:rsidRPr="00E532EC" w14:paraId="54A63EEE" w14:textId="77777777" w:rsidTr="004F51FD">
        <w:tc>
          <w:tcPr>
            <w:tcW w:w="2184" w:type="dxa"/>
            <w:vMerge/>
          </w:tcPr>
          <w:p w14:paraId="0EEAFDF2" w14:textId="77777777" w:rsidR="00B52024" w:rsidRPr="00E532EC" w:rsidRDefault="00B52024" w:rsidP="004F51FD">
            <w:pPr>
              <w:rPr>
                <w:rFonts w:ascii="Times New Roman" w:hAnsi="Times New Roman" w:cs="Times New Roman"/>
                <w:sz w:val="20"/>
                <w:szCs w:val="20"/>
              </w:rPr>
            </w:pPr>
          </w:p>
        </w:tc>
        <w:tc>
          <w:tcPr>
            <w:tcW w:w="1876" w:type="dxa"/>
          </w:tcPr>
          <w:p w14:paraId="681CDCCB"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bCs/>
                <w:sz w:val="20"/>
                <w:szCs w:val="20"/>
              </w:rPr>
              <w:t>Родная литература</w:t>
            </w:r>
          </w:p>
        </w:tc>
        <w:tc>
          <w:tcPr>
            <w:tcW w:w="1049" w:type="dxa"/>
          </w:tcPr>
          <w:p w14:paraId="364F3435"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49" w:type="dxa"/>
          </w:tcPr>
          <w:p w14:paraId="1792B4A4"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49" w:type="dxa"/>
          </w:tcPr>
          <w:p w14:paraId="7228B3D1"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49" w:type="dxa"/>
          </w:tcPr>
          <w:p w14:paraId="1E875AA1"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0" w:type="dxa"/>
          </w:tcPr>
          <w:p w14:paraId="49AC9626"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50" w:type="dxa"/>
          </w:tcPr>
          <w:p w14:paraId="7D090A77"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1" w:type="dxa"/>
          </w:tcPr>
          <w:p w14:paraId="5EE36F30"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51" w:type="dxa"/>
          </w:tcPr>
          <w:p w14:paraId="562D7D4C"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1" w:type="dxa"/>
          </w:tcPr>
          <w:p w14:paraId="2A2CA5ED"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0,5</w:t>
            </w:r>
          </w:p>
        </w:tc>
        <w:tc>
          <w:tcPr>
            <w:tcW w:w="1051" w:type="dxa"/>
          </w:tcPr>
          <w:p w14:paraId="0DE63C5C"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16,5</w:t>
            </w:r>
          </w:p>
        </w:tc>
      </w:tr>
      <w:tr w:rsidR="00B52024" w:rsidRPr="00E532EC" w14:paraId="03CFCB36" w14:textId="77777777" w:rsidTr="004F51FD">
        <w:tc>
          <w:tcPr>
            <w:tcW w:w="2184" w:type="dxa"/>
            <w:vMerge w:val="restart"/>
          </w:tcPr>
          <w:p w14:paraId="08C9226E" w14:textId="77777777" w:rsidR="00B52024" w:rsidRPr="00E532EC" w:rsidRDefault="00B52024" w:rsidP="004F51FD">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Иностранный язык</w:t>
            </w:r>
          </w:p>
          <w:p w14:paraId="273A9401"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Второй иностранный язык</w:t>
            </w:r>
          </w:p>
        </w:tc>
        <w:tc>
          <w:tcPr>
            <w:tcW w:w="1876" w:type="dxa"/>
          </w:tcPr>
          <w:p w14:paraId="0D4CAD21" w14:textId="77777777" w:rsidR="00B52024" w:rsidRPr="00E532EC" w:rsidRDefault="00B52024" w:rsidP="004F51FD">
            <w:pPr>
              <w:autoSpaceDE w:val="0"/>
              <w:autoSpaceDN w:val="0"/>
              <w:adjustRightInd w:val="0"/>
              <w:rPr>
                <w:rFonts w:ascii="Times New Roman" w:hAnsi="Times New Roman" w:cs="Times New Roman"/>
                <w:bCs/>
                <w:sz w:val="20"/>
                <w:szCs w:val="20"/>
              </w:rPr>
            </w:pPr>
            <w:r w:rsidRPr="00E532EC">
              <w:rPr>
                <w:rFonts w:ascii="Times New Roman" w:hAnsi="Times New Roman" w:cs="Times New Roman"/>
                <w:bCs/>
                <w:sz w:val="20"/>
                <w:szCs w:val="20"/>
              </w:rPr>
              <w:t>Иностранный язык</w:t>
            </w:r>
          </w:p>
          <w:p w14:paraId="519A7865"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bCs/>
                <w:sz w:val="20"/>
                <w:szCs w:val="20"/>
              </w:rPr>
              <w:t>( английский)</w:t>
            </w:r>
          </w:p>
        </w:tc>
        <w:tc>
          <w:tcPr>
            <w:tcW w:w="1049" w:type="dxa"/>
          </w:tcPr>
          <w:p w14:paraId="2E099761"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49" w:type="dxa"/>
          </w:tcPr>
          <w:p w14:paraId="4101322A"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49" w:type="dxa"/>
          </w:tcPr>
          <w:p w14:paraId="65EE4B80"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49" w:type="dxa"/>
          </w:tcPr>
          <w:p w14:paraId="01D349F7"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50" w:type="dxa"/>
          </w:tcPr>
          <w:p w14:paraId="21C941C1"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0" w:type="dxa"/>
          </w:tcPr>
          <w:p w14:paraId="40EC455C"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51" w:type="dxa"/>
          </w:tcPr>
          <w:p w14:paraId="432DA666"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495577F0"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51" w:type="dxa"/>
          </w:tcPr>
          <w:p w14:paraId="6EE706B4"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2FF92366"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102</w:t>
            </w:r>
          </w:p>
        </w:tc>
      </w:tr>
      <w:tr w:rsidR="00B52024" w:rsidRPr="00E532EC" w14:paraId="797FC774" w14:textId="77777777" w:rsidTr="004F51FD">
        <w:tc>
          <w:tcPr>
            <w:tcW w:w="2184" w:type="dxa"/>
            <w:vMerge/>
          </w:tcPr>
          <w:p w14:paraId="55B39136" w14:textId="77777777" w:rsidR="00B52024" w:rsidRPr="00E532EC" w:rsidRDefault="00B52024" w:rsidP="004F51FD">
            <w:pPr>
              <w:rPr>
                <w:rFonts w:ascii="Times New Roman" w:hAnsi="Times New Roman" w:cs="Times New Roman"/>
                <w:sz w:val="20"/>
                <w:szCs w:val="20"/>
              </w:rPr>
            </w:pPr>
          </w:p>
        </w:tc>
        <w:tc>
          <w:tcPr>
            <w:tcW w:w="1876" w:type="dxa"/>
          </w:tcPr>
          <w:p w14:paraId="64D6A01A"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bCs/>
                <w:sz w:val="20"/>
                <w:szCs w:val="20"/>
              </w:rPr>
              <w:t>Второй иностранный язык (немецкий)</w:t>
            </w:r>
          </w:p>
        </w:tc>
        <w:tc>
          <w:tcPr>
            <w:tcW w:w="1049" w:type="dxa"/>
          </w:tcPr>
          <w:p w14:paraId="18C8FD55" w14:textId="77777777" w:rsidR="00B52024" w:rsidRPr="00E532EC" w:rsidRDefault="00B52024" w:rsidP="004F51FD">
            <w:pPr>
              <w:rPr>
                <w:rFonts w:ascii="Times New Roman" w:hAnsi="Times New Roman" w:cs="Times New Roman"/>
                <w:sz w:val="20"/>
                <w:szCs w:val="20"/>
              </w:rPr>
            </w:pPr>
          </w:p>
        </w:tc>
        <w:tc>
          <w:tcPr>
            <w:tcW w:w="1049" w:type="dxa"/>
          </w:tcPr>
          <w:p w14:paraId="71AB7154" w14:textId="77777777" w:rsidR="00B52024" w:rsidRPr="00E532EC" w:rsidRDefault="00B52024" w:rsidP="004F51FD">
            <w:pPr>
              <w:rPr>
                <w:rFonts w:ascii="Times New Roman" w:hAnsi="Times New Roman" w:cs="Times New Roman"/>
                <w:sz w:val="20"/>
                <w:szCs w:val="20"/>
              </w:rPr>
            </w:pPr>
          </w:p>
        </w:tc>
        <w:tc>
          <w:tcPr>
            <w:tcW w:w="1049" w:type="dxa"/>
          </w:tcPr>
          <w:p w14:paraId="5927A058" w14:textId="77777777" w:rsidR="00B52024" w:rsidRPr="00E532EC" w:rsidRDefault="00B52024" w:rsidP="004F51FD">
            <w:pPr>
              <w:rPr>
                <w:rFonts w:ascii="Times New Roman" w:hAnsi="Times New Roman" w:cs="Times New Roman"/>
                <w:sz w:val="20"/>
                <w:szCs w:val="20"/>
              </w:rPr>
            </w:pPr>
          </w:p>
        </w:tc>
        <w:tc>
          <w:tcPr>
            <w:tcW w:w="1049" w:type="dxa"/>
          </w:tcPr>
          <w:p w14:paraId="603F417C" w14:textId="77777777" w:rsidR="00B52024" w:rsidRPr="00E532EC" w:rsidRDefault="00B52024" w:rsidP="004F51FD">
            <w:pPr>
              <w:rPr>
                <w:rFonts w:ascii="Times New Roman" w:hAnsi="Times New Roman" w:cs="Times New Roman"/>
                <w:sz w:val="20"/>
                <w:szCs w:val="20"/>
              </w:rPr>
            </w:pPr>
          </w:p>
        </w:tc>
        <w:tc>
          <w:tcPr>
            <w:tcW w:w="1050" w:type="dxa"/>
          </w:tcPr>
          <w:p w14:paraId="75C01300" w14:textId="77777777" w:rsidR="00B52024" w:rsidRPr="00E532EC" w:rsidRDefault="00B52024" w:rsidP="004F51FD">
            <w:pPr>
              <w:rPr>
                <w:rFonts w:ascii="Times New Roman" w:hAnsi="Times New Roman" w:cs="Times New Roman"/>
                <w:sz w:val="20"/>
                <w:szCs w:val="20"/>
              </w:rPr>
            </w:pPr>
          </w:p>
        </w:tc>
        <w:tc>
          <w:tcPr>
            <w:tcW w:w="1050" w:type="dxa"/>
          </w:tcPr>
          <w:p w14:paraId="64A5E8D9" w14:textId="77777777" w:rsidR="00B52024" w:rsidRPr="00E532EC" w:rsidRDefault="00B52024" w:rsidP="004F51FD">
            <w:pPr>
              <w:rPr>
                <w:rFonts w:ascii="Times New Roman" w:hAnsi="Times New Roman" w:cs="Times New Roman"/>
                <w:sz w:val="20"/>
                <w:szCs w:val="20"/>
              </w:rPr>
            </w:pPr>
          </w:p>
        </w:tc>
        <w:tc>
          <w:tcPr>
            <w:tcW w:w="1051" w:type="dxa"/>
          </w:tcPr>
          <w:p w14:paraId="4BE2C4CB" w14:textId="77777777" w:rsidR="00B52024" w:rsidRPr="00E532EC" w:rsidRDefault="00B52024" w:rsidP="004F51FD">
            <w:pPr>
              <w:rPr>
                <w:rFonts w:ascii="Times New Roman" w:hAnsi="Times New Roman" w:cs="Times New Roman"/>
                <w:sz w:val="20"/>
                <w:szCs w:val="20"/>
              </w:rPr>
            </w:pPr>
          </w:p>
        </w:tc>
        <w:tc>
          <w:tcPr>
            <w:tcW w:w="1051" w:type="dxa"/>
          </w:tcPr>
          <w:p w14:paraId="55A4722B" w14:textId="77777777" w:rsidR="00B52024" w:rsidRPr="00E532EC" w:rsidRDefault="00B52024" w:rsidP="004F51FD">
            <w:pPr>
              <w:rPr>
                <w:rFonts w:ascii="Times New Roman" w:hAnsi="Times New Roman" w:cs="Times New Roman"/>
                <w:sz w:val="20"/>
                <w:szCs w:val="20"/>
              </w:rPr>
            </w:pPr>
          </w:p>
        </w:tc>
        <w:tc>
          <w:tcPr>
            <w:tcW w:w="1051" w:type="dxa"/>
          </w:tcPr>
          <w:p w14:paraId="20BCADF8"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016ACE7A" w14:textId="77777777" w:rsidR="00B52024" w:rsidRPr="00E532EC" w:rsidRDefault="00B52024" w:rsidP="004F51FD">
            <w:pPr>
              <w:rPr>
                <w:rFonts w:ascii="Times New Roman" w:hAnsi="Times New Roman" w:cs="Times New Roman"/>
                <w:sz w:val="20"/>
                <w:szCs w:val="20"/>
              </w:rPr>
            </w:pPr>
            <w:r w:rsidRPr="00E532EC">
              <w:rPr>
                <w:rFonts w:ascii="Times New Roman" w:hAnsi="Times New Roman" w:cs="Times New Roman"/>
                <w:sz w:val="20"/>
                <w:szCs w:val="20"/>
              </w:rPr>
              <w:t>34</w:t>
            </w:r>
          </w:p>
        </w:tc>
      </w:tr>
      <w:tr w:rsidR="00007C9F" w:rsidRPr="00E532EC" w14:paraId="188E390A" w14:textId="77777777" w:rsidTr="004F51FD">
        <w:tc>
          <w:tcPr>
            <w:tcW w:w="2184" w:type="dxa"/>
            <w:vMerge w:val="restart"/>
          </w:tcPr>
          <w:p w14:paraId="3613A2A1" w14:textId="77777777" w:rsidR="00007C9F" w:rsidRPr="00E532EC" w:rsidRDefault="00007C9F" w:rsidP="004F51FD">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Математика</w:t>
            </w:r>
          </w:p>
          <w:p w14:paraId="2A52D8A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и информатика</w:t>
            </w:r>
          </w:p>
        </w:tc>
        <w:tc>
          <w:tcPr>
            <w:tcW w:w="1876" w:type="dxa"/>
          </w:tcPr>
          <w:p w14:paraId="474F24B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Математика</w:t>
            </w:r>
          </w:p>
        </w:tc>
        <w:tc>
          <w:tcPr>
            <w:tcW w:w="1049" w:type="dxa"/>
          </w:tcPr>
          <w:p w14:paraId="423F447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5</w:t>
            </w:r>
          </w:p>
        </w:tc>
        <w:tc>
          <w:tcPr>
            <w:tcW w:w="1049" w:type="dxa"/>
          </w:tcPr>
          <w:p w14:paraId="10332D0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49" w:type="dxa"/>
          </w:tcPr>
          <w:p w14:paraId="16523EA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w:t>
            </w:r>
          </w:p>
        </w:tc>
        <w:tc>
          <w:tcPr>
            <w:tcW w:w="1049" w:type="dxa"/>
          </w:tcPr>
          <w:p w14:paraId="6C3B5F5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210</w:t>
            </w:r>
          </w:p>
        </w:tc>
        <w:tc>
          <w:tcPr>
            <w:tcW w:w="1050" w:type="dxa"/>
          </w:tcPr>
          <w:p w14:paraId="3CC58D68" w14:textId="77777777" w:rsidR="00007C9F" w:rsidRPr="00E532EC" w:rsidRDefault="00007C9F" w:rsidP="004F51FD">
            <w:pPr>
              <w:rPr>
                <w:rFonts w:ascii="Times New Roman" w:hAnsi="Times New Roman" w:cs="Times New Roman"/>
                <w:sz w:val="20"/>
                <w:szCs w:val="20"/>
              </w:rPr>
            </w:pPr>
          </w:p>
        </w:tc>
        <w:tc>
          <w:tcPr>
            <w:tcW w:w="1050" w:type="dxa"/>
          </w:tcPr>
          <w:p w14:paraId="01CEB1EA" w14:textId="77777777" w:rsidR="00007C9F" w:rsidRPr="00E532EC" w:rsidRDefault="00007C9F" w:rsidP="004F51FD">
            <w:pPr>
              <w:rPr>
                <w:rFonts w:ascii="Times New Roman" w:hAnsi="Times New Roman" w:cs="Times New Roman"/>
                <w:sz w:val="20"/>
                <w:szCs w:val="20"/>
              </w:rPr>
            </w:pPr>
          </w:p>
        </w:tc>
        <w:tc>
          <w:tcPr>
            <w:tcW w:w="1051" w:type="dxa"/>
          </w:tcPr>
          <w:p w14:paraId="718C1D65" w14:textId="77777777" w:rsidR="00007C9F" w:rsidRPr="00E532EC" w:rsidRDefault="00007C9F" w:rsidP="004F51FD">
            <w:pPr>
              <w:rPr>
                <w:rFonts w:ascii="Times New Roman" w:hAnsi="Times New Roman" w:cs="Times New Roman"/>
                <w:sz w:val="20"/>
                <w:szCs w:val="20"/>
              </w:rPr>
            </w:pPr>
          </w:p>
        </w:tc>
        <w:tc>
          <w:tcPr>
            <w:tcW w:w="1051" w:type="dxa"/>
          </w:tcPr>
          <w:p w14:paraId="27509F29" w14:textId="77777777" w:rsidR="00007C9F" w:rsidRPr="00E532EC" w:rsidRDefault="00007C9F" w:rsidP="004F51FD">
            <w:pPr>
              <w:rPr>
                <w:rFonts w:ascii="Times New Roman" w:hAnsi="Times New Roman" w:cs="Times New Roman"/>
                <w:sz w:val="20"/>
                <w:szCs w:val="20"/>
              </w:rPr>
            </w:pPr>
          </w:p>
        </w:tc>
        <w:tc>
          <w:tcPr>
            <w:tcW w:w="1051" w:type="dxa"/>
          </w:tcPr>
          <w:p w14:paraId="5AF6AEDA" w14:textId="77777777" w:rsidR="00007C9F" w:rsidRPr="00E532EC" w:rsidRDefault="00007C9F" w:rsidP="004F51FD">
            <w:pPr>
              <w:rPr>
                <w:rFonts w:ascii="Times New Roman" w:hAnsi="Times New Roman" w:cs="Times New Roman"/>
                <w:sz w:val="20"/>
                <w:szCs w:val="20"/>
              </w:rPr>
            </w:pPr>
          </w:p>
        </w:tc>
        <w:tc>
          <w:tcPr>
            <w:tcW w:w="1051" w:type="dxa"/>
          </w:tcPr>
          <w:p w14:paraId="449EBB8F" w14:textId="77777777" w:rsidR="00007C9F" w:rsidRPr="00E532EC" w:rsidRDefault="00007C9F" w:rsidP="004F51FD">
            <w:pPr>
              <w:rPr>
                <w:rFonts w:ascii="Times New Roman" w:hAnsi="Times New Roman" w:cs="Times New Roman"/>
                <w:sz w:val="20"/>
                <w:szCs w:val="20"/>
              </w:rPr>
            </w:pPr>
          </w:p>
        </w:tc>
      </w:tr>
      <w:tr w:rsidR="00007C9F" w:rsidRPr="00E532EC" w14:paraId="2C99CDEC" w14:textId="77777777" w:rsidTr="004F51FD">
        <w:tc>
          <w:tcPr>
            <w:tcW w:w="2184" w:type="dxa"/>
            <w:vMerge/>
          </w:tcPr>
          <w:p w14:paraId="232EF12D" w14:textId="77777777" w:rsidR="00007C9F" w:rsidRPr="00E532EC" w:rsidRDefault="00007C9F" w:rsidP="004F51FD">
            <w:pPr>
              <w:rPr>
                <w:rFonts w:ascii="Times New Roman" w:hAnsi="Times New Roman" w:cs="Times New Roman"/>
                <w:sz w:val="20"/>
                <w:szCs w:val="20"/>
              </w:rPr>
            </w:pPr>
          </w:p>
        </w:tc>
        <w:tc>
          <w:tcPr>
            <w:tcW w:w="1876" w:type="dxa"/>
          </w:tcPr>
          <w:p w14:paraId="5AE71C3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Алгебра</w:t>
            </w:r>
          </w:p>
        </w:tc>
        <w:tc>
          <w:tcPr>
            <w:tcW w:w="1049" w:type="dxa"/>
          </w:tcPr>
          <w:p w14:paraId="6F3183A0" w14:textId="77777777" w:rsidR="00007C9F" w:rsidRPr="00E532EC" w:rsidRDefault="00007C9F" w:rsidP="004F51FD">
            <w:pPr>
              <w:rPr>
                <w:rFonts w:ascii="Times New Roman" w:hAnsi="Times New Roman" w:cs="Times New Roman"/>
                <w:sz w:val="20"/>
                <w:szCs w:val="20"/>
              </w:rPr>
            </w:pPr>
          </w:p>
        </w:tc>
        <w:tc>
          <w:tcPr>
            <w:tcW w:w="1049" w:type="dxa"/>
          </w:tcPr>
          <w:p w14:paraId="59938CAE" w14:textId="77777777" w:rsidR="00007C9F" w:rsidRPr="00E532EC" w:rsidRDefault="00007C9F" w:rsidP="004F51FD">
            <w:pPr>
              <w:rPr>
                <w:rFonts w:ascii="Times New Roman" w:hAnsi="Times New Roman" w:cs="Times New Roman"/>
                <w:sz w:val="20"/>
                <w:szCs w:val="20"/>
              </w:rPr>
            </w:pPr>
          </w:p>
        </w:tc>
        <w:tc>
          <w:tcPr>
            <w:tcW w:w="1049" w:type="dxa"/>
          </w:tcPr>
          <w:p w14:paraId="0C88DD49" w14:textId="77777777" w:rsidR="00007C9F" w:rsidRPr="00E532EC" w:rsidRDefault="00007C9F" w:rsidP="004F51FD">
            <w:pPr>
              <w:rPr>
                <w:rFonts w:ascii="Times New Roman" w:hAnsi="Times New Roman" w:cs="Times New Roman"/>
                <w:sz w:val="20"/>
                <w:szCs w:val="20"/>
              </w:rPr>
            </w:pPr>
          </w:p>
        </w:tc>
        <w:tc>
          <w:tcPr>
            <w:tcW w:w="1049" w:type="dxa"/>
          </w:tcPr>
          <w:p w14:paraId="799DE679" w14:textId="77777777" w:rsidR="00007C9F" w:rsidRPr="00E532EC" w:rsidRDefault="00007C9F" w:rsidP="004F51FD">
            <w:pPr>
              <w:rPr>
                <w:rFonts w:ascii="Times New Roman" w:hAnsi="Times New Roman" w:cs="Times New Roman"/>
                <w:sz w:val="20"/>
                <w:szCs w:val="20"/>
              </w:rPr>
            </w:pPr>
          </w:p>
        </w:tc>
        <w:tc>
          <w:tcPr>
            <w:tcW w:w="1050" w:type="dxa"/>
          </w:tcPr>
          <w:p w14:paraId="399FAF9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4</w:t>
            </w:r>
          </w:p>
        </w:tc>
        <w:tc>
          <w:tcPr>
            <w:tcW w:w="1050" w:type="dxa"/>
          </w:tcPr>
          <w:p w14:paraId="3E1EE7A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140</w:t>
            </w:r>
          </w:p>
        </w:tc>
        <w:tc>
          <w:tcPr>
            <w:tcW w:w="1051" w:type="dxa"/>
          </w:tcPr>
          <w:p w14:paraId="42AAB2D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299A9CA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105</w:t>
            </w:r>
          </w:p>
        </w:tc>
        <w:tc>
          <w:tcPr>
            <w:tcW w:w="1051" w:type="dxa"/>
          </w:tcPr>
          <w:p w14:paraId="2B79346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63DCE71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102</w:t>
            </w:r>
          </w:p>
        </w:tc>
      </w:tr>
      <w:tr w:rsidR="00007C9F" w:rsidRPr="00E532EC" w14:paraId="1246482A" w14:textId="77777777" w:rsidTr="004F51FD">
        <w:tc>
          <w:tcPr>
            <w:tcW w:w="2184" w:type="dxa"/>
            <w:vMerge/>
          </w:tcPr>
          <w:p w14:paraId="237DA08A" w14:textId="77777777" w:rsidR="00007C9F" w:rsidRPr="00E532EC" w:rsidRDefault="00007C9F" w:rsidP="004F51FD">
            <w:pPr>
              <w:rPr>
                <w:rFonts w:ascii="Times New Roman" w:hAnsi="Times New Roman" w:cs="Times New Roman"/>
                <w:sz w:val="20"/>
                <w:szCs w:val="20"/>
              </w:rPr>
            </w:pPr>
          </w:p>
        </w:tc>
        <w:tc>
          <w:tcPr>
            <w:tcW w:w="1876" w:type="dxa"/>
          </w:tcPr>
          <w:p w14:paraId="2584A4C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Геометрия</w:t>
            </w:r>
          </w:p>
        </w:tc>
        <w:tc>
          <w:tcPr>
            <w:tcW w:w="1049" w:type="dxa"/>
          </w:tcPr>
          <w:p w14:paraId="6CB132B0" w14:textId="77777777" w:rsidR="00007C9F" w:rsidRPr="00E532EC" w:rsidRDefault="00007C9F" w:rsidP="004F51FD">
            <w:pPr>
              <w:rPr>
                <w:rFonts w:ascii="Times New Roman" w:hAnsi="Times New Roman" w:cs="Times New Roman"/>
                <w:sz w:val="20"/>
                <w:szCs w:val="20"/>
              </w:rPr>
            </w:pPr>
          </w:p>
        </w:tc>
        <w:tc>
          <w:tcPr>
            <w:tcW w:w="1049" w:type="dxa"/>
          </w:tcPr>
          <w:p w14:paraId="64F27B14" w14:textId="77777777" w:rsidR="00007C9F" w:rsidRPr="00E532EC" w:rsidRDefault="00007C9F" w:rsidP="004F51FD">
            <w:pPr>
              <w:rPr>
                <w:rFonts w:ascii="Times New Roman" w:hAnsi="Times New Roman" w:cs="Times New Roman"/>
                <w:sz w:val="20"/>
                <w:szCs w:val="20"/>
              </w:rPr>
            </w:pPr>
          </w:p>
        </w:tc>
        <w:tc>
          <w:tcPr>
            <w:tcW w:w="1049" w:type="dxa"/>
          </w:tcPr>
          <w:p w14:paraId="456892E5" w14:textId="77777777" w:rsidR="00007C9F" w:rsidRPr="00E532EC" w:rsidRDefault="00007C9F" w:rsidP="004F51FD">
            <w:pPr>
              <w:rPr>
                <w:rFonts w:ascii="Times New Roman" w:hAnsi="Times New Roman" w:cs="Times New Roman"/>
                <w:sz w:val="20"/>
                <w:szCs w:val="20"/>
              </w:rPr>
            </w:pPr>
          </w:p>
        </w:tc>
        <w:tc>
          <w:tcPr>
            <w:tcW w:w="1049" w:type="dxa"/>
          </w:tcPr>
          <w:p w14:paraId="57D832DB" w14:textId="77777777" w:rsidR="00007C9F" w:rsidRPr="00E532EC" w:rsidRDefault="00007C9F" w:rsidP="004F51FD">
            <w:pPr>
              <w:rPr>
                <w:rFonts w:ascii="Times New Roman" w:hAnsi="Times New Roman" w:cs="Times New Roman"/>
                <w:sz w:val="20"/>
                <w:szCs w:val="20"/>
              </w:rPr>
            </w:pPr>
          </w:p>
        </w:tc>
        <w:tc>
          <w:tcPr>
            <w:tcW w:w="1050" w:type="dxa"/>
          </w:tcPr>
          <w:p w14:paraId="1C23E95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28BB195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2CC76EE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79F56C8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5751591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66D4F19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3A33E5DA" w14:textId="77777777" w:rsidTr="004F51FD">
        <w:tc>
          <w:tcPr>
            <w:tcW w:w="2184" w:type="dxa"/>
            <w:vMerge/>
          </w:tcPr>
          <w:p w14:paraId="2D4B4036" w14:textId="77777777" w:rsidR="00007C9F" w:rsidRPr="00E532EC" w:rsidRDefault="00007C9F" w:rsidP="004F51FD">
            <w:pPr>
              <w:rPr>
                <w:rFonts w:ascii="Times New Roman" w:hAnsi="Times New Roman" w:cs="Times New Roman"/>
                <w:sz w:val="20"/>
                <w:szCs w:val="20"/>
              </w:rPr>
            </w:pPr>
          </w:p>
        </w:tc>
        <w:tc>
          <w:tcPr>
            <w:tcW w:w="1876" w:type="dxa"/>
          </w:tcPr>
          <w:p w14:paraId="3AEB200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Информатика и ИКТ</w:t>
            </w:r>
          </w:p>
        </w:tc>
        <w:tc>
          <w:tcPr>
            <w:tcW w:w="1049" w:type="dxa"/>
          </w:tcPr>
          <w:p w14:paraId="6937654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0D36623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7A629BA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33F9BD3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0EDDC54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6CE5C86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4646C7B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2468109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475166A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18DB901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34</w:t>
            </w:r>
          </w:p>
        </w:tc>
      </w:tr>
      <w:tr w:rsidR="00007C9F" w:rsidRPr="00E532EC" w14:paraId="25F32922" w14:textId="77777777" w:rsidTr="004F51FD">
        <w:tc>
          <w:tcPr>
            <w:tcW w:w="2184" w:type="dxa"/>
          </w:tcPr>
          <w:p w14:paraId="74059CB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ОДНКР</w:t>
            </w:r>
          </w:p>
        </w:tc>
        <w:tc>
          <w:tcPr>
            <w:tcW w:w="1876" w:type="dxa"/>
          </w:tcPr>
          <w:p w14:paraId="1659B4A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Cs/>
                <w:sz w:val="20"/>
                <w:szCs w:val="20"/>
              </w:rPr>
              <w:t>ОДНКР</w:t>
            </w:r>
          </w:p>
        </w:tc>
        <w:tc>
          <w:tcPr>
            <w:tcW w:w="1049" w:type="dxa"/>
          </w:tcPr>
          <w:p w14:paraId="0A744FE6" w14:textId="77777777" w:rsidR="00007C9F" w:rsidRPr="00E532EC" w:rsidRDefault="00007C9F" w:rsidP="004F51FD">
            <w:pPr>
              <w:rPr>
                <w:rFonts w:ascii="Times New Roman" w:hAnsi="Times New Roman" w:cs="Times New Roman"/>
                <w:sz w:val="20"/>
                <w:szCs w:val="20"/>
              </w:rPr>
            </w:pPr>
          </w:p>
        </w:tc>
        <w:tc>
          <w:tcPr>
            <w:tcW w:w="1049" w:type="dxa"/>
          </w:tcPr>
          <w:p w14:paraId="2B29ED3E" w14:textId="77777777" w:rsidR="00007C9F" w:rsidRPr="00E532EC" w:rsidRDefault="00007C9F" w:rsidP="004F51FD">
            <w:pPr>
              <w:rPr>
                <w:rFonts w:ascii="Times New Roman" w:hAnsi="Times New Roman" w:cs="Times New Roman"/>
                <w:sz w:val="20"/>
                <w:szCs w:val="20"/>
              </w:rPr>
            </w:pPr>
          </w:p>
        </w:tc>
        <w:tc>
          <w:tcPr>
            <w:tcW w:w="1049" w:type="dxa"/>
          </w:tcPr>
          <w:p w14:paraId="027F3054" w14:textId="77777777" w:rsidR="00007C9F" w:rsidRPr="00E532EC" w:rsidRDefault="00007C9F" w:rsidP="004F51FD">
            <w:pPr>
              <w:rPr>
                <w:rFonts w:ascii="Times New Roman" w:hAnsi="Times New Roman" w:cs="Times New Roman"/>
                <w:sz w:val="20"/>
                <w:szCs w:val="20"/>
              </w:rPr>
            </w:pPr>
          </w:p>
        </w:tc>
        <w:tc>
          <w:tcPr>
            <w:tcW w:w="1049" w:type="dxa"/>
          </w:tcPr>
          <w:p w14:paraId="646DC0F5" w14:textId="77777777" w:rsidR="00007C9F" w:rsidRPr="00E532EC" w:rsidRDefault="00007C9F" w:rsidP="004F51FD">
            <w:pPr>
              <w:rPr>
                <w:rFonts w:ascii="Times New Roman" w:hAnsi="Times New Roman" w:cs="Times New Roman"/>
                <w:sz w:val="20"/>
                <w:szCs w:val="20"/>
              </w:rPr>
            </w:pPr>
          </w:p>
        </w:tc>
        <w:tc>
          <w:tcPr>
            <w:tcW w:w="1050" w:type="dxa"/>
          </w:tcPr>
          <w:p w14:paraId="61906AEB" w14:textId="77777777" w:rsidR="00007C9F" w:rsidRPr="00E532EC" w:rsidRDefault="00007C9F" w:rsidP="004F51FD">
            <w:pPr>
              <w:rPr>
                <w:rFonts w:ascii="Times New Roman" w:hAnsi="Times New Roman" w:cs="Times New Roman"/>
                <w:sz w:val="20"/>
                <w:szCs w:val="20"/>
              </w:rPr>
            </w:pPr>
          </w:p>
        </w:tc>
        <w:tc>
          <w:tcPr>
            <w:tcW w:w="1050" w:type="dxa"/>
          </w:tcPr>
          <w:p w14:paraId="7C62AA23" w14:textId="77777777" w:rsidR="00007C9F" w:rsidRPr="00E532EC" w:rsidRDefault="00007C9F" w:rsidP="004F51FD">
            <w:pPr>
              <w:rPr>
                <w:rFonts w:ascii="Times New Roman" w:hAnsi="Times New Roman" w:cs="Times New Roman"/>
                <w:sz w:val="20"/>
                <w:szCs w:val="20"/>
              </w:rPr>
            </w:pPr>
          </w:p>
        </w:tc>
        <w:tc>
          <w:tcPr>
            <w:tcW w:w="1051" w:type="dxa"/>
          </w:tcPr>
          <w:p w14:paraId="7025E8B6" w14:textId="77777777" w:rsidR="00007C9F" w:rsidRPr="00E532EC" w:rsidRDefault="00007C9F" w:rsidP="004F51FD">
            <w:pPr>
              <w:rPr>
                <w:rFonts w:ascii="Times New Roman" w:hAnsi="Times New Roman" w:cs="Times New Roman"/>
                <w:sz w:val="20"/>
                <w:szCs w:val="20"/>
              </w:rPr>
            </w:pPr>
          </w:p>
        </w:tc>
        <w:tc>
          <w:tcPr>
            <w:tcW w:w="1051" w:type="dxa"/>
          </w:tcPr>
          <w:p w14:paraId="795D92D0" w14:textId="77777777" w:rsidR="00007C9F" w:rsidRPr="00E532EC" w:rsidRDefault="00007C9F" w:rsidP="004F51FD">
            <w:pPr>
              <w:rPr>
                <w:rFonts w:ascii="Times New Roman" w:hAnsi="Times New Roman" w:cs="Times New Roman"/>
                <w:sz w:val="20"/>
                <w:szCs w:val="20"/>
              </w:rPr>
            </w:pPr>
          </w:p>
        </w:tc>
        <w:tc>
          <w:tcPr>
            <w:tcW w:w="1051" w:type="dxa"/>
          </w:tcPr>
          <w:p w14:paraId="15D629C7" w14:textId="77777777" w:rsidR="00007C9F" w:rsidRPr="00E532EC" w:rsidRDefault="00007C9F" w:rsidP="004F51FD">
            <w:pPr>
              <w:rPr>
                <w:rFonts w:ascii="Times New Roman" w:hAnsi="Times New Roman" w:cs="Times New Roman"/>
                <w:sz w:val="20"/>
                <w:szCs w:val="20"/>
              </w:rPr>
            </w:pPr>
          </w:p>
        </w:tc>
        <w:tc>
          <w:tcPr>
            <w:tcW w:w="1051" w:type="dxa"/>
          </w:tcPr>
          <w:p w14:paraId="540D86A4" w14:textId="77777777" w:rsidR="00007C9F" w:rsidRPr="00E532EC" w:rsidRDefault="00007C9F" w:rsidP="004F51FD">
            <w:pPr>
              <w:rPr>
                <w:rFonts w:ascii="Times New Roman" w:hAnsi="Times New Roman" w:cs="Times New Roman"/>
                <w:sz w:val="20"/>
                <w:szCs w:val="20"/>
              </w:rPr>
            </w:pPr>
          </w:p>
        </w:tc>
      </w:tr>
      <w:tr w:rsidR="00007C9F" w:rsidRPr="00E532EC" w14:paraId="78AAB930" w14:textId="77777777" w:rsidTr="004F51FD">
        <w:tc>
          <w:tcPr>
            <w:tcW w:w="2184" w:type="dxa"/>
            <w:vMerge w:val="restart"/>
          </w:tcPr>
          <w:p w14:paraId="7C7DB1D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Общественно-научные предметы</w:t>
            </w:r>
          </w:p>
        </w:tc>
        <w:tc>
          <w:tcPr>
            <w:tcW w:w="1876" w:type="dxa"/>
          </w:tcPr>
          <w:p w14:paraId="7D1DC4E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Cs/>
                <w:sz w:val="20"/>
                <w:szCs w:val="20"/>
              </w:rPr>
              <w:t>История</w:t>
            </w:r>
          </w:p>
        </w:tc>
        <w:tc>
          <w:tcPr>
            <w:tcW w:w="1049" w:type="dxa"/>
          </w:tcPr>
          <w:p w14:paraId="7A16B1C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49" w:type="dxa"/>
          </w:tcPr>
          <w:p w14:paraId="53AFB2A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49" w:type="dxa"/>
          </w:tcPr>
          <w:p w14:paraId="16659EE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49" w:type="dxa"/>
          </w:tcPr>
          <w:p w14:paraId="538D4BB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0" w:type="dxa"/>
          </w:tcPr>
          <w:p w14:paraId="6E9EC93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5C99B74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1019853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3E17BDE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2FDD58F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59AA632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747C7FAF" w14:textId="77777777" w:rsidTr="004F51FD">
        <w:tc>
          <w:tcPr>
            <w:tcW w:w="2184" w:type="dxa"/>
            <w:vMerge/>
          </w:tcPr>
          <w:p w14:paraId="488F6777" w14:textId="77777777" w:rsidR="00007C9F" w:rsidRPr="00E532EC" w:rsidRDefault="00007C9F" w:rsidP="004F51FD">
            <w:pPr>
              <w:rPr>
                <w:rFonts w:ascii="Times New Roman" w:hAnsi="Times New Roman" w:cs="Times New Roman"/>
                <w:sz w:val="20"/>
                <w:szCs w:val="20"/>
              </w:rPr>
            </w:pPr>
          </w:p>
        </w:tc>
        <w:tc>
          <w:tcPr>
            <w:tcW w:w="1876" w:type="dxa"/>
          </w:tcPr>
          <w:p w14:paraId="408111F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Обществознание</w:t>
            </w:r>
          </w:p>
        </w:tc>
        <w:tc>
          <w:tcPr>
            <w:tcW w:w="1049" w:type="dxa"/>
          </w:tcPr>
          <w:p w14:paraId="329B842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132AA2D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65B4F80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6A9CF98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231E15C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5436235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3BF5EB3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644C679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622E7C1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2C5C858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34</w:t>
            </w:r>
          </w:p>
        </w:tc>
      </w:tr>
      <w:tr w:rsidR="00007C9F" w:rsidRPr="00E532EC" w14:paraId="19FCE463" w14:textId="77777777" w:rsidTr="004F51FD">
        <w:tc>
          <w:tcPr>
            <w:tcW w:w="2184" w:type="dxa"/>
            <w:vMerge/>
          </w:tcPr>
          <w:p w14:paraId="673B5A60" w14:textId="77777777" w:rsidR="00007C9F" w:rsidRPr="00E532EC" w:rsidRDefault="00007C9F" w:rsidP="004F51FD">
            <w:pPr>
              <w:rPr>
                <w:rFonts w:ascii="Times New Roman" w:hAnsi="Times New Roman" w:cs="Times New Roman"/>
                <w:sz w:val="20"/>
                <w:szCs w:val="20"/>
              </w:rPr>
            </w:pPr>
          </w:p>
        </w:tc>
        <w:tc>
          <w:tcPr>
            <w:tcW w:w="1876" w:type="dxa"/>
          </w:tcPr>
          <w:p w14:paraId="6B07142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География</w:t>
            </w:r>
          </w:p>
        </w:tc>
        <w:tc>
          <w:tcPr>
            <w:tcW w:w="1049" w:type="dxa"/>
          </w:tcPr>
          <w:p w14:paraId="099DF37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0B92E70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1DB6424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741A4B6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2FCAA60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0C51041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1B167EC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490AA0B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37C5439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25BE8B9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770F874F" w14:textId="77777777" w:rsidTr="004F51FD">
        <w:tc>
          <w:tcPr>
            <w:tcW w:w="2184" w:type="dxa"/>
            <w:vMerge w:val="restart"/>
          </w:tcPr>
          <w:p w14:paraId="15D271F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Естественнонаучные предметы</w:t>
            </w:r>
          </w:p>
        </w:tc>
        <w:tc>
          <w:tcPr>
            <w:tcW w:w="1876" w:type="dxa"/>
          </w:tcPr>
          <w:p w14:paraId="456B264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Cs/>
                <w:sz w:val="20"/>
                <w:szCs w:val="20"/>
              </w:rPr>
              <w:t>Физика</w:t>
            </w:r>
          </w:p>
        </w:tc>
        <w:tc>
          <w:tcPr>
            <w:tcW w:w="1049" w:type="dxa"/>
          </w:tcPr>
          <w:p w14:paraId="3AA8ADA4" w14:textId="77777777" w:rsidR="00007C9F" w:rsidRPr="00E532EC" w:rsidRDefault="00007C9F" w:rsidP="004F51FD">
            <w:pPr>
              <w:rPr>
                <w:rFonts w:ascii="Times New Roman" w:hAnsi="Times New Roman" w:cs="Times New Roman"/>
                <w:sz w:val="20"/>
                <w:szCs w:val="20"/>
              </w:rPr>
            </w:pPr>
          </w:p>
        </w:tc>
        <w:tc>
          <w:tcPr>
            <w:tcW w:w="1049" w:type="dxa"/>
          </w:tcPr>
          <w:p w14:paraId="741A2E5D" w14:textId="77777777" w:rsidR="00007C9F" w:rsidRPr="00E532EC" w:rsidRDefault="00007C9F" w:rsidP="004F51FD">
            <w:pPr>
              <w:rPr>
                <w:rFonts w:ascii="Times New Roman" w:hAnsi="Times New Roman" w:cs="Times New Roman"/>
                <w:sz w:val="20"/>
                <w:szCs w:val="20"/>
              </w:rPr>
            </w:pPr>
          </w:p>
        </w:tc>
        <w:tc>
          <w:tcPr>
            <w:tcW w:w="1049" w:type="dxa"/>
          </w:tcPr>
          <w:p w14:paraId="2B71920F" w14:textId="77777777" w:rsidR="00007C9F" w:rsidRPr="00E532EC" w:rsidRDefault="00007C9F" w:rsidP="004F51FD">
            <w:pPr>
              <w:rPr>
                <w:rFonts w:ascii="Times New Roman" w:hAnsi="Times New Roman" w:cs="Times New Roman"/>
                <w:sz w:val="20"/>
                <w:szCs w:val="20"/>
              </w:rPr>
            </w:pPr>
          </w:p>
        </w:tc>
        <w:tc>
          <w:tcPr>
            <w:tcW w:w="1049" w:type="dxa"/>
          </w:tcPr>
          <w:p w14:paraId="3EFD0F0F" w14:textId="77777777" w:rsidR="00007C9F" w:rsidRPr="00E532EC" w:rsidRDefault="00007C9F" w:rsidP="004F51FD">
            <w:pPr>
              <w:rPr>
                <w:rFonts w:ascii="Times New Roman" w:hAnsi="Times New Roman" w:cs="Times New Roman"/>
                <w:sz w:val="20"/>
                <w:szCs w:val="20"/>
              </w:rPr>
            </w:pPr>
          </w:p>
        </w:tc>
        <w:tc>
          <w:tcPr>
            <w:tcW w:w="1050" w:type="dxa"/>
          </w:tcPr>
          <w:p w14:paraId="0D37827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2595358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6832254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66CDBE7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7E1167C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w:t>
            </w:r>
          </w:p>
        </w:tc>
        <w:tc>
          <w:tcPr>
            <w:tcW w:w="1051" w:type="dxa"/>
          </w:tcPr>
          <w:p w14:paraId="7CC6F0C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102</w:t>
            </w:r>
          </w:p>
        </w:tc>
      </w:tr>
      <w:tr w:rsidR="00007C9F" w:rsidRPr="00E532EC" w14:paraId="2A26BF5A" w14:textId="77777777" w:rsidTr="004F51FD">
        <w:tc>
          <w:tcPr>
            <w:tcW w:w="2184" w:type="dxa"/>
            <w:vMerge/>
          </w:tcPr>
          <w:p w14:paraId="29C6E87F" w14:textId="77777777" w:rsidR="00007C9F" w:rsidRPr="00E532EC" w:rsidRDefault="00007C9F" w:rsidP="004F51FD">
            <w:pPr>
              <w:rPr>
                <w:rFonts w:ascii="Times New Roman" w:hAnsi="Times New Roman" w:cs="Times New Roman"/>
                <w:sz w:val="20"/>
                <w:szCs w:val="20"/>
              </w:rPr>
            </w:pPr>
          </w:p>
        </w:tc>
        <w:tc>
          <w:tcPr>
            <w:tcW w:w="1876" w:type="dxa"/>
          </w:tcPr>
          <w:p w14:paraId="4ED2214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Химия</w:t>
            </w:r>
          </w:p>
        </w:tc>
        <w:tc>
          <w:tcPr>
            <w:tcW w:w="1049" w:type="dxa"/>
          </w:tcPr>
          <w:p w14:paraId="6E53BC7E" w14:textId="77777777" w:rsidR="00007C9F" w:rsidRPr="00E532EC" w:rsidRDefault="00007C9F" w:rsidP="004F51FD">
            <w:pPr>
              <w:rPr>
                <w:rFonts w:ascii="Times New Roman" w:hAnsi="Times New Roman" w:cs="Times New Roman"/>
                <w:sz w:val="20"/>
                <w:szCs w:val="20"/>
              </w:rPr>
            </w:pPr>
          </w:p>
        </w:tc>
        <w:tc>
          <w:tcPr>
            <w:tcW w:w="1049" w:type="dxa"/>
          </w:tcPr>
          <w:p w14:paraId="1D7318D9" w14:textId="77777777" w:rsidR="00007C9F" w:rsidRPr="00E532EC" w:rsidRDefault="00007C9F" w:rsidP="004F51FD">
            <w:pPr>
              <w:rPr>
                <w:rFonts w:ascii="Times New Roman" w:hAnsi="Times New Roman" w:cs="Times New Roman"/>
                <w:sz w:val="20"/>
                <w:szCs w:val="20"/>
              </w:rPr>
            </w:pPr>
          </w:p>
        </w:tc>
        <w:tc>
          <w:tcPr>
            <w:tcW w:w="1049" w:type="dxa"/>
          </w:tcPr>
          <w:p w14:paraId="638D0609" w14:textId="77777777" w:rsidR="00007C9F" w:rsidRPr="00E532EC" w:rsidRDefault="00007C9F" w:rsidP="004F51FD">
            <w:pPr>
              <w:rPr>
                <w:rFonts w:ascii="Times New Roman" w:hAnsi="Times New Roman" w:cs="Times New Roman"/>
                <w:sz w:val="20"/>
                <w:szCs w:val="20"/>
              </w:rPr>
            </w:pPr>
          </w:p>
        </w:tc>
        <w:tc>
          <w:tcPr>
            <w:tcW w:w="1049" w:type="dxa"/>
          </w:tcPr>
          <w:p w14:paraId="342D72DE" w14:textId="77777777" w:rsidR="00007C9F" w:rsidRPr="00E532EC" w:rsidRDefault="00007C9F" w:rsidP="004F51FD">
            <w:pPr>
              <w:rPr>
                <w:rFonts w:ascii="Times New Roman" w:hAnsi="Times New Roman" w:cs="Times New Roman"/>
                <w:sz w:val="20"/>
                <w:szCs w:val="20"/>
              </w:rPr>
            </w:pPr>
          </w:p>
        </w:tc>
        <w:tc>
          <w:tcPr>
            <w:tcW w:w="1050" w:type="dxa"/>
          </w:tcPr>
          <w:p w14:paraId="4E9C8231" w14:textId="77777777" w:rsidR="00007C9F" w:rsidRPr="00E532EC" w:rsidRDefault="00007C9F" w:rsidP="004F51FD">
            <w:pPr>
              <w:rPr>
                <w:rFonts w:ascii="Times New Roman" w:hAnsi="Times New Roman" w:cs="Times New Roman"/>
                <w:sz w:val="20"/>
                <w:szCs w:val="20"/>
              </w:rPr>
            </w:pPr>
          </w:p>
        </w:tc>
        <w:tc>
          <w:tcPr>
            <w:tcW w:w="1050" w:type="dxa"/>
          </w:tcPr>
          <w:p w14:paraId="653B7FF2" w14:textId="77777777" w:rsidR="00007C9F" w:rsidRPr="00E532EC" w:rsidRDefault="00007C9F" w:rsidP="004F51FD">
            <w:pPr>
              <w:rPr>
                <w:rFonts w:ascii="Times New Roman" w:hAnsi="Times New Roman" w:cs="Times New Roman"/>
                <w:sz w:val="20"/>
                <w:szCs w:val="20"/>
              </w:rPr>
            </w:pPr>
          </w:p>
        </w:tc>
        <w:tc>
          <w:tcPr>
            <w:tcW w:w="1051" w:type="dxa"/>
          </w:tcPr>
          <w:p w14:paraId="36A8413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6FDA3D0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22635CC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58EA28A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310B77F1" w14:textId="77777777" w:rsidTr="004F51FD">
        <w:tc>
          <w:tcPr>
            <w:tcW w:w="2184" w:type="dxa"/>
            <w:vMerge/>
          </w:tcPr>
          <w:p w14:paraId="2B879F03" w14:textId="77777777" w:rsidR="00007C9F" w:rsidRPr="00E532EC" w:rsidRDefault="00007C9F" w:rsidP="004F51FD">
            <w:pPr>
              <w:rPr>
                <w:rFonts w:ascii="Times New Roman" w:hAnsi="Times New Roman" w:cs="Times New Roman"/>
                <w:sz w:val="20"/>
                <w:szCs w:val="20"/>
              </w:rPr>
            </w:pPr>
          </w:p>
        </w:tc>
        <w:tc>
          <w:tcPr>
            <w:tcW w:w="1876" w:type="dxa"/>
          </w:tcPr>
          <w:p w14:paraId="0CEBFC3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 xml:space="preserve">Биология </w:t>
            </w:r>
          </w:p>
        </w:tc>
        <w:tc>
          <w:tcPr>
            <w:tcW w:w="1049" w:type="dxa"/>
          </w:tcPr>
          <w:p w14:paraId="5437F12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012AFB8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68FF15E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1CF8CFF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104ECB6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39DE5A1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2232906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08DB734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65E3124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5342498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0710A785" w14:textId="77777777" w:rsidTr="004F51FD">
        <w:tc>
          <w:tcPr>
            <w:tcW w:w="2184" w:type="dxa"/>
            <w:vMerge w:val="restart"/>
          </w:tcPr>
          <w:p w14:paraId="20051F5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Искусство</w:t>
            </w:r>
          </w:p>
        </w:tc>
        <w:tc>
          <w:tcPr>
            <w:tcW w:w="1876" w:type="dxa"/>
          </w:tcPr>
          <w:p w14:paraId="7F90D8D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Музыка</w:t>
            </w:r>
          </w:p>
        </w:tc>
        <w:tc>
          <w:tcPr>
            <w:tcW w:w="1049" w:type="dxa"/>
          </w:tcPr>
          <w:p w14:paraId="72DBE12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7859C41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26C5DE9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0FF7F33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363926B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49902A9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3ABF3F2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55E6492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7E924246" w14:textId="77777777" w:rsidR="00007C9F" w:rsidRPr="00E532EC" w:rsidRDefault="00007C9F" w:rsidP="004F51FD">
            <w:pPr>
              <w:rPr>
                <w:rFonts w:ascii="Times New Roman" w:hAnsi="Times New Roman" w:cs="Times New Roman"/>
                <w:sz w:val="20"/>
                <w:szCs w:val="20"/>
              </w:rPr>
            </w:pPr>
          </w:p>
        </w:tc>
        <w:tc>
          <w:tcPr>
            <w:tcW w:w="1051" w:type="dxa"/>
          </w:tcPr>
          <w:p w14:paraId="4C056C18" w14:textId="77777777" w:rsidR="00007C9F" w:rsidRPr="00E532EC" w:rsidRDefault="00007C9F" w:rsidP="004F51FD">
            <w:pPr>
              <w:rPr>
                <w:rFonts w:ascii="Times New Roman" w:hAnsi="Times New Roman" w:cs="Times New Roman"/>
                <w:sz w:val="20"/>
                <w:szCs w:val="20"/>
              </w:rPr>
            </w:pPr>
          </w:p>
        </w:tc>
      </w:tr>
      <w:tr w:rsidR="00007C9F" w:rsidRPr="00E532EC" w14:paraId="27E1438E" w14:textId="77777777" w:rsidTr="004F51FD">
        <w:tc>
          <w:tcPr>
            <w:tcW w:w="2184" w:type="dxa"/>
            <w:vMerge/>
          </w:tcPr>
          <w:p w14:paraId="24F741C8" w14:textId="77777777" w:rsidR="00007C9F" w:rsidRPr="00E532EC" w:rsidRDefault="00007C9F" w:rsidP="004F51FD">
            <w:pPr>
              <w:rPr>
                <w:rFonts w:ascii="Times New Roman" w:hAnsi="Times New Roman" w:cs="Times New Roman"/>
                <w:sz w:val="20"/>
                <w:szCs w:val="20"/>
              </w:rPr>
            </w:pPr>
          </w:p>
        </w:tc>
        <w:tc>
          <w:tcPr>
            <w:tcW w:w="1876" w:type="dxa"/>
          </w:tcPr>
          <w:p w14:paraId="3CA34C6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Изобразительное искусство</w:t>
            </w:r>
          </w:p>
        </w:tc>
        <w:tc>
          <w:tcPr>
            <w:tcW w:w="1049" w:type="dxa"/>
          </w:tcPr>
          <w:p w14:paraId="5FB7E95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2D7F45C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06A4023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5CF4B5B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32EB215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016BD35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209863D0" w14:textId="77777777" w:rsidR="00007C9F" w:rsidRPr="00E532EC" w:rsidRDefault="00007C9F" w:rsidP="004F51FD">
            <w:pPr>
              <w:rPr>
                <w:rFonts w:ascii="Times New Roman" w:hAnsi="Times New Roman" w:cs="Times New Roman"/>
                <w:sz w:val="20"/>
                <w:szCs w:val="20"/>
              </w:rPr>
            </w:pPr>
          </w:p>
        </w:tc>
        <w:tc>
          <w:tcPr>
            <w:tcW w:w="1051" w:type="dxa"/>
          </w:tcPr>
          <w:p w14:paraId="1139F1EA" w14:textId="77777777" w:rsidR="00007C9F" w:rsidRPr="00E532EC" w:rsidRDefault="00007C9F" w:rsidP="004F51FD">
            <w:pPr>
              <w:rPr>
                <w:rFonts w:ascii="Times New Roman" w:hAnsi="Times New Roman" w:cs="Times New Roman"/>
                <w:sz w:val="20"/>
                <w:szCs w:val="20"/>
              </w:rPr>
            </w:pPr>
          </w:p>
        </w:tc>
        <w:tc>
          <w:tcPr>
            <w:tcW w:w="1051" w:type="dxa"/>
          </w:tcPr>
          <w:p w14:paraId="77026AB2" w14:textId="77777777" w:rsidR="00007C9F" w:rsidRPr="00E532EC" w:rsidRDefault="00007C9F" w:rsidP="004F51FD">
            <w:pPr>
              <w:rPr>
                <w:rFonts w:ascii="Times New Roman" w:hAnsi="Times New Roman" w:cs="Times New Roman"/>
                <w:sz w:val="20"/>
                <w:szCs w:val="20"/>
              </w:rPr>
            </w:pPr>
          </w:p>
        </w:tc>
        <w:tc>
          <w:tcPr>
            <w:tcW w:w="1051" w:type="dxa"/>
          </w:tcPr>
          <w:p w14:paraId="32C41834" w14:textId="77777777" w:rsidR="00007C9F" w:rsidRPr="00E532EC" w:rsidRDefault="00007C9F" w:rsidP="004F51FD">
            <w:pPr>
              <w:rPr>
                <w:rFonts w:ascii="Times New Roman" w:hAnsi="Times New Roman" w:cs="Times New Roman"/>
                <w:sz w:val="20"/>
                <w:szCs w:val="20"/>
              </w:rPr>
            </w:pPr>
          </w:p>
        </w:tc>
      </w:tr>
      <w:tr w:rsidR="00007C9F" w:rsidRPr="00E532EC" w14:paraId="5EAEE6AF" w14:textId="77777777" w:rsidTr="004F51FD">
        <w:tc>
          <w:tcPr>
            <w:tcW w:w="2184" w:type="dxa"/>
          </w:tcPr>
          <w:p w14:paraId="07E96F1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Технология</w:t>
            </w:r>
          </w:p>
        </w:tc>
        <w:tc>
          <w:tcPr>
            <w:tcW w:w="1876" w:type="dxa"/>
          </w:tcPr>
          <w:p w14:paraId="21566F7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Технология</w:t>
            </w:r>
          </w:p>
        </w:tc>
        <w:tc>
          <w:tcPr>
            <w:tcW w:w="1049" w:type="dxa"/>
          </w:tcPr>
          <w:p w14:paraId="0BFDDF2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49" w:type="dxa"/>
          </w:tcPr>
          <w:p w14:paraId="2565946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49" w:type="dxa"/>
          </w:tcPr>
          <w:p w14:paraId="44FA519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49" w:type="dxa"/>
          </w:tcPr>
          <w:p w14:paraId="5217D29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0" w:type="dxa"/>
          </w:tcPr>
          <w:p w14:paraId="76F7879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111941F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1104445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6BBDE25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6EA11AAA" w14:textId="77777777" w:rsidR="00007C9F" w:rsidRPr="00E532EC" w:rsidRDefault="00007C9F" w:rsidP="004F51FD">
            <w:pPr>
              <w:rPr>
                <w:rFonts w:ascii="Times New Roman" w:hAnsi="Times New Roman" w:cs="Times New Roman"/>
                <w:sz w:val="20"/>
                <w:szCs w:val="20"/>
              </w:rPr>
            </w:pPr>
          </w:p>
        </w:tc>
        <w:tc>
          <w:tcPr>
            <w:tcW w:w="1051" w:type="dxa"/>
          </w:tcPr>
          <w:p w14:paraId="3588DDBA" w14:textId="77777777" w:rsidR="00007C9F" w:rsidRPr="00E532EC" w:rsidRDefault="00007C9F" w:rsidP="004F51FD">
            <w:pPr>
              <w:rPr>
                <w:rFonts w:ascii="Times New Roman" w:hAnsi="Times New Roman" w:cs="Times New Roman"/>
                <w:sz w:val="20"/>
                <w:szCs w:val="20"/>
              </w:rPr>
            </w:pPr>
          </w:p>
        </w:tc>
      </w:tr>
      <w:tr w:rsidR="00007C9F" w:rsidRPr="00E532EC" w14:paraId="5FB822A2" w14:textId="77777777" w:rsidTr="004F51FD">
        <w:tc>
          <w:tcPr>
            <w:tcW w:w="2184" w:type="dxa"/>
            <w:vMerge w:val="restart"/>
          </w:tcPr>
          <w:p w14:paraId="76D4B7A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 и основы безопасности жизнедеятельности</w:t>
            </w:r>
          </w:p>
        </w:tc>
        <w:tc>
          <w:tcPr>
            <w:tcW w:w="1876" w:type="dxa"/>
          </w:tcPr>
          <w:p w14:paraId="5996EAC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w:t>
            </w:r>
          </w:p>
        </w:tc>
        <w:tc>
          <w:tcPr>
            <w:tcW w:w="1049" w:type="dxa"/>
          </w:tcPr>
          <w:p w14:paraId="0DB964B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49" w:type="dxa"/>
          </w:tcPr>
          <w:p w14:paraId="1C591EC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49" w:type="dxa"/>
          </w:tcPr>
          <w:p w14:paraId="21FE02B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49" w:type="dxa"/>
          </w:tcPr>
          <w:p w14:paraId="28BB2B8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0" w:type="dxa"/>
          </w:tcPr>
          <w:p w14:paraId="2F82B0D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0" w:type="dxa"/>
          </w:tcPr>
          <w:p w14:paraId="43C7022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44AB123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71E5FB8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70</w:t>
            </w:r>
          </w:p>
        </w:tc>
        <w:tc>
          <w:tcPr>
            <w:tcW w:w="1051" w:type="dxa"/>
          </w:tcPr>
          <w:p w14:paraId="1EF045F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02B7C97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291C4DCE" w14:textId="77777777" w:rsidTr="004F51FD">
        <w:tc>
          <w:tcPr>
            <w:tcW w:w="2184" w:type="dxa"/>
            <w:vMerge/>
          </w:tcPr>
          <w:p w14:paraId="3615833C" w14:textId="77777777" w:rsidR="00007C9F" w:rsidRPr="00E532EC" w:rsidRDefault="00007C9F" w:rsidP="004F51FD">
            <w:pPr>
              <w:rPr>
                <w:rFonts w:ascii="Times New Roman" w:hAnsi="Times New Roman" w:cs="Times New Roman"/>
                <w:sz w:val="20"/>
                <w:szCs w:val="20"/>
              </w:rPr>
            </w:pPr>
          </w:p>
        </w:tc>
        <w:tc>
          <w:tcPr>
            <w:tcW w:w="1876" w:type="dxa"/>
          </w:tcPr>
          <w:p w14:paraId="7258723B" w14:textId="77777777" w:rsidR="00007C9F" w:rsidRPr="00E532EC" w:rsidRDefault="00007C9F" w:rsidP="004F51FD">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Основы безопасности</w:t>
            </w:r>
          </w:p>
          <w:p w14:paraId="46232EA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жизнедеятельности</w:t>
            </w:r>
          </w:p>
        </w:tc>
        <w:tc>
          <w:tcPr>
            <w:tcW w:w="1049" w:type="dxa"/>
          </w:tcPr>
          <w:p w14:paraId="4EC29CC1" w14:textId="77777777" w:rsidR="00007C9F" w:rsidRPr="00E532EC" w:rsidRDefault="00007C9F" w:rsidP="004F51FD">
            <w:pPr>
              <w:rPr>
                <w:rFonts w:ascii="Times New Roman" w:hAnsi="Times New Roman" w:cs="Times New Roman"/>
                <w:sz w:val="20"/>
                <w:szCs w:val="20"/>
              </w:rPr>
            </w:pPr>
          </w:p>
        </w:tc>
        <w:tc>
          <w:tcPr>
            <w:tcW w:w="1049" w:type="dxa"/>
          </w:tcPr>
          <w:p w14:paraId="1B048643" w14:textId="77777777" w:rsidR="00007C9F" w:rsidRPr="00E532EC" w:rsidRDefault="00007C9F" w:rsidP="004F51FD">
            <w:pPr>
              <w:rPr>
                <w:rFonts w:ascii="Times New Roman" w:hAnsi="Times New Roman" w:cs="Times New Roman"/>
                <w:sz w:val="20"/>
                <w:szCs w:val="20"/>
              </w:rPr>
            </w:pPr>
          </w:p>
        </w:tc>
        <w:tc>
          <w:tcPr>
            <w:tcW w:w="1049" w:type="dxa"/>
          </w:tcPr>
          <w:p w14:paraId="179F6C45" w14:textId="77777777" w:rsidR="00007C9F" w:rsidRPr="00E532EC" w:rsidRDefault="00007C9F" w:rsidP="004F51FD">
            <w:pPr>
              <w:rPr>
                <w:rFonts w:ascii="Times New Roman" w:hAnsi="Times New Roman" w:cs="Times New Roman"/>
                <w:sz w:val="20"/>
                <w:szCs w:val="20"/>
              </w:rPr>
            </w:pPr>
          </w:p>
        </w:tc>
        <w:tc>
          <w:tcPr>
            <w:tcW w:w="1049" w:type="dxa"/>
          </w:tcPr>
          <w:p w14:paraId="5A0941D2" w14:textId="77777777" w:rsidR="00007C9F" w:rsidRPr="00E532EC" w:rsidRDefault="00007C9F" w:rsidP="004F51FD">
            <w:pPr>
              <w:rPr>
                <w:rFonts w:ascii="Times New Roman" w:hAnsi="Times New Roman" w:cs="Times New Roman"/>
                <w:sz w:val="20"/>
                <w:szCs w:val="20"/>
              </w:rPr>
            </w:pPr>
          </w:p>
        </w:tc>
        <w:tc>
          <w:tcPr>
            <w:tcW w:w="1050" w:type="dxa"/>
          </w:tcPr>
          <w:p w14:paraId="302EFC51" w14:textId="77777777" w:rsidR="00007C9F" w:rsidRPr="00E532EC" w:rsidRDefault="00007C9F" w:rsidP="004F51FD">
            <w:pPr>
              <w:rPr>
                <w:rFonts w:ascii="Times New Roman" w:hAnsi="Times New Roman" w:cs="Times New Roman"/>
                <w:sz w:val="20"/>
                <w:szCs w:val="20"/>
              </w:rPr>
            </w:pPr>
          </w:p>
        </w:tc>
        <w:tc>
          <w:tcPr>
            <w:tcW w:w="1050" w:type="dxa"/>
          </w:tcPr>
          <w:p w14:paraId="15927FE7" w14:textId="77777777" w:rsidR="00007C9F" w:rsidRPr="00E532EC" w:rsidRDefault="00007C9F" w:rsidP="004F51FD">
            <w:pPr>
              <w:rPr>
                <w:rFonts w:ascii="Times New Roman" w:hAnsi="Times New Roman" w:cs="Times New Roman"/>
                <w:sz w:val="20"/>
                <w:szCs w:val="20"/>
              </w:rPr>
            </w:pPr>
          </w:p>
        </w:tc>
        <w:tc>
          <w:tcPr>
            <w:tcW w:w="1051" w:type="dxa"/>
          </w:tcPr>
          <w:p w14:paraId="3041778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5A93D2E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740FE094" w14:textId="77777777" w:rsidR="00007C9F" w:rsidRPr="00E532EC" w:rsidRDefault="00007C9F" w:rsidP="004F51FD">
            <w:pPr>
              <w:rPr>
                <w:rFonts w:ascii="Times New Roman" w:hAnsi="Times New Roman" w:cs="Times New Roman"/>
                <w:sz w:val="20"/>
                <w:szCs w:val="20"/>
              </w:rPr>
            </w:pPr>
          </w:p>
        </w:tc>
        <w:tc>
          <w:tcPr>
            <w:tcW w:w="1051" w:type="dxa"/>
          </w:tcPr>
          <w:p w14:paraId="20279217" w14:textId="77777777" w:rsidR="00007C9F" w:rsidRPr="00E532EC" w:rsidRDefault="00007C9F" w:rsidP="004F51FD">
            <w:pPr>
              <w:rPr>
                <w:rFonts w:ascii="Times New Roman" w:hAnsi="Times New Roman" w:cs="Times New Roman"/>
                <w:sz w:val="20"/>
                <w:szCs w:val="20"/>
              </w:rPr>
            </w:pPr>
          </w:p>
        </w:tc>
      </w:tr>
      <w:tr w:rsidR="00007C9F" w:rsidRPr="00E532EC" w14:paraId="0F6F65DF" w14:textId="77777777" w:rsidTr="004F51FD">
        <w:tc>
          <w:tcPr>
            <w:tcW w:w="2184" w:type="dxa"/>
          </w:tcPr>
          <w:p w14:paraId="3DE19C5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bCs/>
                <w:sz w:val="20"/>
                <w:szCs w:val="20"/>
              </w:rPr>
              <w:t>Итого: при 5-дневной рабочей неделе</w:t>
            </w:r>
          </w:p>
        </w:tc>
        <w:tc>
          <w:tcPr>
            <w:tcW w:w="1876" w:type="dxa"/>
          </w:tcPr>
          <w:p w14:paraId="1336D061" w14:textId="77777777" w:rsidR="00007C9F" w:rsidRPr="00E532EC" w:rsidRDefault="00007C9F" w:rsidP="004F51FD">
            <w:pPr>
              <w:rPr>
                <w:rFonts w:ascii="Times New Roman" w:hAnsi="Times New Roman" w:cs="Times New Roman"/>
                <w:sz w:val="20"/>
                <w:szCs w:val="20"/>
              </w:rPr>
            </w:pPr>
          </w:p>
        </w:tc>
        <w:tc>
          <w:tcPr>
            <w:tcW w:w="1049" w:type="dxa"/>
          </w:tcPr>
          <w:p w14:paraId="38E4E3D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29</w:t>
            </w:r>
          </w:p>
        </w:tc>
        <w:tc>
          <w:tcPr>
            <w:tcW w:w="1049" w:type="dxa"/>
          </w:tcPr>
          <w:p w14:paraId="4006923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 xml:space="preserve">       1015     </w:t>
            </w:r>
          </w:p>
        </w:tc>
        <w:tc>
          <w:tcPr>
            <w:tcW w:w="1049" w:type="dxa"/>
          </w:tcPr>
          <w:p w14:paraId="572333C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30</w:t>
            </w:r>
          </w:p>
        </w:tc>
        <w:tc>
          <w:tcPr>
            <w:tcW w:w="1049" w:type="dxa"/>
          </w:tcPr>
          <w:p w14:paraId="7C8601D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1050</w:t>
            </w:r>
          </w:p>
        </w:tc>
        <w:tc>
          <w:tcPr>
            <w:tcW w:w="1050" w:type="dxa"/>
          </w:tcPr>
          <w:p w14:paraId="3C01061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32</w:t>
            </w:r>
          </w:p>
        </w:tc>
        <w:tc>
          <w:tcPr>
            <w:tcW w:w="1050" w:type="dxa"/>
          </w:tcPr>
          <w:p w14:paraId="0E54A08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1120</w:t>
            </w:r>
          </w:p>
        </w:tc>
        <w:tc>
          <w:tcPr>
            <w:tcW w:w="1051" w:type="dxa"/>
          </w:tcPr>
          <w:p w14:paraId="5F9EA5D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32</w:t>
            </w:r>
          </w:p>
        </w:tc>
        <w:tc>
          <w:tcPr>
            <w:tcW w:w="1051" w:type="dxa"/>
          </w:tcPr>
          <w:p w14:paraId="644D2AA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1120</w:t>
            </w:r>
          </w:p>
        </w:tc>
        <w:tc>
          <w:tcPr>
            <w:tcW w:w="1051" w:type="dxa"/>
          </w:tcPr>
          <w:p w14:paraId="7F6A4B0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31</w:t>
            </w:r>
          </w:p>
        </w:tc>
        <w:tc>
          <w:tcPr>
            <w:tcW w:w="1051" w:type="dxa"/>
          </w:tcPr>
          <w:p w14:paraId="2BCDC0E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1054</w:t>
            </w:r>
          </w:p>
        </w:tc>
      </w:tr>
      <w:tr w:rsidR="00007C9F" w:rsidRPr="00E532EC" w14:paraId="3DB913F2" w14:textId="77777777" w:rsidTr="004F51FD">
        <w:tc>
          <w:tcPr>
            <w:tcW w:w="14560" w:type="dxa"/>
            <w:gridSpan w:val="12"/>
          </w:tcPr>
          <w:p w14:paraId="3FA3D5B5" w14:textId="77777777" w:rsidR="00007C9F" w:rsidRPr="00E532EC" w:rsidRDefault="00007C9F" w:rsidP="004F51FD">
            <w:pPr>
              <w:autoSpaceDE w:val="0"/>
              <w:autoSpaceDN w:val="0"/>
              <w:adjustRightInd w:val="0"/>
              <w:jc w:val="center"/>
              <w:rPr>
                <w:rFonts w:ascii="Times New Roman" w:hAnsi="Times New Roman" w:cs="Times New Roman"/>
                <w:b/>
                <w:bCs/>
                <w:i/>
                <w:iCs/>
                <w:sz w:val="20"/>
                <w:szCs w:val="20"/>
              </w:rPr>
            </w:pPr>
            <w:r w:rsidRPr="00E532EC">
              <w:rPr>
                <w:rFonts w:ascii="Times New Roman" w:hAnsi="Times New Roman" w:cs="Times New Roman"/>
                <w:b/>
                <w:bCs/>
                <w:i/>
                <w:iCs/>
                <w:sz w:val="20"/>
                <w:szCs w:val="20"/>
              </w:rPr>
              <w:t>Часть плана, формируемая участниками</w:t>
            </w:r>
          </w:p>
          <w:p w14:paraId="0B4A555A"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bCs/>
                <w:i/>
                <w:iCs/>
                <w:sz w:val="20"/>
                <w:szCs w:val="20"/>
              </w:rPr>
              <w:t>образовательных отношений</w:t>
            </w:r>
          </w:p>
        </w:tc>
      </w:tr>
      <w:tr w:rsidR="00007C9F" w:rsidRPr="00E532EC" w14:paraId="7823EC8D" w14:textId="77777777" w:rsidTr="004F51FD">
        <w:tc>
          <w:tcPr>
            <w:tcW w:w="2184" w:type="dxa"/>
          </w:tcPr>
          <w:p w14:paraId="003EF1E0" w14:textId="77777777" w:rsidR="00007C9F" w:rsidRPr="00E532EC" w:rsidRDefault="00007C9F" w:rsidP="004F51FD">
            <w:pPr>
              <w:rPr>
                <w:rFonts w:ascii="Times New Roman" w:hAnsi="Times New Roman" w:cs="Times New Roman"/>
                <w:sz w:val="20"/>
                <w:szCs w:val="20"/>
              </w:rPr>
            </w:pPr>
          </w:p>
        </w:tc>
        <w:tc>
          <w:tcPr>
            <w:tcW w:w="1876" w:type="dxa"/>
          </w:tcPr>
          <w:p w14:paraId="09D1D26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Cs/>
                <w:sz w:val="20"/>
                <w:szCs w:val="20"/>
              </w:rPr>
              <w:t>Черчение</w:t>
            </w:r>
          </w:p>
        </w:tc>
        <w:tc>
          <w:tcPr>
            <w:tcW w:w="1049" w:type="dxa"/>
          </w:tcPr>
          <w:p w14:paraId="518088F6" w14:textId="77777777" w:rsidR="00007C9F" w:rsidRPr="00E532EC" w:rsidRDefault="00007C9F" w:rsidP="004F51FD">
            <w:pPr>
              <w:rPr>
                <w:rFonts w:ascii="Times New Roman" w:hAnsi="Times New Roman" w:cs="Times New Roman"/>
                <w:sz w:val="20"/>
                <w:szCs w:val="20"/>
              </w:rPr>
            </w:pPr>
          </w:p>
        </w:tc>
        <w:tc>
          <w:tcPr>
            <w:tcW w:w="1049" w:type="dxa"/>
          </w:tcPr>
          <w:p w14:paraId="4B1336A6" w14:textId="77777777" w:rsidR="00007C9F" w:rsidRPr="00E532EC" w:rsidRDefault="00007C9F" w:rsidP="004F51FD">
            <w:pPr>
              <w:rPr>
                <w:rFonts w:ascii="Times New Roman" w:hAnsi="Times New Roman" w:cs="Times New Roman"/>
                <w:sz w:val="20"/>
                <w:szCs w:val="20"/>
              </w:rPr>
            </w:pPr>
          </w:p>
        </w:tc>
        <w:tc>
          <w:tcPr>
            <w:tcW w:w="1049" w:type="dxa"/>
          </w:tcPr>
          <w:p w14:paraId="3B24616F" w14:textId="77777777" w:rsidR="00007C9F" w:rsidRPr="00E532EC" w:rsidRDefault="00007C9F" w:rsidP="004F51FD">
            <w:pPr>
              <w:rPr>
                <w:rFonts w:ascii="Times New Roman" w:hAnsi="Times New Roman" w:cs="Times New Roman"/>
                <w:sz w:val="20"/>
                <w:szCs w:val="20"/>
              </w:rPr>
            </w:pPr>
          </w:p>
        </w:tc>
        <w:tc>
          <w:tcPr>
            <w:tcW w:w="1049" w:type="dxa"/>
          </w:tcPr>
          <w:p w14:paraId="7DBAC513" w14:textId="77777777" w:rsidR="00007C9F" w:rsidRPr="00E532EC" w:rsidRDefault="00007C9F" w:rsidP="004F51FD">
            <w:pPr>
              <w:rPr>
                <w:rFonts w:ascii="Times New Roman" w:hAnsi="Times New Roman" w:cs="Times New Roman"/>
                <w:sz w:val="20"/>
                <w:szCs w:val="20"/>
              </w:rPr>
            </w:pPr>
          </w:p>
        </w:tc>
        <w:tc>
          <w:tcPr>
            <w:tcW w:w="1050" w:type="dxa"/>
          </w:tcPr>
          <w:p w14:paraId="01275D5F" w14:textId="77777777" w:rsidR="00007C9F" w:rsidRPr="00E532EC" w:rsidRDefault="00007C9F" w:rsidP="004F51FD">
            <w:pPr>
              <w:rPr>
                <w:rFonts w:ascii="Times New Roman" w:hAnsi="Times New Roman" w:cs="Times New Roman"/>
                <w:sz w:val="20"/>
                <w:szCs w:val="20"/>
              </w:rPr>
            </w:pPr>
          </w:p>
        </w:tc>
        <w:tc>
          <w:tcPr>
            <w:tcW w:w="1050" w:type="dxa"/>
          </w:tcPr>
          <w:p w14:paraId="5E35B58A" w14:textId="77777777" w:rsidR="00007C9F" w:rsidRPr="00E532EC" w:rsidRDefault="00007C9F" w:rsidP="004F51FD">
            <w:pPr>
              <w:rPr>
                <w:rFonts w:ascii="Times New Roman" w:hAnsi="Times New Roman" w:cs="Times New Roman"/>
                <w:sz w:val="20"/>
                <w:szCs w:val="20"/>
              </w:rPr>
            </w:pPr>
          </w:p>
        </w:tc>
        <w:tc>
          <w:tcPr>
            <w:tcW w:w="1051" w:type="dxa"/>
          </w:tcPr>
          <w:p w14:paraId="4D82598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1CB1990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6447E36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34ECB68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34</w:t>
            </w:r>
          </w:p>
        </w:tc>
      </w:tr>
      <w:tr w:rsidR="00007C9F" w:rsidRPr="00E532EC" w14:paraId="272BABD0" w14:textId="77777777" w:rsidTr="004F51FD">
        <w:tc>
          <w:tcPr>
            <w:tcW w:w="2184" w:type="dxa"/>
          </w:tcPr>
          <w:p w14:paraId="1536D94F" w14:textId="77777777" w:rsidR="00007C9F" w:rsidRPr="00E532EC" w:rsidRDefault="00007C9F" w:rsidP="004F51FD">
            <w:pPr>
              <w:rPr>
                <w:rFonts w:ascii="Times New Roman" w:hAnsi="Times New Roman" w:cs="Times New Roman"/>
                <w:sz w:val="20"/>
                <w:szCs w:val="20"/>
              </w:rPr>
            </w:pPr>
          </w:p>
        </w:tc>
        <w:tc>
          <w:tcPr>
            <w:tcW w:w="1876" w:type="dxa"/>
          </w:tcPr>
          <w:p w14:paraId="743B576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Cs/>
                <w:sz w:val="20"/>
                <w:szCs w:val="20"/>
              </w:rPr>
              <w:t>Выбор профессии</w:t>
            </w:r>
          </w:p>
        </w:tc>
        <w:tc>
          <w:tcPr>
            <w:tcW w:w="1049" w:type="dxa"/>
          </w:tcPr>
          <w:p w14:paraId="23942079" w14:textId="77777777" w:rsidR="00007C9F" w:rsidRPr="00E532EC" w:rsidRDefault="00007C9F" w:rsidP="004F51FD">
            <w:pPr>
              <w:rPr>
                <w:rFonts w:ascii="Times New Roman" w:hAnsi="Times New Roman" w:cs="Times New Roman"/>
                <w:sz w:val="20"/>
                <w:szCs w:val="20"/>
              </w:rPr>
            </w:pPr>
          </w:p>
        </w:tc>
        <w:tc>
          <w:tcPr>
            <w:tcW w:w="1049" w:type="dxa"/>
          </w:tcPr>
          <w:p w14:paraId="04AE7BBB" w14:textId="77777777" w:rsidR="00007C9F" w:rsidRPr="00E532EC" w:rsidRDefault="00007C9F" w:rsidP="004F51FD">
            <w:pPr>
              <w:rPr>
                <w:rFonts w:ascii="Times New Roman" w:hAnsi="Times New Roman" w:cs="Times New Roman"/>
                <w:sz w:val="20"/>
                <w:szCs w:val="20"/>
              </w:rPr>
            </w:pPr>
          </w:p>
        </w:tc>
        <w:tc>
          <w:tcPr>
            <w:tcW w:w="1049" w:type="dxa"/>
          </w:tcPr>
          <w:p w14:paraId="34CD6A22" w14:textId="77777777" w:rsidR="00007C9F" w:rsidRPr="00E532EC" w:rsidRDefault="00007C9F" w:rsidP="004F51FD">
            <w:pPr>
              <w:rPr>
                <w:rFonts w:ascii="Times New Roman" w:hAnsi="Times New Roman" w:cs="Times New Roman"/>
                <w:sz w:val="20"/>
                <w:szCs w:val="20"/>
              </w:rPr>
            </w:pPr>
          </w:p>
        </w:tc>
        <w:tc>
          <w:tcPr>
            <w:tcW w:w="1049" w:type="dxa"/>
          </w:tcPr>
          <w:p w14:paraId="476D72D7" w14:textId="77777777" w:rsidR="00007C9F" w:rsidRPr="00E532EC" w:rsidRDefault="00007C9F" w:rsidP="004F51FD">
            <w:pPr>
              <w:rPr>
                <w:rFonts w:ascii="Times New Roman" w:hAnsi="Times New Roman" w:cs="Times New Roman"/>
                <w:sz w:val="20"/>
                <w:szCs w:val="20"/>
              </w:rPr>
            </w:pPr>
          </w:p>
        </w:tc>
        <w:tc>
          <w:tcPr>
            <w:tcW w:w="1050" w:type="dxa"/>
          </w:tcPr>
          <w:p w14:paraId="4CDB8FCD" w14:textId="77777777" w:rsidR="00007C9F" w:rsidRPr="00E532EC" w:rsidRDefault="00007C9F" w:rsidP="004F51FD">
            <w:pPr>
              <w:rPr>
                <w:rFonts w:ascii="Times New Roman" w:hAnsi="Times New Roman" w:cs="Times New Roman"/>
                <w:sz w:val="20"/>
                <w:szCs w:val="20"/>
              </w:rPr>
            </w:pPr>
          </w:p>
        </w:tc>
        <w:tc>
          <w:tcPr>
            <w:tcW w:w="1050" w:type="dxa"/>
          </w:tcPr>
          <w:p w14:paraId="1E288251" w14:textId="77777777" w:rsidR="00007C9F" w:rsidRPr="00E532EC" w:rsidRDefault="00007C9F" w:rsidP="004F51FD">
            <w:pPr>
              <w:rPr>
                <w:rFonts w:ascii="Times New Roman" w:hAnsi="Times New Roman" w:cs="Times New Roman"/>
                <w:sz w:val="20"/>
                <w:szCs w:val="20"/>
              </w:rPr>
            </w:pPr>
          </w:p>
        </w:tc>
        <w:tc>
          <w:tcPr>
            <w:tcW w:w="1051" w:type="dxa"/>
          </w:tcPr>
          <w:p w14:paraId="131C24E9" w14:textId="77777777" w:rsidR="00007C9F" w:rsidRPr="00E532EC" w:rsidRDefault="00007C9F" w:rsidP="004F51FD">
            <w:pPr>
              <w:rPr>
                <w:rFonts w:ascii="Times New Roman" w:hAnsi="Times New Roman" w:cs="Times New Roman"/>
                <w:sz w:val="20"/>
                <w:szCs w:val="20"/>
              </w:rPr>
            </w:pPr>
          </w:p>
        </w:tc>
        <w:tc>
          <w:tcPr>
            <w:tcW w:w="1051" w:type="dxa"/>
          </w:tcPr>
          <w:p w14:paraId="39C0BD0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3221CE0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55EAAE4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34</w:t>
            </w:r>
          </w:p>
        </w:tc>
      </w:tr>
      <w:tr w:rsidR="00007C9F" w:rsidRPr="00E532EC" w14:paraId="1DA96498" w14:textId="77777777" w:rsidTr="004F51FD">
        <w:tc>
          <w:tcPr>
            <w:tcW w:w="2184" w:type="dxa"/>
          </w:tcPr>
          <w:p w14:paraId="516B06E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bCs/>
                <w:sz w:val="20"/>
                <w:szCs w:val="20"/>
              </w:rPr>
              <w:t>Итого при 5-дневной рабочей неделе</w:t>
            </w:r>
          </w:p>
        </w:tc>
        <w:tc>
          <w:tcPr>
            <w:tcW w:w="1876" w:type="dxa"/>
          </w:tcPr>
          <w:p w14:paraId="11F3C80C" w14:textId="77777777" w:rsidR="00007C9F" w:rsidRPr="00E532EC" w:rsidRDefault="00007C9F" w:rsidP="004F51FD">
            <w:pPr>
              <w:rPr>
                <w:rFonts w:ascii="Times New Roman" w:hAnsi="Times New Roman" w:cs="Times New Roman"/>
                <w:sz w:val="20"/>
                <w:szCs w:val="20"/>
              </w:rPr>
            </w:pPr>
          </w:p>
        </w:tc>
        <w:tc>
          <w:tcPr>
            <w:tcW w:w="1049" w:type="dxa"/>
          </w:tcPr>
          <w:p w14:paraId="504E33D3" w14:textId="77777777" w:rsidR="00007C9F" w:rsidRPr="00E532EC" w:rsidRDefault="00007C9F" w:rsidP="004F51FD">
            <w:pPr>
              <w:rPr>
                <w:rFonts w:ascii="Times New Roman" w:hAnsi="Times New Roman" w:cs="Times New Roman"/>
                <w:sz w:val="20"/>
                <w:szCs w:val="20"/>
              </w:rPr>
            </w:pPr>
          </w:p>
        </w:tc>
        <w:tc>
          <w:tcPr>
            <w:tcW w:w="1049" w:type="dxa"/>
          </w:tcPr>
          <w:p w14:paraId="6326F9B8" w14:textId="77777777" w:rsidR="00007C9F" w:rsidRPr="00E532EC" w:rsidRDefault="00007C9F" w:rsidP="004F51FD">
            <w:pPr>
              <w:rPr>
                <w:rFonts w:ascii="Times New Roman" w:hAnsi="Times New Roman" w:cs="Times New Roman"/>
                <w:sz w:val="20"/>
                <w:szCs w:val="20"/>
              </w:rPr>
            </w:pPr>
          </w:p>
        </w:tc>
        <w:tc>
          <w:tcPr>
            <w:tcW w:w="1049" w:type="dxa"/>
          </w:tcPr>
          <w:p w14:paraId="69470067" w14:textId="77777777" w:rsidR="00007C9F" w:rsidRPr="00E532EC" w:rsidRDefault="00007C9F" w:rsidP="004F51FD">
            <w:pPr>
              <w:rPr>
                <w:rFonts w:ascii="Times New Roman" w:hAnsi="Times New Roman" w:cs="Times New Roman"/>
                <w:sz w:val="20"/>
                <w:szCs w:val="20"/>
              </w:rPr>
            </w:pPr>
          </w:p>
        </w:tc>
        <w:tc>
          <w:tcPr>
            <w:tcW w:w="1049" w:type="dxa"/>
          </w:tcPr>
          <w:p w14:paraId="63E75338" w14:textId="77777777" w:rsidR="00007C9F" w:rsidRPr="00E532EC" w:rsidRDefault="00007C9F" w:rsidP="004F51FD">
            <w:pPr>
              <w:rPr>
                <w:rFonts w:ascii="Times New Roman" w:hAnsi="Times New Roman" w:cs="Times New Roman"/>
                <w:sz w:val="20"/>
                <w:szCs w:val="20"/>
              </w:rPr>
            </w:pPr>
          </w:p>
        </w:tc>
        <w:tc>
          <w:tcPr>
            <w:tcW w:w="1050" w:type="dxa"/>
          </w:tcPr>
          <w:p w14:paraId="3C708973" w14:textId="77777777" w:rsidR="00007C9F" w:rsidRPr="00E532EC" w:rsidRDefault="00007C9F" w:rsidP="004F51FD">
            <w:pPr>
              <w:rPr>
                <w:rFonts w:ascii="Times New Roman" w:hAnsi="Times New Roman" w:cs="Times New Roman"/>
                <w:sz w:val="20"/>
                <w:szCs w:val="20"/>
              </w:rPr>
            </w:pPr>
          </w:p>
        </w:tc>
        <w:tc>
          <w:tcPr>
            <w:tcW w:w="1050" w:type="dxa"/>
          </w:tcPr>
          <w:p w14:paraId="4455CF27" w14:textId="77777777" w:rsidR="00007C9F" w:rsidRPr="00E532EC" w:rsidRDefault="00007C9F" w:rsidP="004F51FD">
            <w:pPr>
              <w:rPr>
                <w:rFonts w:ascii="Times New Roman" w:hAnsi="Times New Roman" w:cs="Times New Roman"/>
                <w:sz w:val="20"/>
                <w:szCs w:val="20"/>
              </w:rPr>
            </w:pPr>
          </w:p>
        </w:tc>
        <w:tc>
          <w:tcPr>
            <w:tcW w:w="1051" w:type="dxa"/>
          </w:tcPr>
          <w:p w14:paraId="2AF8E4D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29708FA9" w14:textId="77777777" w:rsidR="00007C9F" w:rsidRPr="00E532EC" w:rsidRDefault="00007C9F" w:rsidP="004F51FD">
            <w:pPr>
              <w:rPr>
                <w:rFonts w:ascii="Times New Roman" w:hAnsi="Times New Roman" w:cs="Times New Roman"/>
                <w:sz w:val="20"/>
                <w:szCs w:val="20"/>
              </w:rPr>
            </w:pPr>
          </w:p>
        </w:tc>
        <w:tc>
          <w:tcPr>
            <w:tcW w:w="1051" w:type="dxa"/>
          </w:tcPr>
          <w:p w14:paraId="5E4401A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w:t>
            </w:r>
          </w:p>
        </w:tc>
        <w:tc>
          <w:tcPr>
            <w:tcW w:w="1051" w:type="dxa"/>
          </w:tcPr>
          <w:p w14:paraId="7200A43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68</w:t>
            </w:r>
          </w:p>
        </w:tc>
      </w:tr>
      <w:tr w:rsidR="00007C9F" w:rsidRPr="00E532EC" w14:paraId="61C2EC22" w14:textId="77777777" w:rsidTr="004F51FD">
        <w:tc>
          <w:tcPr>
            <w:tcW w:w="2184" w:type="dxa"/>
          </w:tcPr>
          <w:p w14:paraId="0684EA1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bCs/>
                <w:sz w:val="20"/>
                <w:szCs w:val="20"/>
              </w:rPr>
              <w:t>Максимально допустимая недельная нагрузка</w:t>
            </w:r>
          </w:p>
        </w:tc>
        <w:tc>
          <w:tcPr>
            <w:tcW w:w="1876" w:type="dxa"/>
          </w:tcPr>
          <w:p w14:paraId="34166501" w14:textId="77777777" w:rsidR="00007C9F" w:rsidRPr="00E532EC" w:rsidRDefault="00007C9F" w:rsidP="004F51FD">
            <w:pPr>
              <w:rPr>
                <w:rFonts w:ascii="Times New Roman" w:hAnsi="Times New Roman" w:cs="Times New Roman"/>
                <w:sz w:val="20"/>
                <w:szCs w:val="20"/>
              </w:rPr>
            </w:pPr>
          </w:p>
        </w:tc>
        <w:tc>
          <w:tcPr>
            <w:tcW w:w="1049" w:type="dxa"/>
          </w:tcPr>
          <w:p w14:paraId="5A2DA49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29</w:t>
            </w:r>
          </w:p>
        </w:tc>
        <w:tc>
          <w:tcPr>
            <w:tcW w:w="1049" w:type="dxa"/>
          </w:tcPr>
          <w:p w14:paraId="2410FF4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1015</w:t>
            </w:r>
          </w:p>
        </w:tc>
        <w:tc>
          <w:tcPr>
            <w:tcW w:w="1049" w:type="dxa"/>
          </w:tcPr>
          <w:p w14:paraId="3B1E951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30</w:t>
            </w:r>
          </w:p>
        </w:tc>
        <w:tc>
          <w:tcPr>
            <w:tcW w:w="1049" w:type="dxa"/>
          </w:tcPr>
          <w:p w14:paraId="1F49AF8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1050</w:t>
            </w:r>
          </w:p>
        </w:tc>
        <w:tc>
          <w:tcPr>
            <w:tcW w:w="1050" w:type="dxa"/>
          </w:tcPr>
          <w:p w14:paraId="68E0902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32</w:t>
            </w:r>
          </w:p>
        </w:tc>
        <w:tc>
          <w:tcPr>
            <w:tcW w:w="1050" w:type="dxa"/>
          </w:tcPr>
          <w:p w14:paraId="0A0749D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1120</w:t>
            </w:r>
          </w:p>
        </w:tc>
        <w:tc>
          <w:tcPr>
            <w:tcW w:w="1051" w:type="dxa"/>
          </w:tcPr>
          <w:p w14:paraId="54A97C6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33</w:t>
            </w:r>
          </w:p>
        </w:tc>
        <w:tc>
          <w:tcPr>
            <w:tcW w:w="1051" w:type="dxa"/>
          </w:tcPr>
          <w:p w14:paraId="0515479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1155</w:t>
            </w:r>
          </w:p>
        </w:tc>
        <w:tc>
          <w:tcPr>
            <w:tcW w:w="1051" w:type="dxa"/>
          </w:tcPr>
          <w:p w14:paraId="1C68481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33</w:t>
            </w:r>
          </w:p>
        </w:tc>
        <w:tc>
          <w:tcPr>
            <w:tcW w:w="1051" w:type="dxa"/>
          </w:tcPr>
          <w:p w14:paraId="67A28B3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1122</w:t>
            </w:r>
          </w:p>
        </w:tc>
      </w:tr>
      <w:tr w:rsidR="00007C9F" w:rsidRPr="00E532EC" w14:paraId="58DABED3" w14:textId="77777777" w:rsidTr="004F51FD">
        <w:tc>
          <w:tcPr>
            <w:tcW w:w="14560" w:type="dxa"/>
            <w:gridSpan w:val="12"/>
          </w:tcPr>
          <w:p w14:paraId="0DE9AE92"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bCs/>
                <w:sz w:val="20"/>
                <w:szCs w:val="20"/>
              </w:rPr>
              <w:t>Внеурочная деятельность</w:t>
            </w:r>
          </w:p>
        </w:tc>
      </w:tr>
      <w:tr w:rsidR="00007C9F" w:rsidRPr="00E532EC" w14:paraId="68D6DD12" w14:textId="77777777" w:rsidTr="004F51FD">
        <w:tc>
          <w:tcPr>
            <w:tcW w:w="2184" w:type="dxa"/>
          </w:tcPr>
          <w:p w14:paraId="5AD78FC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sz w:val="20"/>
                <w:szCs w:val="20"/>
              </w:rPr>
              <w:t>Название учебного курса</w:t>
            </w:r>
          </w:p>
        </w:tc>
        <w:tc>
          <w:tcPr>
            <w:tcW w:w="1876" w:type="dxa"/>
          </w:tcPr>
          <w:p w14:paraId="1AB47B9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b/>
                <w:sz w:val="20"/>
                <w:szCs w:val="20"/>
              </w:rPr>
              <w:t>руководитель</w:t>
            </w:r>
          </w:p>
        </w:tc>
        <w:tc>
          <w:tcPr>
            <w:tcW w:w="1049" w:type="dxa"/>
          </w:tcPr>
          <w:p w14:paraId="18F5708D" w14:textId="77777777" w:rsidR="00007C9F" w:rsidRPr="00E532EC" w:rsidRDefault="00007C9F" w:rsidP="004F51FD">
            <w:pPr>
              <w:rPr>
                <w:rFonts w:ascii="Times New Roman" w:hAnsi="Times New Roman" w:cs="Times New Roman"/>
                <w:sz w:val="20"/>
                <w:szCs w:val="20"/>
              </w:rPr>
            </w:pPr>
          </w:p>
        </w:tc>
        <w:tc>
          <w:tcPr>
            <w:tcW w:w="1049" w:type="dxa"/>
          </w:tcPr>
          <w:p w14:paraId="1AEB82E7" w14:textId="77777777" w:rsidR="00007C9F" w:rsidRPr="00E532EC" w:rsidRDefault="00007C9F" w:rsidP="004F51FD">
            <w:pPr>
              <w:rPr>
                <w:rFonts w:ascii="Times New Roman" w:hAnsi="Times New Roman" w:cs="Times New Roman"/>
                <w:sz w:val="20"/>
                <w:szCs w:val="20"/>
              </w:rPr>
            </w:pPr>
          </w:p>
        </w:tc>
        <w:tc>
          <w:tcPr>
            <w:tcW w:w="1049" w:type="dxa"/>
          </w:tcPr>
          <w:p w14:paraId="58099BCD" w14:textId="77777777" w:rsidR="00007C9F" w:rsidRPr="00E532EC" w:rsidRDefault="00007C9F" w:rsidP="004F51FD">
            <w:pPr>
              <w:rPr>
                <w:rFonts w:ascii="Times New Roman" w:hAnsi="Times New Roman" w:cs="Times New Roman"/>
                <w:sz w:val="20"/>
                <w:szCs w:val="20"/>
              </w:rPr>
            </w:pPr>
          </w:p>
        </w:tc>
        <w:tc>
          <w:tcPr>
            <w:tcW w:w="1049" w:type="dxa"/>
          </w:tcPr>
          <w:p w14:paraId="03AAF70B" w14:textId="77777777" w:rsidR="00007C9F" w:rsidRPr="00E532EC" w:rsidRDefault="00007C9F" w:rsidP="004F51FD">
            <w:pPr>
              <w:rPr>
                <w:rFonts w:ascii="Times New Roman" w:hAnsi="Times New Roman" w:cs="Times New Roman"/>
                <w:sz w:val="20"/>
                <w:szCs w:val="20"/>
              </w:rPr>
            </w:pPr>
          </w:p>
        </w:tc>
        <w:tc>
          <w:tcPr>
            <w:tcW w:w="1050" w:type="dxa"/>
          </w:tcPr>
          <w:p w14:paraId="50D4263B" w14:textId="77777777" w:rsidR="00007C9F" w:rsidRPr="00E532EC" w:rsidRDefault="00007C9F" w:rsidP="004F51FD">
            <w:pPr>
              <w:rPr>
                <w:rFonts w:ascii="Times New Roman" w:hAnsi="Times New Roman" w:cs="Times New Roman"/>
                <w:sz w:val="20"/>
                <w:szCs w:val="20"/>
              </w:rPr>
            </w:pPr>
          </w:p>
        </w:tc>
        <w:tc>
          <w:tcPr>
            <w:tcW w:w="1050" w:type="dxa"/>
          </w:tcPr>
          <w:p w14:paraId="75CB78FA" w14:textId="77777777" w:rsidR="00007C9F" w:rsidRPr="00E532EC" w:rsidRDefault="00007C9F" w:rsidP="004F51FD">
            <w:pPr>
              <w:rPr>
                <w:rFonts w:ascii="Times New Roman" w:hAnsi="Times New Roman" w:cs="Times New Roman"/>
                <w:sz w:val="20"/>
                <w:szCs w:val="20"/>
              </w:rPr>
            </w:pPr>
          </w:p>
        </w:tc>
        <w:tc>
          <w:tcPr>
            <w:tcW w:w="1051" w:type="dxa"/>
          </w:tcPr>
          <w:p w14:paraId="19ECFCF8" w14:textId="77777777" w:rsidR="00007C9F" w:rsidRPr="00E532EC" w:rsidRDefault="00007C9F" w:rsidP="004F51FD">
            <w:pPr>
              <w:rPr>
                <w:rFonts w:ascii="Times New Roman" w:hAnsi="Times New Roman" w:cs="Times New Roman"/>
                <w:sz w:val="20"/>
                <w:szCs w:val="20"/>
              </w:rPr>
            </w:pPr>
          </w:p>
        </w:tc>
        <w:tc>
          <w:tcPr>
            <w:tcW w:w="1051" w:type="dxa"/>
          </w:tcPr>
          <w:p w14:paraId="33B16A2C" w14:textId="77777777" w:rsidR="00007C9F" w:rsidRPr="00E532EC" w:rsidRDefault="00007C9F" w:rsidP="004F51FD">
            <w:pPr>
              <w:rPr>
                <w:rFonts w:ascii="Times New Roman" w:hAnsi="Times New Roman" w:cs="Times New Roman"/>
                <w:sz w:val="20"/>
                <w:szCs w:val="20"/>
              </w:rPr>
            </w:pPr>
          </w:p>
        </w:tc>
        <w:tc>
          <w:tcPr>
            <w:tcW w:w="1051" w:type="dxa"/>
          </w:tcPr>
          <w:p w14:paraId="3842D6AD" w14:textId="77777777" w:rsidR="00007C9F" w:rsidRPr="00E532EC" w:rsidRDefault="00007C9F" w:rsidP="004F51FD">
            <w:pPr>
              <w:rPr>
                <w:rFonts w:ascii="Times New Roman" w:hAnsi="Times New Roman" w:cs="Times New Roman"/>
                <w:sz w:val="20"/>
                <w:szCs w:val="20"/>
              </w:rPr>
            </w:pPr>
          </w:p>
        </w:tc>
        <w:tc>
          <w:tcPr>
            <w:tcW w:w="1051" w:type="dxa"/>
          </w:tcPr>
          <w:p w14:paraId="773289A1" w14:textId="77777777" w:rsidR="00007C9F" w:rsidRPr="00E532EC" w:rsidRDefault="00007C9F" w:rsidP="004F51FD">
            <w:pPr>
              <w:rPr>
                <w:rFonts w:ascii="Times New Roman" w:hAnsi="Times New Roman" w:cs="Times New Roman"/>
                <w:sz w:val="20"/>
                <w:szCs w:val="20"/>
              </w:rPr>
            </w:pPr>
          </w:p>
        </w:tc>
      </w:tr>
      <w:tr w:rsidR="00007C9F" w:rsidRPr="00E532EC" w14:paraId="1890006C" w14:textId="77777777" w:rsidTr="004F51FD">
        <w:tc>
          <w:tcPr>
            <w:tcW w:w="14560" w:type="dxa"/>
            <w:gridSpan w:val="12"/>
          </w:tcPr>
          <w:p w14:paraId="15EBF7D9"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sz w:val="20"/>
                <w:szCs w:val="20"/>
              </w:rPr>
              <w:t>1. Духовно-нравственное направление</w:t>
            </w:r>
          </w:p>
        </w:tc>
      </w:tr>
      <w:tr w:rsidR="00007C9F" w:rsidRPr="00E532EC" w14:paraId="14F149A1" w14:textId="77777777" w:rsidTr="004F51FD">
        <w:tc>
          <w:tcPr>
            <w:tcW w:w="2184" w:type="dxa"/>
          </w:tcPr>
          <w:p w14:paraId="676CF8BD" w14:textId="417792CE" w:rsidR="00007C9F" w:rsidRPr="00E532EC" w:rsidRDefault="004F51FD" w:rsidP="004F51FD">
            <w:pPr>
              <w:rPr>
                <w:rFonts w:ascii="Times New Roman" w:hAnsi="Times New Roman" w:cs="Times New Roman"/>
                <w:sz w:val="20"/>
                <w:szCs w:val="20"/>
              </w:rPr>
            </w:pPr>
            <w:r w:rsidRPr="00E532EC">
              <w:rPr>
                <w:rFonts w:ascii="Times New Roman" w:hAnsi="Times New Roman" w:cs="Times New Roman"/>
                <w:sz w:val="20"/>
                <w:szCs w:val="20"/>
              </w:rPr>
              <w:t>ОДНКНР</w:t>
            </w:r>
          </w:p>
        </w:tc>
        <w:tc>
          <w:tcPr>
            <w:tcW w:w="1876" w:type="dxa"/>
          </w:tcPr>
          <w:p w14:paraId="5A8F4BC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Грязнова М.Н.</w:t>
            </w:r>
          </w:p>
        </w:tc>
        <w:tc>
          <w:tcPr>
            <w:tcW w:w="1049" w:type="dxa"/>
          </w:tcPr>
          <w:p w14:paraId="465A87A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1A11F4C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3DE7F5C5" w14:textId="77777777" w:rsidR="00007C9F" w:rsidRPr="00E532EC" w:rsidRDefault="00007C9F" w:rsidP="004F51FD">
            <w:pPr>
              <w:rPr>
                <w:rFonts w:ascii="Times New Roman" w:hAnsi="Times New Roman" w:cs="Times New Roman"/>
                <w:sz w:val="20"/>
                <w:szCs w:val="20"/>
              </w:rPr>
            </w:pPr>
          </w:p>
        </w:tc>
        <w:tc>
          <w:tcPr>
            <w:tcW w:w="1049" w:type="dxa"/>
          </w:tcPr>
          <w:p w14:paraId="06CC55FF" w14:textId="77777777" w:rsidR="00007C9F" w:rsidRPr="00E532EC" w:rsidRDefault="00007C9F" w:rsidP="004F51FD">
            <w:pPr>
              <w:rPr>
                <w:rFonts w:ascii="Times New Roman" w:hAnsi="Times New Roman" w:cs="Times New Roman"/>
                <w:sz w:val="20"/>
                <w:szCs w:val="20"/>
              </w:rPr>
            </w:pPr>
          </w:p>
        </w:tc>
        <w:tc>
          <w:tcPr>
            <w:tcW w:w="1050" w:type="dxa"/>
          </w:tcPr>
          <w:p w14:paraId="680BB96D" w14:textId="77777777" w:rsidR="00007C9F" w:rsidRPr="00E532EC" w:rsidRDefault="00007C9F" w:rsidP="004F51FD">
            <w:pPr>
              <w:rPr>
                <w:rFonts w:ascii="Times New Roman" w:hAnsi="Times New Roman" w:cs="Times New Roman"/>
                <w:sz w:val="20"/>
                <w:szCs w:val="20"/>
              </w:rPr>
            </w:pPr>
          </w:p>
        </w:tc>
        <w:tc>
          <w:tcPr>
            <w:tcW w:w="1050" w:type="dxa"/>
          </w:tcPr>
          <w:p w14:paraId="24D587BB" w14:textId="77777777" w:rsidR="00007C9F" w:rsidRPr="00E532EC" w:rsidRDefault="00007C9F" w:rsidP="004F51FD">
            <w:pPr>
              <w:rPr>
                <w:rFonts w:ascii="Times New Roman" w:hAnsi="Times New Roman" w:cs="Times New Roman"/>
                <w:sz w:val="20"/>
                <w:szCs w:val="20"/>
              </w:rPr>
            </w:pPr>
          </w:p>
        </w:tc>
        <w:tc>
          <w:tcPr>
            <w:tcW w:w="1051" w:type="dxa"/>
          </w:tcPr>
          <w:p w14:paraId="2EC4D173" w14:textId="77777777" w:rsidR="00007C9F" w:rsidRPr="00E532EC" w:rsidRDefault="00007C9F" w:rsidP="004F51FD">
            <w:pPr>
              <w:rPr>
                <w:rFonts w:ascii="Times New Roman" w:hAnsi="Times New Roman" w:cs="Times New Roman"/>
                <w:sz w:val="20"/>
                <w:szCs w:val="20"/>
              </w:rPr>
            </w:pPr>
          </w:p>
        </w:tc>
        <w:tc>
          <w:tcPr>
            <w:tcW w:w="1051" w:type="dxa"/>
          </w:tcPr>
          <w:p w14:paraId="4FA3EB50" w14:textId="77777777" w:rsidR="00007C9F" w:rsidRPr="00E532EC" w:rsidRDefault="00007C9F" w:rsidP="004F51FD">
            <w:pPr>
              <w:rPr>
                <w:rFonts w:ascii="Times New Roman" w:hAnsi="Times New Roman" w:cs="Times New Roman"/>
                <w:sz w:val="20"/>
                <w:szCs w:val="20"/>
              </w:rPr>
            </w:pPr>
          </w:p>
        </w:tc>
        <w:tc>
          <w:tcPr>
            <w:tcW w:w="1051" w:type="dxa"/>
          </w:tcPr>
          <w:p w14:paraId="5E87414A" w14:textId="77777777" w:rsidR="00007C9F" w:rsidRPr="00E532EC" w:rsidRDefault="00007C9F" w:rsidP="004F51FD">
            <w:pPr>
              <w:rPr>
                <w:rFonts w:ascii="Times New Roman" w:hAnsi="Times New Roman" w:cs="Times New Roman"/>
                <w:sz w:val="20"/>
                <w:szCs w:val="20"/>
              </w:rPr>
            </w:pPr>
          </w:p>
        </w:tc>
        <w:tc>
          <w:tcPr>
            <w:tcW w:w="1051" w:type="dxa"/>
          </w:tcPr>
          <w:p w14:paraId="05E09CF0" w14:textId="77777777" w:rsidR="00007C9F" w:rsidRPr="00E532EC" w:rsidRDefault="00007C9F" w:rsidP="004F51FD">
            <w:pPr>
              <w:rPr>
                <w:rFonts w:ascii="Times New Roman" w:hAnsi="Times New Roman" w:cs="Times New Roman"/>
                <w:sz w:val="20"/>
                <w:szCs w:val="20"/>
              </w:rPr>
            </w:pPr>
          </w:p>
        </w:tc>
      </w:tr>
      <w:tr w:rsidR="00007C9F" w:rsidRPr="00E532EC" w14:paraId="7B47215F" w14:textId="77777777" w:rsidTr="004F51FD">
        <w:tc>
          <w:tcPr>
            <w:tcW w:w="14560" w:type="dxa"/>
            <w:gridSpan w:val="12"/>
          </w:tcPr>
          <w:p w14:paraId="07A25FF0"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sz w:val="20"/>
                <w:szCs w:val="20"/>
              </w:rPr>
              <w:t>2. Спортивно-оздоровительное направление</w:t>
            </w:r>
          </w:p>
        </w:tc>
      </w:tr>
      <w:tr w:rsidR="00007C9F" w:rsidRPr="00E532EC" w14:paraId="4B0F2908" w14:textId="77777777" w:rsidTr="004F51FD">
        <w:tc>
          <w:tcPr>
            <w:tcW w:w="2184" w:type="dxa"/>
          </w:tcPr>
          <w:p w14:paraId="72D839A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Легкая атлетика</w:t>
            </w:r>
          </w:p>
        </w:tc>
        <w:tc>
          <w:tcPr>
            <w:tcW w:w="1876" w:type="dxa"/>
          </w:tcPr>
          <w:p w14:paraId="6C28136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Яньков А.В.</w:t>
            </w:r>
          </w:p>
        </w:tc>
        <w:tc>
          <w:tcPr>
            <w:tcW w:w="1049" w:type="dxa"/>
          </w:tcPr>
          <w:p w14:paraId="587E4E7B" w14:textId="77777777" w:rsidR="00007C9F" w:rsidRPr="00E532EC" w:rsidRDefault="00007C9F" w:rsidP="004F51FD">
            <w:pPr>
              <w:rPr>
                <w:rFonts w:ascii="Times New Roman" w:hAnsi="Times New Roman" w:cs="Times New Roman"/>
                <w:sz w:val="20"/>
                <w:szCs w:val="20"/>
              </w:rPr>
            </w:pPr>
          </w:p>
        </w:tc>
        <w:tc>
          <w:tcPr>
            <w:tcW w:w="1049" w:type="dxa"/>
          </w:tcPr>
          <w:p w14:paraId="0095B7B4" w14:textId="77777777" w:rsidR="00007C9F" w:rsidRPr="00E532EC" w:rsidRDefault="00007C9F" w:rsidP="004F51FD">
            <w:pPr>
              <w:rPr>
                <w:rFonts w:ascii="Times New Roman" w:hAnsi="Times New Roman" w:cs="Times New Roman"/>
                <w:sz w:val="20"/>
                <w:szCs w:val="20"/>
              </w:rPr>
            </w:pPr>
          </w:p>
        </w:tc>
        <w:tc>
          <w:tcPr>
            <w:tcW w:w="1049" w:type="dxa"/>
          </w:tcPr>
          <w:p w14:paraId="0AB520E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61BBED5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018D53D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25D68C3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32CCFDE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7D3584E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0938B5C1" w14:textId="77777777" w:rsidR="00007C9F" w:rsidRPr="00E532EC" w:rsidRDefault="00007C9F" w:rsidP="004F51FD">
            <w:pPr>
              <w:rPr>
                <w:rFonts w:ascii="Times New Roman" w:hAnsi="Times New Roman" w:cs="Times New Roman"/>
                <w:sz w:val="20"/>
                <w:szCs w:val="20"/>
              </w:rPr>
            </w:pPr>
          </w:p>
        </w:tc>
        <w:tc>
          <w:tcPr>
            <w:tcW w:w="1051" w:type="dxa"/>
          </w:tcPr>
          <w:p w14:paraId="5FA1538D" w14:textId="77777777" w:rsidR="00007C9F" w:rsidRPr="00E532EC" w:rsidRDefault="00007C9F" w:rsidP="004F51FD">
            <w:pPr>
              <w:rPr>
                <w:rFonts w:ascii="Times New Roman" w:hAnsi="Times New Roman" w:cs="Times New Roman"/>
                <w:sz w:val="20"/>
                <w:szCs w:val="20"/>
              </w:rPr>
            </w:pPr>
          </w:p>
        </w:tc>
      </w:tr>
      <w:tr w:rsidR="00007C9F" w:rsidRPr="00E532EC" w14:paraId="760C58F7" w14:textId="77777777" w:rsidTr="004F51FD">
        <w:tc>
          <w:tcPr>
            <w:tcW w:w="2184" w:type="dxa"/>
          </w:tcPr>
          <w:p w14:paraId="1FA5E57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Подвижные игры</w:t>
            </w:r>
          </w:p>
        </w:tc>
        <w:tc>
          <w:tcPr>
            <w:tcW w:w="1876" w:type="dxa"/>
          </w:tcPr>
          <w:p w14:paraId="3A609345"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Манзырева</w:t>
            </w:r>
            <w:proofErr w:type="spellEnd"/>
            <w:r w:rsidRPr="00E532EC">
              <w:rPr>
                <w:rFonts w:ascii="Times New Roman" w:hAnsi="Times New Roman" w:cs="Times New Roman"/>
                <w:sz w:val="20"/>
                <w:szCs w:val="20"/>
              </w:rPr>
              <w:t xml:space="preserve"> В.А.</w:t>
            </w:r>
          </w:p>
        </w:tc>
        <w:tc>
          <w:tcPr>
            <w:tcW w:w="1049" w:type="dxa"/>
          </w:tcPr>
          <w:p w14:paraId="25FE88C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30D1CB1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7B688C1D" w14:textId="77777777" w:rsidR="00007C9F" w:rsidRPr="00E532EC" w:rsidRDefault="00007C9F" w:rsidP="004F51FD">
            <w:pPr>
              <w:rPr>
                <w:rFonts w:ascii="Times New Roman" w:hAnsi="Times New Roman" w:cs="Times New Roman"/>
                <w:sz w:val="20"/>
                <w:szCs w:val="20"/>
              </w:rPr>
            </w:pPr>
          </w:p>
        </w:tc>
        <w:tc>
          <w:tcPr>
            <w:tcW w:w="1049" w:type="dxa"/>
          </w:tcPr>
          <w:p w14:paraId="74D42A2B" w14:textId="77777777" w:rsidR="00007C9F" w:rsidRPr="00E532EC" w:rsidRDefault="00007C9F" w:rsidP="004F51FD">
            <w:pPr>
              <w:rPr>
                <w:rFonts w:ascii="Times New Roman" w:hAnsi="Times New Roman" w:cs="Times New Roman"/>
                <w:sz w:val="20"/>
                <w:szCs w:val="20"/>
              </w:rPr>
            </w:pPr>
          </w:p>
        </w:tc>
        <w:tc>
          <w:tcPr>
            <w:tcW w:w="1050" w:type="dxa"/>
          </w:tcPr>
          <w:p w14:paraId="0A62BAB8" w14:textId="77777777" w:rsidR="00007C9F" w:rsidRPr="00E532EC" w:rsidRDefault="00007C9F" w:rsidP="004F51FD">
            <w:pPr>
              <w:rPr>
                <w:rFonts w:ascii="Times New Roman" w:hAnsi="Times New Roman" w:cs="Times New Roman"/>
                <w:sz w:val="20"/>
                <w:szCs w:val="20"/>
              </w:rPr>
            </w:pPr>
          </w:p>
        </w:tc>
        <w:tc>
          <w:tcPr>
            <w:tcW w:w="1050" w:type="dxa"/>
          </w:tcPr>
          <w:p w14:paraId="08A1EB81" w14:textId="77777777" w:rsidR="00007C9F" w:rsidRPr="00E532EC" w:rsidRDefault="00007C9F" w:rsidP="004F51FD">
            <w:pPr>
              <w:rPr>
                <w:rFonts w:ascii="Times New Roman" w:hAnsi="Times New Roman" w:cs="Times New Roman"/>
                <w:sz w:val="20"/>
                <w:szCs w:val="20"/>
              </w:rPr>
            </w:pPr>
          </w:p>
        </w:tc>
        <w:tc>
          <w:tcPr>
            <w:tcW w:w="1051" w:type="dxa"/>
          </w:tcPr>
          <w:p w14:paraId="46D4725A" w14:textId="77777777" w:rsidR="00007C9F" w:rsidRPr="00E532EC" w:rsidRDefault="00007C9F" w:rsidP="004F51FD">
            <w:pPr>
              <w:rPr>
                <w:rFonts w:ascii="Times New Roman" w:hAnsi="Times New Roman" w:cs="Times New Roman"/>
                <w:sz w:val="20"/>
                <w:szCs w:val="20"/>
              </w:rPr>
            </w:pPr>
          </w:p>
        </w:tc>
        <w:tc>
          <w:tcPr>
            <w:tcW w:w="1051" w:type="dxa"/>
          </w:tcPr>
          <w:p w14:paraId="5F33D344" w14:textId="77777777" w:rsidR="00007C9F" w:rsidRPr="00E532EC" w:rsidRDefault="00007C9F" w:rsidP="004F51FD">
            <w:pPr>
              <w:rPr>
                <w:rFonts w:ascii="Times New Roman" w:hAnsi="Times New Roman" w:cs="Times New Roman"/>
                <w:sz w:val="20"/>
                <w:szCs w:val="20"/>
              </w:rPr>
            </w:pPr>
          </w:p>
        </w:tc>
        <w:tc>
          <w:tcPr>
            <w:tcW w:w="1051" w:type="dxa"/>
          </w:tcPr>
          <w:p w14:paraId="623CB91C" w14:textId="77777777" w:rsidR="00007C9F" w:rsidRPr="00E532EC" w:rsidRDefault="00007C9F" w:rsidP="004F51FD">
            <w:pPr>
              <w:rPr>
                <w:rFonts w:ascii="Times New Roman" w:hAnsi="Times New Roman" w:cs="Times New Roman"/>
                <w:sz w:val="20"/>
                <w:szCs w:val="20"/>
              </w:rPr>
            </w:pPr>
          </w:p>
        </w:tc>
        <w:tc>
          <w:tcPr>
            <w:tcW w:w="1051" w:type="dxa"/>
          </w:tcPr>
          <w:p w14:paraId="4E96461B" w14:textId="77777777" w:rsidR="00007C9F" w:rsidRPr="00E532EC" w:rsidRDefault="00007C9F" w:rsidP="004F51FD">
            <w:pPr>
              <w:rPr>
                <w:rFonts w:ascii="Times New Roman" w:hAnsi="Times New Roman" w:cs="Times New Roman"/>
                <w:sz w:val="20"/>
                <w:szCs w:val="20"/>
              </w:rPr>
            </w:pPr>
          </w:p>
        </w:tc>
      </w:tr>
      <w:tr w:rsidR="00007C9F" w:rsidRPr="00E532EC" w14:paraId="09815874" w14:textId="77777777" w:rsidTr="004F51FD">
        <w:tc>
          <w:tcPr>
            <w:tcW w:w="2184" w:type="dxa"/>
          </w:tcPr>
          <w:p w14:paraId="52BDEFC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Волейбол</w:t>
            </w:r>
          </w:p>
        </w:tc>
        <w:tc>
          <w:tcPr>
            <w:tcW w:w="1876" w:type="dxa"/>
          </w:tcPr>
          <w:p w14:paraId="5BA52685"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Манзырева</w:t>
            </w:r>
            <w:proofErr w:type="spellEnd"/>
            <w:r w:rsidRPr="00E532EC">
              <w:rPr>
                <w:rFonts w:ascii="Times New Roman" w:hAnsi="Times New Roman" w:cs="Times New Roman"/>
                <w:sz w:val="20"/>
                <w:szCs w:val="20"/>
              </w:rPr>
              <w:t xml:space="preserve"> В.А.</w:t>
            </w:r>
          </w:p>
        </w:tc>
        <w:tc>
          <w:tcPr>
            <w:tcW w:w="1049" w:type="dxa"/>
          </w:tcPr>
          <w:p w14:paraId="69C3AC1B" w14:textId="77777777" w:rsidR="00007C9F" w:rsidRPr="00E532EC" w:rsidRDefault="00007C9F" w:rsidP="004F51FD">
            <w:pPr>
              <w:rPr>
                <w:rFonts w:ascii="Times New Roman" w:hAnsi="Times New Roman" w:cs="Times New Roman"/>
                <w:sz w:val="20"/>
                <w:szCs w:val="20"/>
              </w:rPr>
            </w:pPr>
          </w:p>
        </w:tc>
        <w:tc>
          <w:tcPr>
            <w:tcW w:w="1049" w:type="dxa"/>
          </w:tcPr>
          <w:p w14:paraId="12AE8850" w14:textId="77777777" w:rsidR="00007C9F" w:rsidRPr="00E532EC" w:rsidRDefault="00007C9F" w:rsidP="004F51FD">
            <w:pPr>
              <w:rPr>
                <w:rFonts w:ascii="Times New Roman" w:hAnsi="Times New Roman" w:cs="Times New Roman"/>
                <w:sz w:val="20"/>
                <w:szCs w:val="20"/>
              </w:rPr>
            </w:pPr>
          </w:p>
        </w:tc>
        <w:tc>
          <w:tcPr>
            <w:tcW w:w="1049" w:type="dxa"/>
          </w:tcPr>
          <w:p w14:paraId="4CB02C3E" w14:textId="77777777" w:rsidR="00007C9F" w:rsidRPr="00E532EC" w:rsidRDefault="00007C9F" w:rsidP="004F51FD">
            <w:pPr>
              <w:rPr>
                <w:rFonts w:ascii="Times New Roman" w:hAnsi="Times New Roman" w:cs="Times New Roman"/>
                <w:sz w:val="20"/>
                <w:szCs w:val="20"/>
              </w:rPr>
            </w:pPr>
          </w:p>
        </w:tc>
        <w:tc>
          <w:tcPr>
            <w:tcW w:w="1049" w:type="dxa"/>
          </w:tcPr>
          <w:p w14:paraId="1D9E35CB" w14:textId="77777777" w:rsidR="00007C9F" w:rsidRPr="00E532EC" w:rsidRDefault="00007C9F" w:rsidP="004F51FD">
            <w:pPr>
              <w:rPr>
                <w:rFonts w:ascii="Times New Roman" w:hAnsi="Times New Roman" w:cs="Times New Roman"/>
                <w:sz w:val="20"/>
                <w:szCs w:val="20"/>
              </w:rPr>
            </w:pPr>
          </w:p>
        </w:tc>
        <w:tc>
          <w:tcPr>
            <w:tcW w:w="1050" w:type="dxa"/>
          </w:tcPr>
          <w:p w14:paraId="59827C78" w14:textId="77777777" w:rsidR="00007C9F" w:rsidRPr="00E532EC" w:rsidRDefault="00007C9F" w:rsidP="004F51FD">
            <w:pPr>
              <w:rPr>
                <w:rFonts w:ascii="Times New Roman" w:hAnsi="Times New Roman" w:cs="Times New Roman"/>
                <w:sz w:val="20"/>
                <w:szCs w:val="20"/>
              </w:rPr>
            </w:pPr>
          </w:p>
        </w:tc>
        <w:tc>
          <w:tcPr>
            <w:tcW w:w="1050" w:type="dxa"/>
          </w:tcPr>
          <w:p w14:paraId="7DEDEB9F" w14:textId="77777777" w:rsidR="00007C9F" w:rsidRPr="00E532EC" w:rsidRDefault="00007C9F" w:rsidP="004F51FD">
            <w:pPr>
              <w:rPr>
                <w:rFonts w:ascii="Times New Roman" w:hAnsi="Times New Roman" w:cs="Times New Roman"/>
                <w:sz w:val="20"/>
                <w:szCs w:val="20"/>
              </w:rPr>
            </w:pPr>
          </w:p>
        </w:tc>
        <w:tc>
          <w:tcPr>
            <w:tcW w:w="1051" w:type="dxa"/>
          </w:tcPr>
          <w:p w14:paraId="2B751F6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4742C14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66FEB61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549C414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r>
      <w:tr w:rsidR="00007C9F" w:rsidRPr="00E532EC" w14:paraId="47420F55" w14:textId="77777777" w:rsidTr="004F51FD">
        <w:tc>
          <w:tcPr>
            <w:tcW w:w="2184" w:type="dxa"/>
          </w:tcPr>
          <w:p w14:paraId="422AFFD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 xml:space="preserve">Русские шашки </w:t>
            </w:r>
          </w:p>
        </w:tc>
        <w:tc>
          <w:tcPr>
            <w:tcW w:w="1876" w:type="dxa"/>
          </w:tcPr>
          <w:p w14:paraId="06A54FDF"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Клаузова</w:t>
            </w:r>
            <w:proofErr w:type="spellEnd"/>
            <w:r w:rsidRPr="00E532EC">
              <w:rPr>
                <w:rFonts w:ascii="Times New Roman" w:hAnsi="Times New Roman" w:cs="Times New Roman"/>
                <w:sz w:val="20"/>
                <w:szCs w:val="20"/>
              </w:rPr>
              <w:t xml:space="preserve"> В.Н.</w:t>
            </w:r>
          </w:p>
        </w:tc>
        <w:tc>
          <w:tcPr>
            <w:tcW w:w="1049" w:type="dxa"/>
          </w:tcPr>
          <w:p w14:paraId="0EF5C80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06084A6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071A32CC" w14:textId="77777777" w:rsidR="00007C9F" w:rsidRPr="00E532EC" w:rsidRDefault="00007C9F" w:rsidP="004F51FD">
            <w:pPr>
              <w:rPr>
                <w:rFonts w:ascii="Times New Roman" w:hAnsi="Times New Roman" w:cs="Times New Roman"/>
                <w:sz w:val="20"/>
                <w:szCs w:val="20"/>
              </w:rPr>
            </w:pPr>
          </w:p>
        </w:tc>
        <w:tc>
          <w:tcPr>
            <w:tcW w:w="1049" w:type="dxa"/>
          </w:tcPr>
          <w:p w14:paraId="131B817F" w14:textId="77777777" w:rsidR="00007C9F" w:rsidRPr="00E532EC" w:rsidRDefault="00007C9F" w:rsidP="004F51FD">
            <w:pPr>
              <w:rPr>
                <w:rFonts w:ascii="Times New Roman" w:hAnsi="Times New Roman" w:cs="Times New Roman"/>
                <w:sz w:val="20"/>
                <w:szCs w:val="20"/>
              </w:rPr>
            </w:pPr>
          </w:p>
        </w:tc>
        <w:tc>
          <w:tcPr>
            <w:tcW w:w="1050" w:type="dxa"/>
          </w:tcPr>
          <w:p w14:paraId="2143A042" w14:textId="77777777" w:rsidR="00007C9F" w:rsidRPr="00E532EC" w:rsidRDefault="00007C9F" w:rsidP="004F51FD">
            <w:pPr>
              <w:rPr>
                <w:rFonts w:ascii="Times New Roman" w:hAnsi="Times New Roman" w:cs="Times New Roman"/>
                <w:sz w:val="20"/>
                <w:szCs w:val="20"/>
              </w:rPr>
            </w:pPr>
          </w:p>
        </w:tc>
        <w:tc>
          <w:tcPr>
            <w:tcW w:w="1050" w:type="dxa"/>
          </w:tcPr>
          <w:p w14:paraId="3A67C384" w14:textId="77777777" w:rsidR="00007C9F" w:rsidRPr="00E532EC" w:rsidRDefault="00007C9F" w:rsidP="004F51FD">
            <w:pPr>
              <w:rPr>
                <w:rFonts w:ascii="Times New Roman" w:hAnsi="Times New Roman" w:cs="Times New Roman"/>
                <w:sz w:val="20"/>
                <w:szCs w:val="20"/>
              </w:rPr>
            </w:pPr>
          </w:p>
        </w:tc>
        <w:tc>
          <w:tcPr>
            <w:tcW w:w="1051" w:type="dxa"/>
          </w:tcPr>
          <w:p w14:paraId="39C479FE" w14:textId="77777777" w:rsidR="00007C9F" w:rsidRPr="00E532EC" w:rsidRDefault="00007C9F" w:rsidP="004F51FD">
            <w:pPr>
              <w:rPr>
                <w:rFonts w:ascii="Times New Roman" w:hAnsi="Times New Roman" w:cs="Times New Roman"/>
                <w:sz w:val="20"/>
                <w:szCs w:val="20"/>
              </w:rPr>
            </w:pPr>
          </w:p>
        </w:tc>
        <w:tc>
          <w:tcPr>
            <w:tcW w:w="1051" w:type="dxa"/>
          </w:tcPr>
          <w:p w14:paraId="4188D359" w14:textId="77777777" w:rsidR="00007C9F" w:rsidRPr="00E532EC" w:rsidRDefault="00007C9F" w:rsidP="004F51FD">
            <w:pPr>
              <w:rPr>
                <w:rFonts w:ascii="Times New Roman" w:hAnsi="Times New Roman" w:cs="Times New Roman"/>
                <w:sz w:val="20"/>
                <w:szCs w:val="20"/>
              </w:rPr>
            </w:pPr>
          </w:p>
        </w:tc>
        <w:tc>
          <w:tcPr>
            <w:tcW w:w="1051" w:type="dxa"/>
          </w:tcPr>
          <w:p w14:paraId="3920E183" w14:textId="77777777" w:rsidR="00007C9F" w:rsidRPr="00E532EC" w:rsidRDefault="00007C9F" w:rsidP="004F51FD">
            <w:pPr>
              <w:rPr>
                <w:rFonts w:ascii="Times New Roman" w:hAnsi="Times New Roman" w:cs="Times New Roman"/>
                <w:sz w:val="20"/>
                <w:szCs w:val="20"/>
              </w:rPr>
            </w:pPr>
          </w:p>
        </w:tc>
        <w:tc>
          <w:tcPr>
            <w:tcW w:w="1051" w:type="dxa"/>
          </w:tcPr>
          <w:p w14:paraId="3D7832CF" w14:textId="77777777" w:rsidR="00007C9F" w:rsidRPr="00E532EC" w:rsidRDefault="00007C9F" w:rsidP="004F51FD">
            <w:pPr>
              <w:rPr>
                <w:rFonts w:ascii="Times New Roman" w:hAnsi="Times New Roman" w:cs="Times New Roman"/>
                <w:sz w:val="20"/>
                <w:szCs w:val="20"/>
              </w:rPr>
            </w:pPr>
          </w:p>
        </w:tc>
      </w:tr>
      <w:tr w:rsidR="00007C9F" w:rsidRPr="00E532EC" w14:paraId="28EAC68B" w14:textId="77777777" w:rsidTr="004F51FD">
        <w:tc>
          <w:tcPr>
            <w:tcW w:w="14560" w:type="dxa"/>
            <w:gridSpan w:val="12"/>
          </w:tcPr>
          <w:p w14:paraId="4C530B71"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sz w:val="20"/>
                <w:szCs w:val="20"/>
              </w:rPr>
              <w:t>3. Общекультурное направление</w:t>
            </w:r>
          </w:p>
        </w:tc>
      </w:tr>
      <w:tr w:rsidR="00007C9F" w:rsidRPr="00E532EC" w14:paraId="49BF1E63" w14:textId="77777777" w:rsidTr="004F51FD">
        <w:tc>
          <w:tcPr>
            <w:tcW w:w="2184" w:type="dxa"/>
          </w:tcPr>
          <w:p w14:paraId="51CF89D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Многогранный мир проекций</w:t>
            </w:r>
          </w:p>
        </w:tc>
        <w:tc>
          <w:tcPr>
            <w:tcW w:w="1876" w:type="dxa"/>
          </w:tcPr>
          <w:p w14:paraId="21E760DC"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Викберг</w:t>
            </w:r>
            <w:proofErr w:type="spellEnd"/>
            <w:r w:rsidRPr="00E532EC">
              <w:rPr>
                <w:rFonts w:ascii="Times New Roman" w:hAnsi="Times New Roman" w:cs="Times New Roman"/>
                <w:sz w:val="20"/>
                <w:szCs w:val="20"/>
              </w:rPr>
              <w:t xml:space="preserve"> Н.В.</w:t>
            </w:r>
          </w:p>
        </w:tc>
        <w:tc>
          <w:tcPr>
            <w:tcW w:w="1049" w:type="dxa"/>
          </w:tcPr>
          <w:p w14:paraId="447B9F67" w14:textId="77777777" w:rsidR="00007C9F" w:rsidRPr="00E532EC" w:rsidRDefault="00007C9F" w:rsidP="004F51FD">
            <w:pPr>
              <w:rPr>
                <w:rFonts w:ascii="Times New Roman" w:hAnsi="Times New Roman" w:cs="Times New Roman"/>
                <w:sz w:val="20"/>
                <w:szCs w:val="20"/>
              </w:rPr>
            </w:pPr>
          </w:p>
        </w:tc>
        <w:tc>
          <w:tcPr>
            <w:tcW w:w="1049" w:type="dxa"/>
          </w:tcPr>
          <w:p w14:paraId="559F1732" w14:textId="77777777" w:rsidR="00007C9F" w:rsidRPr="00E532EC" w:rsidRDefault="00007C9F" w:rsidP="004F51FD">
            <w:pPr>
              <w:rPr>
                <w:rFonts w:ascii="Times New Roman" w:hAnsi="Times New Roman" w:cs="Times New Roman"/>
                <w:sz w:val="20"/>
                <w:szCs w:val="20"/>
              </w:rPr>
            </w:pPr>
          </w:p>
        </w:tc>
        <w:tc>
          <w:tcPr>
            <w:tcW w:w="1049" w:type="dxa"/>
          </w:tcPr>
          <w:p w14:paraId="5349BEC4" w14:textId="77777777" w:rsidR="00007C9F" w:rsidRPr="00E532EC" w:rsidRDefault="00007C9F" w:rsidP="004F51FD">
            <w:pPr>
              <w:rPr>
                <w:rFonts w:ascii="Times New Roman" w:hAnsi="Times New Roman" w:cs="Times New Roman"/>
                <w:sz w:val="20"/>
                <w:szCs w:val="20"/>
              </w:rPr>
            </w:pPr>
          </w:p>
        </w:tc>
        <w:tc>
          <w:tcPr>
            <w:tcW w:w="1049" w:type="dxa"/>
          </w:tcPr>
          <w:p w14:paraId="4F284ABB" w14:textId="77777777" w:rsidR="00007C9F" w:rsidRPr="00E532EC" w:rsidRDefault="00007C9F" w:rsidP="004F51FD">
            <w:pPr>
              <w:rPr>
                <w:rFonts w:ascii="Times New Roman" w:hAnsi="Times New Roman" w:cs="Times New Roman"/>
                <w:sz w:val="20"/>
                <w:szCs w:val="20"/>
              </w:rPr>
            </w:pPr>
          </w:p>
        </w:tc>
        <w:tc>
          <w:tcPr>
            <w:tcW w:w="1050" w:type="dxa"/>
          </w:tcPr>
          <w:p w14:paraId="57C7C67E" w14:textId="77777777" w:rsidR="00007C9F" w:rsidRPr="00E532EC" w:rsidRDefault="00007C9F" w:rsidP="004F51FD">
            <w:pPr>
              <w:rPr>
                <w:rFonts w:ascii="Times New Roman" w:hAnsi="Times New Roman" w:cs="Times New Roman"/>
                <w:sz w:val="20"/>
                <w:szCs w:val="20"/>
              </w:rPr>
            </w:pPr>
          </w:p>
        </w:tc>
        <w:tc>
          <w:tcPr>
            <w:tcW w:w="1050" w:type="dxa"/>
          </w:tcPr>
          <w:p w14:paraId="2616B275" w14:textId="77777777" w:rsidR="00007C9F" w:rsidRPr="00E532EC" w:rsidRDefault="00007C9F" w:rsidP="004F51FD">
            <w:pPr>
              <w:rPr>
                <w:rFonts w:ascii="Times New Roman" w:hAnsi="Times New Roman" w:cs="Times New Roman"/>
                <w:sz w:val="20"/>
                <w:szCs w:val="20"/>
              </w:rPr>
            </w:pPr>
          </w:p>
        </w:tc>
        <w:tc>
          <w:tcPr>
            <w:tcW w:w="1051" w:type="dxa"/>
          </w:tcPr>
          <w:p w14:paraId="4FC8EE72" w14:textId="77777777" w:rsidR="00007C9F" w:rsidRPr="00E532EC" w:rsidRDefault="00007C9F" w:rsidP="004F51FD">
            <w:pPr>
              <w:rPr>
                <w:rFonts w:ascii="Times New Roman" w:hAnsi="Times New Roman" w:cs="Times New Roman"/>
                <w:sz w:val="20"/>
                <w:szCs w:val="20"/>
              </w:rPr>
            </w:pPr>
          </w:p>
        </w:tc>
        <w:tc>
          <w:tcPr>
            <w:tcW w:w="1051" w:type="dxa"/>
          </w:tcPr>
          <w:p w14:paraId="6A70713D" w14:textId="77777777" w:rsidR="00007C9F" w:rsidRPr="00E532EC" w:rsidRDefault="00007C9F" w:rsidP="004F51FD">
            <w:pPr>
              <w:rPr>
                <w:rFonts w:ascii="Times New Roman" w:hAnsi="Times New Roman" w:cs="Times New Roman"/>
                <w:sz w:val="20"/>
                <w:szCs w:val="20"/>
              </w:rPr>
            </w:pPr>
          </w:p>
        </w:tc>
        <w:tc>
          <w:tcPr>
            <w:tcW w:w="1051" w:type="dxa"/>
          </w:tcPr>
          <w:p w14:paraId="76B52B9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1F56386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r>
      <w:tr w:rsidR="00007C9F" w:rsidRPr="00E532EC" w14:paraId="5B2685A3" w14:textId="77777777" w:rsidTr="004F51FD">
        <w:tc>
          <w:tcPr>
            <w:tcW w:w="2184" w:type="dxa"/>
          </w:tcPr>
          <w:p w14:paraId="43FD9AAD"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Байкаловедение</w:t>
            </w:r>
            <w:proofErr w:type="spellEnd"/>
            <w:r w:rsidRPr="00E532EC">
              <w:rPr>
                <w:rFonts w:ascii="Times New Roman" w:hAnsi="Times New Roman" w:cs="Times New Roman"/>
                <w:sz w:val="20"/>
                <w:szCs w:val="20"/>
              </w:rPr>
              <w:t xml:space="preserve"> </w:t>
            </w:r>
          </w:p>
        </w:tc>
        <w:tc>
          <w:tcPr>
            <w:tcW w:w="1876" w:type="dxa"/>
          </w:tcPr>
          <w:p w14:paraId="7323A91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Новикова С.Д.</w:t>
            </w:r>
          </w:p>
        </w:tc>
        <w:tc>
          <w:tcPr>
            <w:tcW w:w="1049" w:type="dxa"/>
          </w:tcPr>
          <w:p w14:paraId="3A1B2483" w14:textId="77777777" w:rsidR="00007C9F" w:rsidRPr="00E532EC" w:rsidRDefault="00007C9F" w:rsidP="004F51FD">
            <w:pPr>
              <w:rPr>
                <w:rFonts w:ascii="Times New Roman" w:hAnsi="Times New Roman" w:cs="Times New Roman"/>
                <w:sz w:val="20"/>
                <w:szCs w:val="20"/>
              </w:rPr>
            </w:pPr>
          </w:p>
        </w:tc>
        <w:tc>
          <w:tcPr>
            <w:tcW w:w="1049" w:type="dxa"/>
          </w:tcPr>
          <w:p w14:paraId="3E5475F4" w14:textId="77777777" w:rsidR="00007C9F" w:rsidRPr="00E532EC" w:rsidRDefault="00007C9F" w:rsidP="004F51FD">
            <w:pPr>
              <w:rPr>
                <w:rFonts w:ascii="Times New Roman" w:hAnsi="Times New Roman" w:cs="Times New Roman"/>
                <w:sz w:val="20"/>
                <w:szCs w:val="20"/>
              </w:rPr>
            </w:pPr>
          </w:p>
        </w:tc>
        <w:tc>
          <w:tcPr>
            <w:tcW w:w="1049" w:type="dxa"/>
          </w:tcPr>
          <w:p w14:paraId="493DEC9A" w14:textId="77777777" w:rsidR="00007C9F" w:rsidRPr="00E532EC" w:rsidRDefault="00007C9F" w:rsidP="004F51FD">
            <w:pPr>
              <w:rPr>
                <w:rFonts w:ascii="Times New Roman" w:hAnsi="Times New Roman" w:cs="Times New Roman"/>
                <w:sz w:val="20"/>
                <w:szCs w:val="20"/>
              </w:rPr>
            </w:pPr>
          </w:p>
        </w:tc>
        <w:tc>
          <w:tcPr>
            <w:tcW w:w="1049" w:type="dxa"/>
          </w:tcPr>
          <w:p w14:paraId="67AABD6A" w14:textId="77777777" w:rsidR="00007C9F" w:rsidRPr="00E532EC" w:rsidRDefault="00007C9F" w:rsidP="004F51FD">
            <w:pPr>
              <w:rPr>
                <w:rFonts w:ascii="Times New Roman" w:hAnsi="Times New Roman" w:cs="Times New Roman"/>
                <w:sz w:val="20"/>
                <w:szCs w:val="20"/>
              </w:rPr>
            </w:pPr>
          </w:p>
        </w:tc>
        <w:tc>
          <w:tcPr>
            <w:tcW w:w="1050" w:type="dxa"/>
          </w:tcPr>
          <w:p w14:paraId="1C3173C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3034A00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6DECA9A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2B35357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335139A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4E1D753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r>
      <w:tr w:rsidR="00007C9F" w:rsidRPr="00E532EC" w14:paraId="4700D340" w14:textId="77777777" w:rsidTr="004F51FD">
        <w:tc>
          <w:tcPr>
            <w:tcW w:w="2184" w:type="dxa"/>
          </w:tcPr>
          <w:p w14:paraId="6FE1A31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Мир информационных технологий</w:t>
            </w:r>
          </w:p>
        </w:tc>
        <w:tc>
          <w:tcPr>
            <w:tcW w:w="1876" w:type="dxa"/>
          </w:tcPr>
          <w:p w14:paraId="3E39AFB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Путинцева Е.В.</w:t>
            </w:r>
          </w:p>
        </w:tc>
        <w:tc>
          <w:tcPr>
            <w:tcW w:w="1049" w:type="dxa"/>
          </w:tcPr>
          <w:p w14:paraId="461813DE" w14:textId="77777777" w:rsidR="00007C9F" w:rsidRPr="00E532EC" w:rsidRDefault="00007C9F" w:rsidP="004F51FD">
            <w:pPr>
              <w:rPr>
                <w:rFonts w:ascii="Times New Roman" w:hAnsi="Times New Roman" w:cs="Times New Roman"/>
                <w:sz w:val="20"/>
                <w:szCs w:val="20"/>
              </w:rPr>
            </w:pPr>
          </w:p>
        </w:tc>
        <w:tc>
          <w:tcPr>
            <w:tcW w:w="1049" w:type="dxa"/>
          </w:tcPr>
          <w:p w14:paraId="24BF118E" w14:textId="77777777" w:rsidR="00007C9F" w:rsidRPr="00E532EC" w:rsidRDefault="00007C9F" w:rsidP="004F51FD">
            <w:pPr>
              <w:rPr>
                <w:rFonts w:ascii="Times New Roman" w:hAnsi="Times New Roman" w:cs="Times New Roman"/>
                <w:sz w:val="20"/>
                <w:szCs w:val="20"/>
              </w:rPr>
            </w:pPr>
          </w:p>
        </w:tc>
        <w:tc>
          <w:tcPr>
            <w:tcW w:w="1049" w:type="dxa"/>
          </w:tcPr>
          <w:p w14:paraId="51112943" w14:textId="77777777" w:rsidR="00007C9F" w:rsidRPr="00E532EC" w:rsidRDefault="00007C9F" w:rsidP="004F51FD">
            <w:pPr>
              <w:rPr>
                <w:rFonts w:ascii="Times New Roman" w:hAnsi="Times New Roman" w:cs="Times New Roman"/>
                <w:sz w:val="20"/>
                <w:szCs w:val="20"/>
              </w:rPr>
            </w:pPr>
          </w:p>
        </w:tc>
        <w:tc>
          <w:tcPr>
            <w:tcW w:w="1049" w:type="dxa"/>
          </w:tcPr>
          <w:p w14:paraId="1A68BD6B" w14:textId="77777777" w:rsidR="00007C9F" w:rsidRPr="00E532EC" w:rsidRDefault="00007C9F" w:rsidP="004F51FD">
            <w:pPr>
              <w:rPr>
                <w:rFonts w:ascii="Times New Roman" w:hAnsi="Times New Roman" w:cs="Times New Roman"/>
                <w:sz w:val="20"/>
                <w:szCs w:val="20"/>
              </w:rPr>
            </w:pPr>
          </w:p>
        </w:tc>
        <w:tc>
          <w:tcPr>
            <w:tcW w:w="1050" w:type="dxa"/>
          </w:tcPr>
          <w:p w14:paraId="3F376FB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4CC4872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2A81E9AA"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54EDFA5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48A8F447" w14:textId="77777777" w:rsidR="00007C9F" w:rsidRPr="00E532EC" w:rsidRDefault="00007C9F" w:rsidP="004F51FD">
            <w:pPr>
              <w:rPr>
                <w:rFonts w:ascii="Times New Roman" w:hAnsi="Times New Roman" w:cs="Times New Roman"/>
                <w:sz w:val="20"/>
                <w:szCs w:val="20"/>
              </w:rPr>
            </w:pPr>
          </w:p>
        </w:tc>
        <w:tc>
          <w:tcPr>
            <w:tcW w:w="1051" w:type="dxa"/>
          </w:tcPr>
          <w:p w14:paraId="14B0357E" w14:textId="77777777" w:rsidR="00007C9F" w:rsidRPr="00E532EC" w:rsidRDefault="00007C9F" w:rsidP="004F51FD">
            <w:pPr>
              <w:rPr>
                <w:rFonts w:ascii="Times New Roman" w:hAnsi="Times New Roman" w:cs="Times New Roman"/>
                <w:sz w:val="20"/>
                <w:szCs w:val="20"/>
              </w:rPr>
            </w:pPr>
          </w:p>
        </w:tc>
      </w:tr>
      <w:tr w:rsidR="00007C9F" w:rsidRPr="00E532EC" w14:paraId="41AF6F63" w14:textId="77777777" w:rsidTr="004F51FD">
        <w:tc>
          <w:tcPr>
            <w:tcW w:w="2184" w:type="dxa"/>
          </w:tcPr>
          <w:p w14:paraId="05B52C1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Школа рукодельниц</w:t>
            </w:r>
          </w:p>
        </w:tc>
        <w:tc>
          <w:tcPr>
            <w:tcW w:w="1876" w:type="dxa"/>
          </w:tcPr>
          <w:p w14:paraId="1269798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Путинцева Е.В.</w:t>
            </w:r>
          </w:p>
        </w:tc>
        <w:tc>
          <w:tcPr>
            <w:tcW w:w="1049" w:type="dxa"/>
          </w:tcPr>
          <w:p w14:paraId="7366E2B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4D15523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45FEDA1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5D00CE3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02F2E5A0" w14:textId="77777777" w:rsidR="00007C9F" w:rsidRPr="00E532EC" w:rsidRDefault="00007C9F" w:rsidP="004F51FD">
            <w:pPr>
              <w:rPr>
                <w:rFonts w:ascii="Times New Roman" w:hAnsi="Times New Roman" w:cs="Times New Roman"/>
                <w:sz w:val="20"/>
                <w:szCs w:val="20"/>
              </w:rPr>
            </w:pPr>
          </w:p>
        </w:tc>
        <w:tc>
          <w:tcPr>
            <w:tcW w:w="1050" w:type="dxa"/>
          </w:tcPr>
          <w:p w14:paraId="3B5FEAF7" w14:textId="77777777" w:rsidR="00007C9F" w:rsidRPr="00E532EC" w:rsidRDefault="00007C9F" w:rsidP="004F51FD">
            <w:pPr>
              <w:rPr>
                <w:rFonts w:ascii="Times New Roman" w:hAnsi="Times New Roman" w:cs="Times New Roman"/>
                <w:sz w:val="20"/>
                <w:szCs w:val="20"/>
              </w:rPr>
            </w:pPr>
          </w:p>
        </w:tc>
        <w:tc>
          <w:tcPr>
            <w:tcW w:w="1051" w:type="dxa"/>
          </w:tcPr>
          <w:p w14:paraId="69C5D647" w14:textId="77777777" w:rsidR="00007C9F" w:rsidRPr="00E532EC" w:rsidRDefault="00007C9F" w:rsidP="004F51FD">
            <w:pPr>
              <w:rPr>
                <w:rFonts w:ascii="Times New Roman" w:hAnsi="Times New Roman" w:cs="Times New Roman"/>
                <w:sz w:val="20"/>
                <w:szCs w:val="20"/>
              </w:rPr>
            </w:pPr>
          </w:p>
        </w:tc>
        <w:tc>
          <w:tcPr>
            <w:tcW w:w="1051" w:type="dxa"/>
          </w:tcPr>
          <w:p w14:paraId="65BA5CC0" w14:textId="77777777" w:rsidR="00007C9F" w:rsidRPr="00E532EC" w:rsidRDefault="00007C9F" w:rsidP="004F51FD">
            <w:pPr>
              <w:rPr>
                <w:rFonts w:ascii="Times New Roman" w:hAnsi="Times New Roman" w:cs="Times New Roman"/>
                <w:sz w:val="20"/>
                <w:szCs w:val="20"/>
              </w:rPr>
            </w:pPr>
          </w:p>
        </w:tc>
        <w:tc>
          <w:tcPr>
            <w:tcW w:w="1051" w:type="dxa"/>
          </w:tcPr>
          <w:p w14:paraId="39850E5D" w14:textId="77777777" w:rsidR="00007C9F" w:rsidRPr="00E532EC" w:rsidRDefault="00007C9F" w:rsidP="004F51FD">
            <w:pPr>
              <w:rPr>
                <w:rFonts w:ascii="Times New Roman" w:hAnsi="Times New Roman" w:cs="Times New Roman"/>
                <w:sz w:val="20"/>
                <w:szCs w:val="20"/>
              </w:rPr>
            </w:pPr>
          </w:p>
        </w:tc>
        <w:tc>
          <w:tcPr>
            <w:tcW w:w="1051" w:type="dxa"/>
          </w:tcPr>
          <w:p w14:paraId="4084CCBE" w14:textId="77777777" w:rsidR="00007C9F" w:rsidRPr="00E532EC" w:rsidRDefault="00007C9F" w:rsidP="004F51FD">
            <w:pPr>
              <w:rPr>
                <w:rFonts w:ascii="Times New Roman" w:hAnsi="Times New Roman" w:cs="Times New Roman"/>
                <w:sz w:val="20"/>
                <w:szCs w:val="20"/>
              </w:rPr>
            </w:pPr>
          </w:p>
        </w:tc>
      </w:tr>
      <w:tr w:rsidR="00007C9F" w:rsidRPr="00E532EC" w14:paraId="793BA6A0" w14:textId="77777777" w:rsidTr="004F51FD">
        <w:tc>
          <w:tcPr>
            <w:tcW w:w="14560" w:type="dxa"/>
            <w:gridSpan w:val="12"/>
          </w:tcPr>
          <w:p w14:paraId="0251050E"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sz w:val="20"/>
                <w:szCs w:val="20"/>
              </w:rPr>
              <w:t xml:space="preserve">4. </w:t>
            </w:r>
            <w:proofErr w:type="spellStart"/>
            <w:r w:rsidRPr="00E532EC">
              <w:rPr>
                <w:rFonts w:ascii="Times New Roman" w:hAnsi="Times New Roman" w:cs="Times New Roman"/>
                <w:b/>
                <w:sz w:val="20"/>
                <w:szCs w:val="20"/>
              </w:rPr>
              <w:t>Общеинтеллектуальное</w:t>
            </w:r>
            <w:proofErr w:type="spellEnd"/>
            <w:r w:rsidRPr="00E532EC">
              <w:rPr>
                <w:rFonts w:ascii="Times New Roman" w:hAnsi="Times New Roman" w:cs="Times New Roman"/>
                <w:b/>
                <w:sz w:val="20"/>
                <w:szCs w:val="20"/>
              </w:rPr>
              <w:t xml:space="preserve"> направление</w:t>
            </w:r>
          </w:p>
        </w:tc>
      </w:tr>
      <w:tr w:rsidR="00007C9F" w:rsidRPr="00E532EC" w14:paraId="6C79C3CB" w14:textId="77777777" w:rsidTr="004F51FD">
        <w:tc>
          <w:tcPr>
            <w:tcW w:w="2184" w:type="dxa"/>
          </w:tcPr>
          <w:p w14:paraId="00743F5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Занимательная география</w:t>
            </w:r>
          </w:p>
        </w:tc>
        <w:tc>
          <w:tcPr>
            <w:tcW w:w="1876" w:type="dxa"/>
          </w:tcPr>
          <w:p w14:paraId="06AEB6B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Новикова С.Д.</w:t>
            </w:r>
          </w:p>
        </w:tc>
        <w:tc>
          <w:tcPr>
            <w:tcW w:w="1049" w:type="dxa"/>
          </w:tcPr>
          <w:p w14:paraId="77A4303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70DBB4D7"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37B59D82" w14:textId="77777777" w:rsidR="00007C9F" w:rsidRPr="00E532EC" w:rsidRDefault="00007C9F" w:rsidP="004F51FD">
            <w:pPr>
              <w:rPr>
                <w:rFonts w:ascii="Times New Roman" w:hAnsi="Times New Roman" w:cs="Times New Roman"/>
                <w:sz w:val="20"/>
                <w:szCs w:val="20"/>
              </w:rPr>
            </w:pPr>
          </w:p>
        </w:tc>
        <w:tc>
          <w:tcPr>
            <w:tcW w:w="1049" w:type="dxa"/>
          </w:tcPr>
          <w:p w14:paraId="4D685260" w14:textId="77777777" w:rsidR="00007C9F" w:rsidRPr="00E532EC" w:rsidRDefault="00007C9F" w:rsidP="004F51FD">
            <w:pPr>
              <w:rPr>
                <w:rFonts w:ascii="Times New Roman" w:hAnsi="Times New Roman" w:cs="Times New Roman"/>
                <w:sz w:val="20"/>
                <w:szCs w:val="20"/>
              </w:rPr>
            </w:pPr>
          </w:p>
        </w:tc>
        <w:tc>
          <w:tcPr>
            <w:tcW w:w="1050" w:type="dxa"/>
          </w:tcPr>
          <w:p w14:paraId="362D1806" w14:textId="77777777" w:rsidR="00007C9F" w:rsidRPr="00E532EC" w:rsidRDefault="00007C9F" w:rsidP="004F51FD">
            <w:pPr>
              <w:rPr>
                <w:rFonts w:ascii="Times New Roman" w:hAnsi="Times New Roman" w:cs="Times New Roman"/>
                <w:sz w:val="20"/>
                <w:szCs w:val="20"/>
              </w:rPr>
            </w:pPr>
          </w:p>
        </w:tc>
        <w:tc>
          <w:tcPr>
            <w:tcW w:w="1050" w:type="dxa"/>
          </w:tcPr>
          <w:p w14:paraId="7AFF6E46" w14:textId="77777777" w:rsidR="00007C9F" w:rsidRPr="00E532EC" w:rsidRDefault="00007C9F" w:rsidP="004F51FD">
            <w:pPr>
              <w:rPr>
                <w:rFonts w:ascii="Times New Roman" w:hAnsi="Times New Roman" w:cs="Times New Roman"/>
                <w:sz w:val="20"/>
                <w:szCs w:val="20"/>
              </w:rPr>
            </w:pPr>
          </w:p>
        </w:tc>
        <w:tc>
          <w:tcPr>
            <w:tcW w:w="1051" w:type="dxa"/>
          </w:tcPr>
          <w:p w14:paraId="34367A4D" w14:textId="77777777" w:rsidR="00007C9F" w:rsidRPr="00E532EC" w:rsidRDefault="00007C9F" w:rsidP="004F51FD">
            <w:pPr>
              <w:rPr>
                <w:rFonts w:ascii="Times New Roman" w:hAnsi="Times New Roman" w:cs="Times New Roman"/>
                <w:sz w:val="20"/>
                <w:szCs w:val="20"/>
              </w:rPr>
            </w:pPr>
          </w:p>
        </w:tc>
        <w:tc>
          <w:tcPr>
            <w:tcW w:w="1051" w:type="dxa"/>
          </w:tcPr>
          <w:p w14:paraId="28FEB404" w14:textId="77777777" w:rsidR="00007C9F" w:rsidRPr="00E532EC" w:rsidRDefault="00007C9F" w:rsidP="004F51FD">
            <w:pPr>
              <w:rPr>
                <w:rFonts w:ascii="Times New Roman" w:hAnsi="Times New Roman" w:cs="Times New Roman"/>
                <w:sz w:val="20"/>
                <w:szCs w:val="20"/>
              </w:rPr>
            </w:pPr>
          </w:p>
        </w:tc>
        <w:tc>
          <w:tcPr>
            <w:tcW w:w="1051" w:type="dxa"/>
          </w:tcPr>
          <w:p w14:paraId="4E4CC156" w14:textId="77777777" w:rsidR="00007C9F" w:rsidRPr="00E532EC" w:rsidRDefault="00007C9F" w:rsidP="004F51FD">
            <w:pPr>
              <w:rPr>
                <w:rFonts w:ascii="Times New Roman" w:hAnsi="Times New Roman" w:cs="Times New Roman"/>
                <w:sz w:val="20"/>
                <w:szCs w:val="20"/>
              </w:rPr>
            </w:pPr>
          </w:p>
        </w:tc>
        <w:tc>
          <w:tcPr>
            <w:tcW w:w="1051" w:type="dxa"/>
          </w:tcPr>
          <w:p w14:paraId="71A1EFCF" w14:textId="77777777" w:rsidR="00007C9F" w:rsidRPr="00E532EC" w:rsidRDefault="00007C9F" w:rsidP="004F51FD">
            <w:pPr>
              <w:rPr>
                <w:rFonts w:ascii="Times New Roman" w:hAnsi="Times New Roman" w:cs="Times New Roman"/>
                <w:sz w:val="20"/>
                <w:szCs w:val="20"/>
              </w:rPr>
            </w:pPr>
          </w:p>
        </w:tc>
      </w:tr>
      <w:tr w:rsidR="00007C9F" w:rsidRPr="00E532EC" w14:paraId="2B63270C" w14:textId="77777777" w:rsidTr="004F51FD">
        <w:tc>
          <w:tcPr>
            <w:tcW w:w="2184" w:type="dxa"/>
          </w:tcPr>
          <w:p w14:paraId="16593CA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 xml:space="preserve">Занимательная математика </w:t>
            </w:r>
          </w:p>
        </w:tc>
        <w:tc>
          <w:tcPr>
            <w:tcW w:w="1876" w:type="dxa"/>
          </w:tcPr>
          <w:p w14:paraId="7878C0E2"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Клаузова</w:t>
            </w:r>
            <w:proofErr w:type="spellEnd"/>
            <w:r w:rsidRPr="00E532EC">
              <w:rPr>
                <w:rFonts w:ascii="Times New Roman" w:hAnsi="Times New Roman" w:cs="Times New Roman"/>
                <w:sz w:val="20"/>
                <w:szCs w:val="20"/>
              </w:rPr>
              <w:t xml:space="preserve"> В.Н.</w:t>
            </w:r>
          </w:p>
        </w:tc>
        <w:tc>
          <w:tcPr>
            <w:tcW w:w="1049" w:type="dxa"/>
          </w:tcPr>
          <w:p w14:paraId="4B8CA5B9" w14:textId="77777777" w:rsidR="00007C9F" w:rsidRPr="00E532EC" w:rsidRDefault="00007C9F" w:rsidP="004F51FD">
            <w:pPr>
              <w:rPr>
                <w:rFonts w:ascii="Times New Roman" w:hAnsi="Times New Roman" w:cs="Times New Roman"/>
                <w:sz w:val="20"/>
                <w:szCs w:val="20"/>
              </w:rPr>
            </w:pPr>
          </w:p>
        </w:tc>
        <w:tc>
          <w:tcPr>
            <w:tcW w:w="1049" w:type="dxa"/>
          </w:tcPr>
          <w:p w14:paraId="6DBE7B5A" w14:textId="77777777" w:rsidR="00007C9F" w:rsidRPr="00E532EC" w:rsidRDefault="00007C9F" w:rsidP="004F51FD">
            <w:pPr>
              <w:rPr>
                <w:rFonts w:ascii="Times New Roman" w:hAnsi="Times New Roman" w:cs="Times New Roman"/>
                <w:sz w:val="20"/>
                <w:szCs w:val="20"/>
              </w:rPr>
            </w:pPr>
          </w:p>
        </w:tc>
        <w:tc>
          <w:tcPr>
            <w:tcW w:w="1049" w:type="dxa"/>
          </w:tcPr>
          <w:p w14:paraId="3F8F210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70F31B2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3964980E" w14:textId="77777777" w:rsidR="00007C9F" w:rsidRPr="00E532EC" w:rsidRDefault="00007C9F" w:rsidP="004F51FD">
            <w:pPr>
              <w:rPr>
                <w:rFonts w:ascii="Times New Roman" w:hAnsi="Times New Roman" w:cs="Times New Roman"/>
                <w:sz w:val="20"/>
                <w:szCs w:val="20"/>
              </w:rPr>
            </w:pPr>
          </w:p>
        </w:tc>
        <w:tc>
          <w:tcPr>
            <w:tcW w:w="1050" w:type="dxa"/>
          </w:tcPr>
          <w:p w14:paraId="632A2D9F" w14:textId="77777777" w:rsidR="00007C9F" w:rsidRPr="00E532EC" w:rsidRDefault="00007C9F" w:rsidP="004F51FD">
            <w:pPr>
              <w:rPr>
                <w:rFonts w:ascii="Times New Roman" w:hAnsi="Times New Roman" w:cs="Times New Roman"/>
                <w:sz w:val="20"/>
                <w:szCs w:val="20"/>
              </w:rPr>
            </w:pPr>
          </w:p>
        </w:tc>
        <w:tc>
          <w:tcPr>
            <w:tcW w:w="1051" w:type="dxa"/>
          </w:tcPr>
          <w:p w14:paraId="6425131D" w14:textId="77777777" w:rsidR="00007C9F" w:rsidRPr="00E532EC" w:rsidRDefault="00007C9F" w:rsidP="004F51FD">
            <w:pPr>
              <w:rPr>
                <w:rFonts w:ascii="Times New Roman" w:hAnsi="Times New Roman" w:cs="Times New Roman"/>
                <w:sz w:val="20"/>
                <w:szCs w:val="20"/>
              </w:rPr>
            </w:pPr>
          </w:p>
        </w:tc>
        <w:tc>
          <w:tcPr>
            <w:tcW w:w="1051" w:type="dxa"/>
          </w:tcPr>
          <w:p w14:paraId="7D5B1E04" w14:textId="77777777" w:rsidR="00007C9F" w:rsidRPr="00E532EC" w:rsidRDefault="00007C9F" w:rsidP="004F51FD">
            <w:pPr>
              <w:rPr>
                <w:rFonts w:ascii="Times New Roman" w:hAnsi="Times New Roman" w:cs="Times New Roman"/>
                <w:sz w:val="20"/>
                <w:szCs w:val="20"/>
              </w:rPr>
            </w:pPr>
          </w:p>
        </w:tc>
        <w:tc>
          <w:tcPr>
            <w:tcW w:w="1051" w:type="dxa"/>
          </w:tcPr>
          <w:p w14:paraId="2B9B8188" w14:textId="77777777" w:rsidR="00007C9F" w:rsidRPr="00E532EC" w:rsidRDefault="00007C9F" w:rsidP="004F51FD">
            <w:pPr>
              <w:rPr>
                <w:rFonts w:ascii="Times New Roman" w:hAnsi="Times New Roman" w:cs="Times New Roman"/>
                <w:sz w:val="20"/>
                <w:szCs w:val="20"/>
              </w:rPr>
            </w:pPr>
          </w:p>
        </w:tc>
        <w:tc>
          <w:tcPr>
            <w:tcW w:w="1051" w:type="dxa"/>
          </w:tcPr>
          <w:p w14:paraId="07C4FE79" w14:textId="77777777" w:rsidR="00007C9F" w:rsidRPr="00E532EC" w:rsidRDefault="00007C9F" w:rsidP="004F51FD">
            <w:pPr>
              <w:rPr>
                <w:rFonts w:ascii="Times New Roman" w:hAnsi="Times New Roman" w:cs="Times New Roman"/>
                <w:sz w:val="20"/>
                <w:szCs w:val="20"/>
              </w:rPr>
            </w:pPr>
          </w:p>
        </w:tc>
      </w:tr>
      <w:tr w:rsidR="00007C9F" w:rsidRPr="00E532EC" w14:paraId="759E46EC" w14:textId="77777777" w:rsidTr="004F51FD">
        <w:tc>
          <w:tcPr>
            <w:tcW w:w="2184" w:type="dxa"/>
          </w:tcPr>
          <w:p w14:paraId="15DDCEF4"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Решение задач на проценты</w:t>
            </w:r>
          </w:p>
        </w:tc>
        <w:tc>
          <w:tcPr>
            <w:tcW w:w="1876" w:type="dxa"/>
          </w:tcPr>
          <w:p w14:paraId="7959271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Таран Н.В.</w:t>
            </w:r>
          </w:p>
        </w:tc>
        <w:tc>
          <w:tcPr>
            <w:tcW w:w="1049" w:type="dxa"/>
          </w:tcPr>
          <w:p w14:paraId="6C3D0C32" w14:textId="77777777" w:rsidR="00007C9F" w:rsidRPr="00E532EC" w:rsidRDefault="00007C9F" w:rsidP="004F51FD">
            <w:pPr>
              <w:rPr>
                <w:rFonts w:ascii="Times New Roman" w:hAnsi="Times New Roman" w:cs="Times New Roman"/>
                <w:sz w:val="20"/>
                <w:szCs w:val="20"/>
              </w:rPr>
            </w:pPr>
          </w:p>
        </w:tc>
        <w:tc>
          <w:tcPr>
            <w:tcW w:w="1049" w:type="dxa"/>
          </w:tcPr>
          <w:p w14:paraId="7D09C396" w14:textId="77777777" w:rsidR="00007C9F" w:rsidRPr="00E532EC" w:rsidRDefault="00007C9F" w:rsidP="004F51FD">
            <w:pPr>
              <w:rPr>
                <w:rFonts w:ascii="Times New Roman" w:hAnsi="Times New Roman" w:cs="Times New Roman"/>
                <w:sz w:val="20"/>
                <w:szCs w:val="20"/>
              </w:rPr>
            </w:pPr>
          </w:p>
        </w:tc>
        <w:tc>
          <w:tcPr>
            <w:tcW w:w="1049" w:type="dxa"/>
          </w:tcPr>
          <w:p w14:paraId="7AA14135" w14:textId="77777777" w:rsidR="00007C9F" w:rsidRPr="00E532EC" w:rsidRDefault="00007C9F" w:rsidP="004F51FD">
            <w:pPr>
              <w:rPr>
                <w:rFonts w:ascii="Times New Roman" w:hAnsi="Times New Roman" w:cs="Times New Roman"/>
                <w:sz w:val="20"/>
                <w:szCs w:val="20"/>
              </w:rPr>
            </w:pPr>
          </w:p>
        </w:tc>
        <w:tc>
          <w:tcPr>
            <w:tcW w:w="1049" w:type="dxa"/>
          </w:tcPr>
          <w:p w14:paraId="174F87DE" w14:textId="77777777" w:rsidR="00007C9F" w:rsidRPr="00E532EC" w:rsidRDefault="00007C9F" w:rsidP="004F51FD">
            <w:pPr>
              <w:rPr>
                <w:rFonts w:ascii="Times New Roman" w:hAnsi="Times New Roman" w:cs="Times New Roman"/>
                <w:sz w:val="20"/>
                <w:szCs w:val="20"/>
              </w:rPr>
            </w:pPr>
          </w:p>
        </w:tc>
        <w:tc>
          <w:tcPr>
            <w:tcW w:w="1050" w:type="dxa"/>
          </w:tcPr>
          <w:p w14:paraId="611BFBA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0991413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248043E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67BAF6F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0AA09AED" w14:textId="77777777" w:rsidR="00007C9F" w:rsidRPr="00E532EC" w:rsidRDefault="00007C9F" w:rsidP="004F51FD">
            <w:pPr>
              <w:rPr>
                <w:rFonts w:ascii="Times New Roman" w:hAnsi="Times New Roman" w:cs="Times New Roman"/>
                <w:sz w:val="20"/>
                <w:szCs w:val="20"/>
              </w:rPr>
            </w:pPr>
          </w:p>
        </w:tc>
        <w:tc>
          <w:tcPr>
            <w:tcW w:w="1051" w:type="dxa"/>
          </w:tcPr>
          <w:p w14:paraId="4E6436FC" w14:textId="77777777" w:rsidR="00007C9F" w:rsidRPr="00E532EC" w:rsidRDefault="00007C9F" w:rsidP="004F51FD">
            <w:pPr>
              <w:rPr>
                <w:rFonts w:ascii="Times New Roman" w:hAnsi="Times New Roman" w:cs="Times New Roman"/>
                <w:sz w:val="20"/>
                <w:szCs w:val="20"/>
              </w:rPr>
            </w:pPr>
          </w:p>
        </w:tc>
      </w:tr>
      <w:tr w:rsidR="00007C9F" w:rsidRPr="00E532EC" w14:paraId="1E007A73" w14:textId="77777777" w:rsidTr="004F51FD">
        <w:tc>
          <w:tcPr>
            <w:tcW w:w="2184" w:type="dxa"/>
          </w:tcPr>
          <w:p w14:paraId="5413C2B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Работа с текстом. Публицистический стиль</w:t>
            </w:r>
          </w:p>
        </w:tc>
        <w:tc>
          <w:tcPr>
            <w:tcW w:w="1876" w:type="dxa"/>
          </w:tcPr>
          <w:p w14:paraId="1521F7C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Ярош Е.Б.</w:t>
            </w:r>
          </w:p>
        </w:tc>
        <w:tc>
          <w:tcPr>
            <w:tcW w:w="1049" w:type="dxa"/>
          </w:tcPr>
          <w:p w14:paraId="532AFBC2" w14:textId="77777777" w:rsidR="00007C9F" w:rsidRPr="00E532EC" w:rsidRDefault="00007C9F" w:rsidP="004F51FD">
            <w:pPr>
              <w:rPr>
                <w:rFonts w:ascii="Times New Roman" w:hAnsi="Times New Roman" w:cs="Times New Roman"/>
                <w:sz w:val="20"/>
                <w:szCs w:val="20"/>
              </w:rPr>
            </w:pPr>
          </w:p>
        </w:tc>
        <w:tc>
          <w:tcPr>
            <w:tcW w:w="1049" w:type="dxa"/>
          </w:tcPr>
          <w:p w14:paraId="33092E59" w14:textId="77777777" w:rsidR="00007C9F" w:rsidRPr="00E532EC" w:rsidRDefault="00007C9F" w:rsidP="004F51FD">
            <w:pPr>
              <w:rPr>
                <w:rFonts w:ascii="Times New Roman" w:hAnsi="Times New Roman" w:cs="Times New Roman"/>
                <w:sz w:val="20"/>
                <w:szCs w:val="20"/>
              </w:rPr>
            </w:pPr>
          </w:p>
        </w:tc>
        <w:tc>
          <w:tcPr>
            <w:tcW w:w="1049" w:type="dxa"/>
          </w:tcPr>
          <w:p w14:paraId="0243E341" w14:textId="77777777" w:rsidR="00007C9F" w:rsidRPr="00E532EC" w:rsidRDefault="00007C9F" w:rsidP="004F51FD">
            <w:pPr>
              <w:rPr>
                <w:rFonts w:ascii="Times New Roman" w:hAnsi="Times New Roman" w:cs="Times New Roman"/>
                <w:sz w:val="20"/>
                <w:szCs w:val="20"/>
              </w:rPr>
            </w:pPr>
          </w:p>
        </w:tc>
        <w:tc>
          <w:tcPr>
            <w:tcW w:w="1049" w:type="dxa"/>
          </w:tcPr>
          <w:p w14:paraId="0171DCB4" w14:textId="77777777" w:rsidR="00007C9F" w:rsidRPr="00E532EC" w:rsidRDefault="00007C9F" w:rsidP="004F51FD">
            <w:pPr>
              <w:rPr>
                <w:rFonts w:ascii="Times New Roman" w:hAnsi="Times New Roman" w:cs="Times New Roman"/>
                <w:sz w:val="20"/>
                <w:szCs w:val="20"/>
              </w:rPr>
            </w:pPr>
          </w:p>
        </w:tc>
        <w:tc>
          <w:tcPr>
            <w:tcW w:w="1050" w:type="dxa"/>
          </w:tcPr>
          <w:p w14:paraId="082C9FB1" w14:textId="77777777" w:rsidR="00007C9F" w:rsidRPr="00E532EC" w:rsidRDefault="00007C9F" w:rsidP="004F51FD">
            <w:pPr>
              <w:rPr>
                <w:rFonts w:ascii="Times New Roman" w:hAnsi="Times New Roman" w:cs="Times New Roman"/>
                <w:sz w:val="20"/>
                <w:szCs w:val="20"/>
              </w:rPr>
            </w:pPr>
          </w:p>
        </w:tc>
        <w:tc>
          <w:tcPr>
            <w:tcW w:w="1050" w:type="dxa"/>
          </w:tcPr>
          <w:p w14:paraId="32F6F98D" w14:textId="77777777" w:rsidR="00007C9F" w:rsidRPr="00E532EC" w:rsidRDefault="00007C9F" w:rsidP="004F51FD">
            <w:pPr>
              <w:rPr>
                <w:rFonts w:ascii="Times New Roman" w:hAnsi="Times New Roman" w:cs="Times New Roman"/>
                <w:sz w:val="20"/>
                <w:szCs w:val="20"/>
              </w:rPr>
            </w:pPr>
          </w:p>
        </w:tc>
        <w:tc>
          <w:tcPr>
            <w:tcW w:w="1051" w:type="dxa"/>
          </w:tcPr>
          <w:p w14:paraId="47D05C09" w14:textId="77777777" w:rsidR="00007C9F" w:rsidRPr="00E532EC" w:rsidRDefault="00007C9F" w:rsidP="004F51FD">
            <w:pPr>
              <w:rPr>
                <w:rFonts w:ascii="Times New Roman" w:hAnsi="Times New Roman" w:cs="Times New Roman"/>
                <w:sz w:val="20"/>
                <w:szCs w:val="20"/>
              </w:rPr>
            </w:pPr>
          </w:p>
        </w:tc>
        <w:tc>
          <w:tcPr>
            <w:tcW w:w="1051" w:type="dxa"/>
          </w:tcPr>
          <w:p w14:paraId="1F67B211" w14:textId="77777777" w:rsidR="00007C9F" w:rsidRPr="00E532EC" w:rsidRDefault="00007C9F" w:rsidP="004F51FD">
            <w:pPr>
              <w:rPr>
                <w:rFonts w:ascii="Times New Roman" w:hAnsi="Times New Roman" w:cs="Times New Roman"/>
                <w:sz w:val="20"/>
                <w:szCs w:val="20"/>
              </w:rPr>
            </w:pPr>
          </w:p>
        </w:tc>
        <w:tc>
          <w:tcPr>
            <w:tcW w:w="1051" w:type="dxa"/>
          </w:tcPr>
          <w:p w14:paraId="6827061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3C22CC32"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r>
      <w:tr w:rsidR="00007C9F" w:rsidRPr="00E532EC" w14:paraId="3E0AF71B" w14:textId="77777777" w:rsidTr="004F51FD">
        <w:tc>
          <w:tcPr>
            <w:tcW w:w="2184" w:type="dxa"/>
          </w:tcPr>
          <w:p w14:paraId="136650E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Развитие орфографической зоркости</w:t>
            </w:r>
          </w:p>
        </w:tc>
        <w:tc>
          <w:tcPr>
            <w:tcW w:w="1876" w:type="dxa"/>
          </w:tcPr>
          <w:p w14:paraId="573AF14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Архипова И.Ю.</w:t>
            </w:r>
          </w:p>
        </w:tc>
        <w:tc>
          <w:tcPr>
            <w:tcW w:w="1049" w:type="dxa"/>
          </w:tcPr>
          <w:p w14:paraId="0B46391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2007C44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49" w:type="dxa"/>
          </w:tcPr>
          <w:p w14:paraId="65008FE2" w14:textId="77777777" w:rsidR="00007C9F" w:rsidRPr="00E532EC" w:rsidRDefault="00007C9F" w:rsidP="004F51FD">
            <w:pPr>
              <w:rPr>
                <w:rFonts w:ascii="Times New Roman" w:hAnsi="Times New Roman" w:cs="Times New Roman"/>
                <w:sz w:val="20"/>
                <w:szCs w:val="20"/>
              </w:rPr>
            </w:pPr>
          </w:p>
        </w:tc>
        <w:tc>
          <w:tcPr>
            <w:tcW w:w="1049" w:type="dxa"/>
          </w:tcPr>
          <w:p w14:paraId="619CB9A0" w14:textId="77777777" w:rsidR="00007C9F" w:rsidRPr="00E532EC" w:rsidRDefault="00007C9F" w:rsidP="004F51FD">
            <w:pPr>
              <w:rPr>
                <w:rFonts w:ascii="Times New Roman" w:hAnsi="Times New Roman" w:cs="Times New Roman"/>
                <w:sz w:val="20"/>
                <w:szCs w:val="20"/>
              </w:rPr>
            </w:pPr>
          </w:p>
        </w:tc>
        <w:tc>
          <w:tcPr>
            <w:tcW w:w="1050" w:type="dxa"/>
          </w:tcPr>
          <w:p w14:paraId="548A17E0" w14:textId="77777777" w:rsidR="00007C9F" w:rsidRPr="00E532EC" w:rsidRDefault="00007C9F" w:rsidP="004F51FD">
            <w:pPr>
              <w:rPr>
                <w:rFonts w:ascii="Times New Roman" w:hAnsi="Times New Roman" w:cs="Times New Roman"/>
                <w:sz w:val="20"/>
                <w:szCs w:val="20"/>
              </w:rPr>
            </w:pPr>
          </w:p>
        </w:tc>
        <w:tc>
          <w:tcPr>
            <w:tcW w:w="1050" w:type="dxa"/>
          </w:tcPr>
          <w:p w14:paraId="50C2C3AA" w14:textId="77777777" w:rsidR="00007C9F" w:rsidRPr="00E532EC" w:rsidRDefault="00007C9F" w:rsidP="004F51FD">
            <w:pPr>
              <w:rPr>
                <w:rFonts w:ascii="Times New Roman" w:hAnsi="Times New Roman" w:cs="Times New Roman"/>
                <w:sz w:val="20"/>
                <w:szCs w:val="20"/>
              </w:rPr>
            </w:pPr>
          </w:p>
        </w:tc>
        <w:tc>
          <w:tcPr>
            <w:tcW w:w="1051" w:type="dxa"/>
          </w:tcPr>
          <w:p w14:paraId="5AD9420C" w14:textId="77777777" w:rsidR="00007C9F" w:rsidRPr="00E532EC" w:rsidRDefault="00007C9F" w:rsidP="004F51FD">
            <w:pPr>
              <w:rPr>
                <w:rFonts w:ascii="Times New Roman" w:hAnsi="Times New Roman" w:cs="Times New Roman"/>
                <w:sz w:val="20"/>
                <w:szCs w:val="20"/>
              </w:rPr>
            </w:pPr>
          </w:p>
        </w:tc>
        <w:tc>
          <w:tcPr>
            <w:tcW w:w="1051" w:type="dxa"/>
          </w:tcPr>
          <w:p w14:paraId="5BC7B8C6" w14:textId="77777777" w:rsidR="00007C9F" w:rsidRPr="00E532EC" w:rsidRDefault="00007C9F" w:rsidP="004F51FD">
            <w:pPr>
              <w:rPr>
                <w:rFonts w:ascii="Times New Roman" w:hAnsi="Times New Roman" w:cs="Times New Roman"/>
                <w:sz w:val="20"/>
                <w:szCs w:val="20"/>
              </w:rPr>
            </w:pPr>
          </w:p>
        </w:tc>
        <w:tc>
          <w:tcPr>
            <w:tcW w:w="1051" w:type="dxa"/>
          </w:tcPr>
          <w:p w14:paraId="18086BC8" w14:textId="77777777" w:rsidR="00007C9F" w:rsidRPr="00E532EC" w:rsidRDefault="00007C9F" w:rsidP="004F51FD">
            <w:pPr>
              <w:rPr>
                <w:rFonts w:ascii="Times New Roman" w:hAnsi="Times New Roman" w:cs="Times New Roman"/>
                <w:sz w:val="20"/>
                <w:szCs w:val="20"/>
              </w:rPr>
            </w:pPr>
          </w:p>
        </w:tc>
        <w:tc>
          <w:tcPr>
            <w:tcW w:w="1051" w:type="dxa"/>
          </w:tcPr>
          <w:p w14:paraId="161BA80F" w14:textId="77777777" w:rsidR="00007C9F" w:rsidRPr="00E532EC" w:rsidRDefault="00007C9F" w:rsidP="004F51FD">
            <w:pPr>
              <w:rPr>
                <w:rFonts w:ascii="Times New Roman" w:hAnsi="Times New Roman" w:cs="Times New Roman"/>
                <w:sz w:val="20"/>
                <w:szCs w:val="20"/>
              </w:rPr>
            </w:pPr>
          </w:p>
        </w:tc>
      </w:tr>
      <w:tr w:rsidR="00007C9F" w:rsidRPr="00E532EC" w14:paraId="5151DD3A" w14:textId="77777777" w:rsidTr="004F51FD">
        <w:tc>
          <w:tcPr>
            <w:tcW w:w="2184" w:type="dxa"/>
          </w:tcPr>
          <w:p w14:paraId="45B68E5D"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Решение задач по физике</w:t>
            </w:r>
          </w:p>
        </w:tc>
        <w:tc>
          <w:tcPr>
            <w:tcW w:w="1876" w:type="dxa"/>
          </w:tcPr>
          <w:p w14:paraId="07807189" w14:textId="77777777" w:rsidR="00007C9F" w:rsidRPr="00E532EC" w:rsidRDefault="00007C9F" w:rsidP="004F51FD">
            <w:pPr>
              <w:rPr>
                <w:rFonts w:ascii="Times New Roman" w:hAnsi="Times New Roman" w:cs="Times New Roman"/>
                <w:sz w:val="20"/>
                <w:szCs w:val="20"/>
              </w:rPr>
            </w:pPr>
            <w:proofErr w:type="spellStart"/>
            <w:r w:rsidRPr="00E532EC">
              <w:rPr>
                <w:rFonts w:ascii="Times New Roman" w:hAnsi="Times New Roman" w:cs="Times New Roman"/>
                <w:sz w:val="20"/>
                <w:szCs w:val="20"/>
              </w:rPr>
              <w:t>Ташлыкова</w:t>
            </w:r>
            <w:proofErr w:type="spellEnd"/>
            <w:r w:rsidRPr="00E532EC">
              <w:rPr>
                <w:rFonts w:ascii="Times New Roman" w:hAnsi="Times New Roman" w:cs="Times New Roman"/>
                <w:sz w:val="20"/>
                <w:szCs w:val="20"/>
              </w:rPr>
              <w:t xml:space="preserve"> Н.А.</w:t>
            </w:r>
          </w:p>
        </w:tc>
        <w:tc>
          <w:tcPr>
            <w:tcW w:w="1049" w:type="dxa"/>
          </w:tcPr>
          <w:p w14:paraId="65904FE3" w14:textId="77777777" w:rsidR="00007C9F" w:rsidRPr="00E532EC" w:rsidRDefault="00007C9F" w:rsidP="004F51FD">
            <w:pPr>
              <w:rPr>
                <w:rFonts w:ascii="Times New Roman" w:hAnsi="Times New Roman" w:cs="Times New Roman"/>
                <w:sz w:val="20"/>
                <w:szCs w:val="20"/>
              </w:rPr>
            </w:pPr>
          </w:p>
        </w:tc>
        <w:tc>
          <w:tcPr>
            <w:tcW w:w="1049" w:type="dxa"/>
          </w:tcPr>
          <w:p w14:paraId="6C559D5D" w14:textId="77777777" w:rsidR="00007C9F" w:rsidRPr="00E532EC" w:rsidRDefault="00007C9F" w:rsidP="004F51FD">
            <w:pPr>
              <w:rPr>
                <w:rFonts w:ascii="Times New Roman" w:hAnsi="Times New Roman" w:cs="Times New Roman"/>
                <w:sz w:val="20"/>
                <w:szCs w:val="20"/>
              </w:rPr>
            </w:pPr>
          </w:p>
        </w:tc>
        <w:tc>
          <w:tcPr>
            <w:tcW w:w="1049" w:type="dxa"/>
          </w:tcPr>
          <w:p w14:paraId="2B82FA30" w14:textId="77777777" w:rsidR="00007C9F" w:rsidRPr="00E532EC" w:rsidRDefault="00007C9F" w:rsidP="004F51FD">
            <w:pPr>
              <w:rPr>
                <w:rFonts w:ascii="Times New Roman" w:hAnsi="Times New Roman" w:cs="Times New Roman"/>
                <w:sz w:val="20"/>
                <w:szCs w:val="20"/>
              </w:rPr>
            </w:pPr>
          </w:p>
        </w:tc>
        <w:tc>
          <w:tcPr>
            <w:tcW w:w="1049" w:type="dxa"/>
          </w:tcPr>
          <w:p w14:paraId="5AC4D196" w14:textId="77777777" w:rsidR="00007C9F" w:rsidRPr="00E532EC" w:rsidRDefault="00007C9F" w:rsidP="004F51FD">
            <w:pPr>
              <w:rPr>
                <w:rFonts w:ascii="Times New Roman" w:hAnsi="Times New Roman" w:cs="Times New Roman"/>
                <w:sz w:val="20"/>
                <w:szCs w:val="20"/>
              </w:rPr>
            </w:pPr>
          </w:p>
        </w:tc>
        <w:tc>
          <w:tcPr>
            <w:tcW w:w="1050" w:type="dxa"/>
          </w:tcPr>
          <w:p w14:paraId="4BA952A4" w14:textId="77777777" w:rsidR="00007C9F" w:rsidRPr="00E532EC" w:rsidRDefault="00007C9F" w:rsidP="004F51FD">
            <w:pPr>
              <w:rPr>
                <w:rFonts w:ascii="Times New Roman" w:hAnsi="Times New Roman" w:cs="Times New Roman"/>
                <w:sz w:val="20"/>
                <w:szCs w:val="20"/>
              </w:rPr>
            </w:pPr>
          </w:p>
        </w:tc>
        <w:tc>
          <w:tcPr>
            <w:tcW w:w="1050" w:type="dxa"/>
          </w:tcPr>
          <w:p w14:paraId="39D42DAD" w14:textId="77777777" w:rsidR="00007C9F" w:rsidRPr="00E532EC" w:rsidRDefault="00007C9F" w:rsidP="004F51FD">
            <w:pPr>
              <w:rPr>
                <w:rFonts w:ascii="Times New Roman" w:hAnsi="Times New Roman" w:cs="Times New Roman"/>
                <w:sz w:val="20"/>
                <w:szCs w:val="20"/>
              </w:rPr>
            </w:pPr>
          </w:p>
        </w:tc>
        <w:tc>
          <w:tcPr>
            <w:tcW w:w="1051" w:type="dxa"/>
          </w:tcPr>
          <w:p w14:paraId="1BE9265C" w14:textId="77777777" w:rsidR="00007C9F" w:rsidRPr="00E532EC" w:rsidRDefault="00007C9F" w:rsidP="004F51FD">
            <w:pPr>
              <w:rPr>
                <w:rFonts w:ascii="Times New Roman" w:hAnsi="Times New Roman" w:cs="Times New Roman"/>
                <w:sz w:val="20"/>
                <w:szCs w:val="20"/>
              </w:rPr>
            </w:pPr>
          </w:p>
        </w:tc>
        <w:tc>
          <w:tcPr>
            <w:tcW w:w="1051" w:type="dxa"/>
          </w:tcPr>
          <w:p w14:paraId="5A714919" w14:textId="77777777" w:rsidR="00007C9F" w:rsidRPr="00E532EC" w:rsidRDefault="00007C9F" w:rsidP="004F51FD">
            <w:pPr>
              <w:rPr>
                <w:rFonts w:ascii="Times New Roman" w:hAnsi="Times New Roman" w:cs="Times New Roman"/>
                <w:sz w:val="20"/>
                <w:szCs w:val="20"/>
              </w:rPr>
            </w:pPr>
          </w:p>
        </w:tc>
        <w:tc>
          <w:tcPr>
            <w:tcW w:w="1051" w:type="dxa"/>
          </w:tcPr>
          <w:p w14:paraId="470E2E5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06143C1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r>
      <w:tr w:rsidR="00007C9F" w:rsidRPr="00E532EC" w14:paraId="4FFCEE2E" w14:textId="77777777" w:rsidTr="004F51FD">
        <w:tc>
          <w:tcPr>
            <w:tcW w:w="14560" w:type="dxa"/>
            <w:gridSpan w:val="12"/>
          </w:tcPr>
          <w:p w14:paraId="4CA0CD9D" w14:textId="77777777" w:rsidR="00007C9F" w:rsidRPr="00E532EC" w:rsidRDefault="00007C9F" w:rsidP="004F51FD">
            <w:pPr>
              <w:jc w:val="center"/>
              <w:rPr>
                <w:rFonts w:ascii="Times New Roman" w:hAnsi="Times New Roman" w:cs="Times New Roman"/>
                <w:sz w:val="20"/>
                <w:szCs w:val="20"/>
              </w:rPr>
            </w:pPr>
            <w:r w:rsidRPr="00E532EC">
              <w:rPr>
                <w:rFonts w:ascii="Times New Roman" w:hAnsi="Times New Roman" w:cs="Times New Roman"/>
                <w:b/>
                <w:sz w:val="20"/>
                <w:szCs w:val="20"/>
              </w:rPr>
              <w:t>5. Социальное направление</w:t>
            </w:r>
          </w:p>
        </w:tc>
      </w:tr>
      <w:tr w:rsidR="00007C9F" w:rsidRPr="00E532EC" w14:paraId="413F9EBD" w14:textId="77777777" w:rsidTr="004F51FD">
        <w:tc>
          <w:tcPr>
            <w:tcW w:w="2184" w:type="dxa"/>
          </w:tcPr>
          <w:p w14:paraId="354A350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РДШ</w:t>
            </w:r>
          </w:p>
        </w:tc>
        <w:tc>
          <w:tcPr>
            <w:tcW w:w="1876" w:type="dxa"/>
          </w:tcPr>
          <w:p w14:paraId="7AE0161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Новикова С.Д.</w:t>
            </w:r>
          </w:p>
        </w:tc>
        <w:tc>
          <w:tcPr>
            <w:tcW w:w="1049" w:type="dxa"/>
          </w:tcPr>
          <w:p w14:paraId="01BD63EE" w14:textId="77777777" w:rsidR="00007C9F" w:rsidRPr="00E532EC" w:rsidRDefault="00007C9F" w:rsidP="004F51FD">
            <w:pPr>
              <w:rPr>
                <w:rFonts w:ascii="Times New Roman" w:hAnsi="Times New Roman" w:cs="Times New Roman"/>
                <w:sz w:val="20"/>
                <w:szCs w:val="20"/>
              </w:rPr>
            </w:pPr>
          </w:p>
        </w:tc>
        <w:tc>
          <w:tcPr>
            <w:tcW w:w="1049" w:type="dxa"/>
          </w:tcPr>
          <w:p w14:paraId="59AF4BA5" w14:textId="77777777" w:rsidR="00007C9F" w:rsidRPr="00E532EC" w:rsidRDefault="00007C9F" w:rsidP="004F51FD">
            <w:pPr>
              <w:rPr>
                <w:rFonts w:ascii="Times New Roman" w:hAnsi="Times New Roman" w:cs="Times New Roman"/>
                <w:sz w:val="20"/>
                <w:szCs w:val="20"/>
              </w:rPr>
            </w:pPr>
          </w:p>
        </w:tc>
        <w:tc>
          <w:tcPr>
            <w:tcW w:w="1049" w:type="dxa"/>
          </w:tcPr>
          <w:p w14:paraId="34F5DCE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49" w:type="dxa"/>
          </w:tcPr>
          <w:p w14:paraId="572839DF"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0" w:type="dxa"/>
          </w:tcPr>
          <w:p w14:paraId="3D41037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0" w:type="dxa"/>
          </w:tcPr>
          <w:p w14:paraId="022DE15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35299D0B"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187A86D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w:t>
            </w:r>
          </w:p>
        </w:tc>
        <w:tc>
          <w:tcPr>
            <w:tcW w:w="1051" w:type="dxa"/>
          </w:tcPr>
          <w:p w14:paraId="2F92C5E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w:t>
            </w:r>
          </w:p>
        </w:tc>
        <w:tc>
          <w:tcPr>
            <w:tcW w:w="1051" w:type="dxa"/>
          </w:tcPr>
          <w:p w14:paraId="2CBF4826"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35210</w:t>
            </w:r>
          </w:p>
        </w:tc>
      </w:tr>
      <w:tr w:rsidR="00007C9F" w:rsidRPr="00E532EC" w14:paraId="55CDBE21" w14:textId="77777777" w:rsidTr="004F51FD">
        <w:tc>
          <w:tcPr>
            <w:tcW w:w="2184" w:type="dxa"/>
          </w:tcPr>
          <w:p w14:paraId="40B996B2" w14:textId="77777777" w:rsidR="00007C9F" w:rsidRPr="00E532EC" w:rsidRDefault="00007C9F" w:rsidP="004F51FD">
            <w:pPr>
              <w:rPr>
                <w:rFonts w:ascii="Times New Roman" w:hAnsi="Times New Roman" w:cs="Times New Roman"/>
                <w:sz w:val="20"/>
                <w:szCs w:val="20"/>
              </w:rPr>
            </w:pPr>
          </w:p>
        </w:tc>
        <w:tc>
          <w:tcPr>
            <w:tcW w:w="1876" w:type="dxa"/>
          </w:tcPr>
          <w:p w14:paraId="2AD702EE" w14:textId="77777777" w:rsidR="00007C9F" w:rsidRPr="00E532EC" w:rsidRDefault="00007C9F" w:rsidP="004F51FD">
            <w:pPr>
              <w:rPr>
                <w:rFonts w:ascii="Times New Roman" w:hAnsi="Times New Roman" w:cs="Times New Roman"/>
                <w:sz w:val="20"/>
                <w:szCs w:val="20"/>
              </w:rPr>
            </w:pPr>
          </w:p>
        </w:tc>
        <w:tc>
          <w:tcPr>
            <w:tcW w:w="1049" w:type="dxa"/>
          </w:tcPr>
          <w:p w14:paraId="15983D41" w14:textId="77777777" w:rsidR="00007C9F" w:rsidRPr="00E532EC" w:rsidRDefault="00007C9F" w:rsidP="004F51FD">
            <w:pPr>
              <w:rPr>
                <w:rFonts w:ascii="Times New Roman" w:hAnsi="Times New Roman" w:cs="Times New Roman"/>
                <w:sz w:val="20"/>
                <w:szCs w:val="20"/>
              </w:rPr>
            </w:pPr>
          </w:p>
        </w:tc>
        <w:tc>
          <w:tcPr>
            <w:tcW w:w="1049" w:type="dxa"/>
          </w:tcPr>
          <w:p w14:paraId="0C72A375" w14:textId="77777777" w:rsidR="00007C9F" w:rsidRPr="00E532EC" w:rsidRDefault="00007C9F" w:rsidP="004F51FD">
            <w:pPr>
              <w:rPr>
                <w:rFonts w:ascii="Times New Roman" w:hAnsi="Times New Roman" w:cs="Times New Roman"/>
                <w:sz w:val="20"/>
                <w:szCs w:val="20"/>
              </w:rPr>
            </w:pPr>
          </w:p>
        </w:tc>
        <w:tc>
          <w:tcPr>
            <w:tcW w:w="1049" w:type="dxa"/>
          </w:tcPr>
          <w:p w14:paraId="24F585DD" w14:textId="77777777" w:rsidR="00007C9F" w:rsidRPr="00E532EC" w:rsidRDefault="00007C9F" w:rsidP="004F51FD">
            <w:pPr>
              <w:rPr>
                <w:rFonts w:ascii="Times New Roman" w:hAnsi="Times New Roman" w:cs="Times New Roman"/>
                <w:sz w:val="20"/>
                <w:szCs w:val="20"/>
              </w:rPr>
            </w:pPr>
          </w:p>
        </w:tc>
        <w:tc>
          <w:tcPr>
            <w:tcW w:w="1049" w:type="dxa"/>
          </w:tcPr>
          <w:p w14:paraId="7A1D3843" w14:textId="77777777" w:rsidR="00007C9F" w:rsidRPr="00E532EC" w:rsidRDefault="00007C9F" w:rsidP="004F51FD">
            <w:pPr>
              <w:rPr>
                <w:rFonts w:ascii="Times New Roman" w:hAnsi="Times New Roman" w:cs="Times New Roman"/>
                <w:sz w:val="20"/>
                <w:szCs w:val="20"/>
              </w:rPr>
            </w:pPr>
          </w:p>
        </w:tc>
        <w:tc>
          <w:tcPr>
            <w:tcW w:w="1050" w:type="dxa"/>
          </w:tcPr>
          <w:p w14:paraId="4E045F65" w14:textId="77777777" w:rsidR="00007C9F" w:rsidRPr="00E532EC" w:rsidRDefault="00007C9F" w:rsidP="004F51FD">
            <w:pPr>
              <w:rPr>
                <w:rFonts w:ascii="Times New Roman" w:hAnsi="Times New Roman" w:cs="Times New Roman"/>
                <w:sz w:val="20"/>
                <w:szCs w:val="20"/>
              </w:rPr>
            </w:pPr>
          </w:p>
        </w:tc>
        <w:tc>
          <w:tcPr>
            <w:tcW w:w="1050" w:type="dxa"/>
          </w:tcPr>
          <w:p w14:paraId="18CC85AD" w14:textId="77777777" w:rsidR="00007C9F" w:rsidRPr="00E532EC" w:rsidRDefault="00007C9F" w:rsidP="004F51FD">
            <w:pPr>
              <w:rPr>
                <w:rFonts w:ascii="Times New Roman" w:hAnsi="Times New Roman" w:cs="Times New Roman"/>
                <w:sz w:val="20"/>
                <w:szCs w:val="20"/>
              </w:rPr>
            </w:pPr>
          </w:p>
        </w:tc>
        <w:tc>
          <w:tcPr>
            <w:tcW w:w="1051" w:type="dxa"/>
          </w:tcPr>
          <w:p w14:paraId="79310B78" w14:textId="77777777" w:rsidR="00007C9F" w:rsidRPr="00E532EC" w:rsidRDefault="00007C9F" w:rsidP="004F51FD">
            <w:pPr>
              <w:rPr>
                <w:rFonts w:ascii="Times New Roman" w:hAnsi="Times New Roman" w:cs="Times New Roman"/>
                <w:sz w:val="20"/>
                <w:szCs w:val="20"/>
              </w:rPr>
            </w:pPr>
          </w:p>
        </w:tc>
        <w:tc>
          <w:tcPr>
            <w:tcW w:w="1051" w:type="dxa"/>
          </w:tcPr>
          <w:p w14:paraId="699201B0" w14:textId="77777777" w:rsidR="00007C9F" w:rsidRPr="00E532EC" w:rsidRDefault="00007C9F" w:rsidP="004F51FD">
            <w:pPr>
              <w:rPr>
                <w:rFonts w:ascii="Times New Roman" w:hAnsi="Times New Roman" w:cs="Times New Roman"/>
                <w:sz w:val="20"/>
                <w:szCs w:val="20"/>
              </w:rPr>
            </w:pPr>
          </w:p>
        </w:tc>
        <w:tc>
          <w:tcPr>
            <w:tcW w:w="1051" w:type="dxa"/>
          </w:tcPr>
          <w:p w14:paraId="2157A9F6" w14:textId="77777777" w:rsidR="00007C9F" w:rsidRPr="00E532EC" w:rsidRDefault="00007C9F" w:rsidP="004F51FD">
            <w:pPr>
              <w:rPr>
                <w:rFonts w:ascii="Times New Roman" w:hAnsi="Times New Roman" w:cs="Times New Roman"/>
                <w:sz w:val="20"/>
                <w:szCs w:val="20"/>
              </w:rPr>
            </w:pPr>
          </w:p>
        </w:tc>
        <w:tc>
          <w:tcPr>
            <w:tcW w:w="1051" w:type="dxa"/>
          </w:tcPr>
          <w:p w14:paraId="3B2000DC" w14:textId="77777777" w:rsidR="00007C9F" w:rsidRPr="00E532EC" w:rsidRDefault="00007C9F" w:rsidP="004F51FD">
            <w:pPr>
              <w:rPr>
                <w:rFonts w:ascii="Times New Roman" w:hAnsi="Times New Roman" w:cs="Times New Roman"/>
                <w:sz w:val="20"/>
                <w:szCs w:val="20"/>
              </w:rPr>
            </w:pPr>
          </w:p>
        </w:tc>
      </w:tr>
      <w:tr w:rsidR="00007C9F" w:rsidRPr="00E532EC" w14:paraId="4C483361" w14:textId="77777777" w:rsidTr="004F51FD">
        <w:tc>
          <w:tcPr>
            <w:tcW w:w="2184" w:type="dxa"/>
          </w:tcPr>
          <w:p w14:paraId="5103D965"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Итого</w:t>
            </w:r>
          </w:p>
        </w:tc>
        <w:tc>
          <w:tcPr>
            <w:tcW w:w="1876" w:type="dxa"/>
          </w:tcPr>
          <w:p w14:paraId="1BB7D6A1" w14:textId="77777777" w:rsidR="00007C9F" w:rsidRPr="00E532EC" w:rsidRDefault="00007C9F" w:rsidP="004F51FD">
            <w:pPr>
              <w:rPr>
                <w:rFonts w:ascii="Times New Roman" w:hAnsi="Times New Roman" w:cs="Times New Roman"/>
                <w:sz w:val="20"/>
                <w:szCs w:val="20"/>
              </w:rPr>
            </w:pPr>
          </w:p>
        </w:tc>
        <w:tc>
          <w:tcPr>
            <w:tcW w:w="1049" w:type="dxa"/>
          </w:tcPr>
          <w:p w14:paraId="76B19748"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w:t>
            </w:r>
          </w:p>
        </w:tc>
        <w:tc>
          <w:tcPr>
            <w:tcW w:w="1049" w:type="dxa"/>
          </w:tcPr>
          <w:p w14:paraId="16059939"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210</w:t>
            </w:r>
          </w:p>
        </w:tc>
        <w:tc>
          <w:tcPr>
            <w:tcW w:w="1049" w:type="dxa"/>
          </w:tcPr>
          <w:p w14:paraId="6FD3E11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4</w:t>
            </w:r>
          </w:p>
        </w:tc>
        <w:tc>
          <w:tcPr>
            <w:tcW w:w="1049" w:type="dxa"/>
          </w:tcPr>
          <w:p w14:paraId="2E702BB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140</w:t>
            </w:r>
          </w:p>
        </w:tc>
        <w:tc>
          <w:tcPr>
            <w:tcW w:w="1050" w:type="dxa"/>
          </w:tcPr>
          <w:p w14:paraId="2048FF71"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5</w:t>
            </w:r>
          </w:p>
        </w:tc>
        <w:tc>
          <w:tcPr>
            <w:tcW w:w="1050" w:type="dxa"/>
          </w:tcPr>
          <w:p w14:paraId="2B7C593C"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175</w:t>
            </w:r>
          </w:p>
        </w:tc>
        <w:tc>
          <w:tcPr>
            <w:tcW w:w="1051" w:type="dxa"/>
          </w:tcPr>
          <w:p w14:paraId="5C781BB3"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w:t>
            </w:r>
          </w:p>
        </w:tc>
        <w:tc>
          <w:tcPr>
            <w:tcW w:w="1051" w:type="dxa"/>
          </w:tcPr>
          <w:p w14:paraId="06CB981E"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210</w:t>
            </w:r>
          </w:p>
        </w:tc>
        <w:tc>
          <w:tcPr>
            <w:tcW w:w="1051" w:type="dxa"/>
          </w:tcPr>
          <w:p w14:paraId="4B977490" w14:textId="77777777" w:rsidR="00007C9F" w:rsidRPr="00E532EC" w:rsidRDefault="00007C9F" w:rsidP="004F51FD">
            <w:pPr>
              <w:rPr>
                <w:rFonts w:ascii="Times New Roman" w:hAnsi="Times New Roman" w:cs="Times New Roman"/>
                <w:sz w:val="20"/>
                <w:szCs w:val="20"/>
              </w:rPr>
            </w:pPr>
            <w:r w:rsidRPr="00E532EC">
              <w:rPr>
                <w:rFonts w:ascii="Times New Roman" w:hAnsi="Times New Roman" w:cs="Times New Roman"/>
                <w:sz w:val="20"/>
                <w:szCs w:val="20"/>
              </w:rPr>
              <w:t>6</w:t>
            </w:r>
          </w:p>
        </w:tc>
        <w:tc>
          <w:tcPr>
            <w:tcW w:w="1051" w:type="dxa"/>
          </w:tcPr>
          <w:p w14:paraId="0C5FA4F6" w14:textId="77777777" w:rsidR="00007C9F" w:rsidRPr="00E532EC" w:rsidRDefault="00007C9F" w:rsidP="004F51FD">
            <w:pPr>
              <w:rPr>
                <w:rFonts w:ascii="Times New Roman" w:hAnsi="Times New Roman" w:cs="Times New Roman"/>
                <w:sz w:val="20"/>
                <w:szCs w:val="20"/>
              </w:rPr>
            </w:pPr>
          </w:p>
        </w:tc>
      </w:tr>
    </w:tbl>
    <w:p w14:paraId="083158CA" w14:textId="77777777" w:rsidR="002E7196" w:rsidRPr="00E532EC" w:rsidRDefault="002E7196" w:rsidP="005D518E">
      <w:pPr>
        <w:rPr>
          <w:rFonts w:ascii="Times New Roman" w:hAnsi="Times New Roman" w:cs="Times New Roman"/>
          <w:sz w:val="20"/>
          <w:szCs w:val="20"/>
        </w:rPr>
      </w:pPr>
    </w:p>
    <w:p w14:paraId="6827F760" w14:textId="6520866F" w:rsidR="005D518E" w:rsidRPr="00E532EC" w:rsidRDefault="005D518E" w:rsidP="005D518E">
      <w:pPr>
        <w:rPr>
          <w:rFonts w:ascii="Times New Roman" w:hAnsi="Times New Roman" w:cs="Times New Roman"/>
          <w:sz w:val="20"/>
          <w:szCs w:val="20"/>
        </w:rPr>
      </w:pPr>
    </w:p>
    <w:p w14:paraId="2BD239C0" w14:textId="3AFE4408" w:rsidR="004F51FD" w:rsidRPr="00E532EC" w:rsidRDefault="004F51FD" w:rsidP="005D518E">
      <w:pPr>
        <w:rPr>
          <w:rFonts w:ascii="Times New Roman" w:hAnsi="Times New Roman" w:cs="Times New Roman"/>
          <w:sz w:val="20"/>
          <w:szCs w:val="20"/>
        </w:rPr>
      </w:pPr>
    </w:p>
    <w:p w14:paraId="4784B31C" w14:textId="48D80898" w:rsidR="004F51FD" w:rsidRPr="00E532EC" w:rsidRDefault="004F51FD" w:rsidP="005D518E">
      <w:pPr>
        <w:rPr>
          <w:rFonts w:ascii="Times New Roman" w:hAnsi="Times New Roman" w:cs="Times New Roman"/>
          <w:sz w:val="24"/>
          <w:szCs w:val="24"/>
        </w:rPr>
      </w:pPr>
    </w:p>
    <w:p w14:paraId="22CE9DBD" w14:textId="6B86326D" w:rsidR="004F51FD" w:rsidRPr="00E532EC" w:rsidRDefault="004F51FD" w:rsidP="005D518E">
      <w:pPr>
        <w:rPr>
          <w:rFonts w:ascii="Times New Roman" w:hAnsi="Times New Roman" w:cs="Times New Roman"/>
          <w:sz w:val="24"/>
          <w:szCs w:val="24"/>
        </w:rPr>
      </w:pPr>
    </w:p>
    <w:p w14:paraId="1649667A" w14:textId="18ED18EF" w:rsidR="004F51FD" w:rsidRPr="00E532EC" w:rsidRDefault="004F51FD" w:rsidP="005D518E">
      <w:pPr>
        <w:rPr>
          <w:rFonts w:ascii="Times New Roman" w:hAnsi="Times New Roman" w:cs="Times New Roman"/>
          <w:sz w:val="24"/>
          <w:szCs w:val="24"/>
        </w:rPr>
      </w:pPr>
    </w:p>
    <w:p w14:paraId="5AE24EA8" w14:textId="36F067F6" w:rsidR="004F51FD" w:rsidRPr="00E532EC" w:rsidRDefault="004F51FD" w:rsidP="005D518E">
      <w:pPr>
        <w:rPr>
          <w:rFonts w:ascii="Times New Roman" w:hAnsi="Times New Roman" w:cs="Times New Roman"/>
          <w:sz w:val="24"/>
          <w:szCs w:val="24"/>
        </w:rPr>
      </w:pPr>
    </w:p>
    <w:p w14:paraId="3FD1158B" w14:textId="533452C8" w:rsidR="004F51FD" w:rsidRPr="00E532EC" w:rsidRDefault="004F51FD" w:rsidP="005D518E">
      <w:pPr>
        <w:rPr>
          <w:rFonts w:ascii="Times New Roman" w:hAnsi="Times New Roman" w:cs="Times New Roman"/>
          <w:sz w:val="24"/>
          <w:szCs w:val="24"/>
        </w:rPr>
      </w:pPr>
    </w:p>
    <w:p w14:paraId="1958A1F8" w14:textId="784A5C5D" w:rsidR="004F51FD" w:rsidRPr="00E532EC" w:rsidRDefault="004F51FD" w:rsidP="005D518E">
      <w:pPr>
        <w:rPr>
          <w:rFonts w:ascii="Times New Roman" w:hAnsi="Times New Roman" w:cs="Times New Roman"/>
          <w:sz w:val="24"/>
          <w:szCs w:val="24"/>
        </w:rPr>
      </w:pPr>
    </w:p>
    <w:p w14:paraId="57C6619B" w14:textId="709B6108" w:rsidR="004F51FD" w:rsidRPr="00E532EC" w:rsidRDefault="004F51FD" w:rsidP="005D518E">
      <w:pPr>
        <w:rPr>
          <w:rFonts w:ascii="Times New Roman" w:hAnsi="Times New Roman" w:cs="Times New Roman"/>
          <w:sz w:val="24"/>
          <w:szCs w:val="24"/>
        </w:rPr>
      </w:pPr>
    </w:p>
    <w:p w14:paraId="13E65510" w14:textId="065A02AF" w:rsidR="004F51FD" w:rsidRPr="00E532EC" w:rsidRDefault="004F51FD" w:rsidP="005D518E">
      <w:pPr>
        <w:rPr>
          <w:rFonts w:ascii="Times New Roman" w:hAnsi="Times New Roman" w:cs="Times New Roman"/>
          <w:sz w:val="24"/>
          <w:szCs w:val="24"/>
        </w:rPr>
      </w:pPr>
    </w:p>
    <w:p w14:paraId="4625AC12" w14:textId="2E4706BB" w:rsidR="004F51FD" w:rsidRPr="00E532EC" w:rsidRDefault="004F51FD" w:rsidP="005D518E">
      <w:pPr>
        <w:rPr>
          <w:rFonts w:ascii="Times New Roman" w:hAnsi="Times New Roman" w:cs="Times New Roman"/>
          <w:sz w:val="24"/>
          <w:szCs w:val="24"/>
        </w:rPr>
      </w:pPr>
    </w:p>
    <w:p w14:paraId="75DA05C1" w14:textId="481BA470" w:rsidR="004F51FD" w:rsidRPr="00E532EC" w:rsidRDefault="004F51FD" w:rsidP="005D518E">
      <w:pPr>
        <w:rPr>
          <w:rFonts w:ascii="Times New Roman" w:hAnsi="Times New Roman" w:cs="Times New Roman"/>
          <w:sz w:val="24"/>
          <w:szCs w:val="24"/>
        </w:rPr>
      </w:pPr>
    </w:p>
    <w:p w14:paraId="6780491B" w14:textId="3F818AA4" w:rsidR="004F51FD" w:rsidRPr="00E532EC" w:rsidRDefault="004F51FD" w:rsidP="005D518E">
      <w:pPr>
        <w:rPr>
          <w:rFonts w:ascii="Times New Roman" w:hAnsi="Times New Roman" w:cs="Times New Roman"/>
          <w:sz w:val="24"/>
          <w:szCs w:val="24"/>
        </w:rPr>
      </w:pPr>
    </w:p>
    <w:p w14:paraId="67B09CC1" w14:textId="7D7A7685" w:rsidR="004F51FD" w:rsidRPr="00E532EC" w:rsidRDefault="004F51FD" w:rsidP="005D518E">
      <w:pPr>
        <w:rPr>
          <w:rFonts w:ascii="Times New Roman" w:hAnsi="Times New Roman" w:cs="Times New Roman"/>
          <w:sz w:val="24"/>
          <w:szCs w:val="24"/>
        </w:rPr>
      </w:pPr>
    </w:p>
    <w:p w14:paraId="5E21C76C" w14:textId="50EC64DB" w:rsidR="004F51FD" w:rsidRPr="00E532EC" w:rsidRDefault="004F51FD" w:rsidP="005D518E">
      <w:pPr>
        <w:rPr>
          <w:rFonts w:ascii="Times New Roman" w:hAnsi="Times New Roman" w:cs="Times New Roman"/>
          <w:sz w:val="24"/>
          <w:szCs w:val="24"/>
        </w:rPr>
      </w:pPr>
    </w:p>
    <w:p w14:paraId="17E6119C" w14:textId="703E3E4C" w:rsidR="004F51FD" w:rsidRPr="00E532EC" w:rsidRDefault="004F51FD" w:rsidP="005D518E">
      <w:pPr>
        <w:rPr>
          <w:rFonts w:ascii="Times New Roman" w:hAnsi="Times New Roman" w:cs="Times New Roman"/>
          <w:sz w:val="24"/>
          <w:szCs w:val="24"/>
        </w:rPr>
      </w:pPr>
    </w:p>
    <w:p w14:paraId="1EE8E565" w14:textId="67B509DD" w:rsidR="004F51FD" w:rsidRPr="00E532EC" w:rsidRDefault="004F51FD" w:rsidP="005D518E">
      <w:pPr>
        <w:rPr>
          <w:rFonts w:ascii="Times New Roman" w:hAnsi="Times New Roman" w:cs="Times New Roman"/>
          <w:sz w:val="24"/>
          <w:szCs w:val="24"/>
        </w:rPr>
      </w:pPr>
    </w:p>
    <w:p w14:paraId="558B31AB" w14:textId="77777777" w:rsidR="004F51FD" w:rsidRPr="00E532EC" w:rsidRDefault="004F51FD" w:rsidP="004F51FD">
      <w:pPr>
        <w:jc w:val="center"/>
        <w:rPr>
          <w:rFonts w:ascii="Times New Roman" w:hAnsi="Times New Roman" w:cs="Times New Roman"/>
          <w:b/>
          <w:color w:val="000000"/>
          <w:sz w:val="24"/>
          <w:szCs w:val="24"/>
        </w:rPr>
        <w:sectPr w:rsidR="004F51FD" w:rsidRPr="00E532EC" w:rsidSect="00007C9F">
          <w:pgSz w:w="16838" w:h="11906" w:orient="landscape"/>
          <w:pgMar w:top="709" w:right="1134" w:bottom="851" w:left="1134" w:header="709" w:footer="709" w:gutter="0"/>
          <w:cols w:space="708"/>
          <w:docGrid w:linePitch="360"/>
        </w:sectPr>
      </w:pPr>
    </w:p>
    <w:p w14:paraId="758D807D" w14:textId="18FA4DE6"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b/>
          <w:color w:val="000000"/>
          <w:sz w:val="24"/>
          <w:szCs w:val="24"/>
        </w:rPr>
        <w:t>Годовой календарный учебный график основного общего образования</w:t>
      </w:r>
    </w:p>
    <w:p w14:paraId="50873B50" w14:textId="77777777" w:rsidR="004F51FD" w:rsidRPr="00E532EC" w:rsidRDefault="004F51FD" w:rsidP="004F51FD">
      <w:pPr>
        <w:shd w:val="clear" w:color="auto" w:fill="FFFFFF"/>
        <w:ind w:left="1205" w:hanging="71"/>
        <w:jc w:val="center"/>
        <w:rPr>
          <w:rFonts w:ascii="Times New Roman" w:hAnsi="Times New Roman" w:cs="Times New Roman"/>
          <w:color w:val="000000"/>
          <w:sz w:val="24"/>
          <w:szCs w:val="24"/>
        </w:rPr>
      </w:pPr>
      <w:r w:rsidRPr="00E532EC">
        <w:rPr>
          <w:rFonts w:ascii="Times New Roman" w:hAnsi="Times New Roman" w:cs="Times New Roman"/>
          <w:b/>
          <w:color w:val="000000"/>
          <w:spacing w:val="-4"/>
          <w:sz w:val="24"/>
          <w:szCs w:val="24"/>
        </w:rPr>
        <w:t xml:space="preserve">МБОУ «Ключевская средняя общеобразовательная </w:t>
      </w:r>
      <w:proofErr w:type="gramStart"/>
      <w:r w:rsidRPr="00E532EC">
        <w:rPr>
          <w:rFonts w:ascii="Times New Roman" w:hAnsi="Times New Roman" w:cs="Times New Roman"/>
          <w:b/>
          <w:color w:val="000000"/>
          <w:spacing w:val="-4"/>
          <w:sz w:val="24"/>
          <w:szCs w:val="24"/>
        </w:rPr>
        <w:t xml:space="preserve">школа </w:t>
      </w:r>
      <w:r w:rsidRPr="00E532EC">
        <w:rPr>
          <w:rFonts w:ascii="Times New Roman" w:hAnsi="Times New Roman" w:cs="Times New Roman"/>
          <w:b/>
          <w:color w:val="000000"/>
          <w:spacing w:val="-1"/>
          <w:sz w:val="24"/>
          <w:szCs w:val="24"/>
        </w:rPr>
        <w:t>»</w:t>
      </w:r>
      <w:proofErr w:type="gramEnd"/>
    </w:p>
    <w:p w14:paraId="6EFB484C" w14:textId="77777777" w:rsidR="004F51FD" w:rsidRPr="00E532EC" w:rsidRDefault="004F51FD" w:rsidP="004F51FD">
      <w:pPr>
        <w:shd w:val="clear" w:color="auto" w:fill="FFFFFF"/>
        <w:ind w:left="3062" w:right="1805" w:hanging="71"/>
        <w:jc w:val="center"/>
        <w:rPr>
          <w:rFonts w:ascii="Times New Roman" w:hAnsi="Times New Roman" w:cs="Times New Roman"/>
          <w:color w:val="000000"/>
          <w:sz w:val="24"/>
          <w:szCs w:val="24"/>
        </w:rPr>
      </w:pPr>
      <w:r w:rsidRPr="00E532EC">
        <w:rPr>
          <w:rFonts w:ascii="Times New Roman" w:hAnsi="Times New Roman" w:cs="Times New Roman"/>
          <w:b/>
          <w:color w:val="000000"/>
          <w:spacing w:val="-1"/>
          <w:sz w:val="24"/>
          <w:szCs w:val="24"/>
        </w:rPr>
        <w:t xml:space="preserve"> </w:t>
      </w:r>
      <w:r w:rsidRPr="00E532EC">
        <w:rPr>
          <w:rFonts w:ascii="Times New Roman" w:hAnsi="Times New Roman" w:cs="Times New Roman"/>
          <w:b/>
          <w:color w:val="000000"/>
          <w:spacing w:val="-3"/>
          <w:sz w:val="24"/>
          <w:szCs w:val="24"/>
        </w:rPr>
        <w:t>на 2020-2021 учебный год</w:t>
      </w:r>
    </w:p>
    <w:p w14:paraId="39117C74" w14:textId="77777777" w:rsidR="004F51FD" w:rsidRPr="00E532EC" w:rsidRDefault="004F51FD" w:rsidP="004F51FD">
      <w:pPr>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I</w:t>
      </w:r>
      <w:r w:rsidRPr="00E532EC">
        <w:rPr>
          <w:rFonts w:ascii="Times New Roman" w:hAnsi="Times New Roman" w:cs="Times New Roman"/>
          <w:b/>
          <w:color w:val="000000"/>
          <w:spacing w:val="-3"/>
          <w:sz w:val="24"/>
          <w:szCs w:val="24"/>
        </w:rPr>
        <w:t xml:space="preserve">.   </w:t>
      </w:r>
      <w:proofErr w:type="gramStart"/>
      <w:r w:rsidRPr="00E532EC">
        <w:rPr>
          <w:rFonts w:ascii="Times New Roman" w:hAnsi="Times New Roman" w:cs="Times New Roman"/>
          <w:b/>
          <w:color w:val="000000"/>
          <w:spacing w:val="-3"/>
          <w:sz w:val="24"/>
          <w:szCs w:val="24"/>
        </w:rPr>
        <w:t>Продолжительность  учебного</w:t>
      </w:r>
      <w:proofErr w:type="gramEnd"/>
      <w:r w:rsidRPr="00E532EC">
        <w:rPr>
          <w:rFonts w:ascii="Times New Roman" w:hAnsi="Times New Roman" w:cs="Times New Roman"/>
          <w:b/>
          <w:color w:val="000000"/>
          <w:spacing w:val="-3"/>
          <w:sz w:val="24"/>
          <w:szCs w:val="24"/>
        </w:rPr>
        <w:t xml:space="preserve"> года по классам</w:t>
      </w:r>
    </w:p>
    <w:p w14:paraId="6EE036E5" w14:textId="77777777" w:rsidR="004F51FD" w:rsidRPr="00E532EC" w:rsidRDefault="004F51FD" w:rsidP="004F51FD">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roofErr w:type="gramStart"/>
      <w:r w:rsidRPr="00E532EC">
        <w:rPr>
          <w:rFonts w:ascii="Times New Roman" w:hAnsi="Times New Roman" w:cs="Times New Roman"/>
          <w:color w:val="000000"/>
          <w:spacing w:val="-3"/>
          <w:sz w:val="24"/>
          <w:szCs w:val="24"/>
        </w:rPr>
        <w:t>Начало  и</w:t>
      </w:r>
      <w:proofErr w:type="gramEnd"/>
      <w:r w:rsidRPr="00E532EC">
        <w:rPr>
          <w:rFonts w:ascii="Times New Roman" w:hAnsi="Times New Roman" w:cs="Times New Roman"/>
          <w:color w:val="000000"/>
          <w:spacing w:val="-3"/>
          <w:sz w:val="24"/>
          <w:szCs w:val="24"/>
        </w:rPr>
        <w:t xml:space="preserve"> окончание учебного года: Учебный год начинается 01 сентября 2020 г.</w:t>
      </w:r>
    </w:p>
    <w:p w14:paraId="2AA6D758" w14:textId="77777777" w:rsidR="004F51FD" w:rsidRPr="00E532EC" w:rsidRDefault="004F51FD" w:rsidP="004F51FD">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 Учебный год </w:t>
      </w:r>
      <w:proofErr w:type="gramStart"/>
      <w:r w:rsidRPr="00E532EC">
        <w:rPr>
          <w:rFonts w:ascii="Times New Roman" w:hAnsi="Times New Roman" w:cs="Times New Roman"/>
          <w:color w:val="000000"/>
          <w:spacing w:val="-3"/>
          <w:sz w:val="24"/>
          <w:szCs w:val="24"/>
        </w:rPr>
        <w:t>заканчивается  5</w:t>
      </w:r>
      <w:proofErr w:type="gramEnd"/>
      <w:r w:rsidRPr="00E532EC">
        <w:rPr>
          <w:rFonts w:ascii="Times New Roman" w:hAnsi="Times New Roman" w:cs="Times New Roman"/>
          <w:color w:val="000000"/>
          <w:spacing w:val="-3"/>
          <w:sz w:val="24"/>
          <w:szCs w:val="24"/>
        </w:rPr>
        <w:t>-8 класс – 31 мая 2021 г.</w:t>
      </w:r>
    </w:p>
    <w:p w14:paraId="5DA01106" w14:textId="77777777" w:rsidR="004F51FD" w:rsidRPr="00E532EC" w:rsidRDefault="004F51FD" w:rsidP="004F51FD">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9 класс – 24 мая 2021 г. </w:t>
      </w:r>
    </w:p>
    <w:p w14:paraId="60BA0D03" w14:textId="77777777" w:rsidR="004F51FD" w:rsidRPr="00E532EC" w:rsidRDefault="004F51FD" w:rsidP="004F51FD">
      <w:pPr>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II</w:t>
      </w:r>
      <w:r w:rsidRPr="00E532EC">
        <w:rPr>
          <w:rFonts w:ascii="Times New Roman" w:hAnsi="Times New Roman" w:cs="Times New Roman"/>
          <w:b/>
          <w:color w:val="000000"/>
          <w:spacing w:val="-3"/>
          <w:sz w:val="24"/>
          <w:szCs w:val="24"/>
        </w:rPr>
        <w:t>. Продолжительность учебных четвертей</w:t>
      </w:r>
    </w:p>
    <w:p w14:paraId="5C921344" w14:textId="77777777" w:rsidR="004F51FD" w:rsidRPr="00E532EC" w:rsidRDefault="004F51FD" w:rsidP="004F51FD">
      <w:pPr>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268"/>
        <w:gridCol w:w="2694"/>
        <w:gridCol w:w="2976"/>
      </w:tblGrid>
      <w:tr w:rsidR="004F51FD" w:rsidRPr="00E532EC" w14:paraId="080B2995" w14:textId="77777777" w:rsidTr="004F51FD">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6AF9F61C"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Учебные четверти</w:t>
            </w:r>
          </w:p>
        </w:tc>
        <w:tc>
          <w:tcPr>
            <w:tcW w:w="2268" w:type="dxa"/>
            <w:tcBorders>
              <w:top w:val="single" w:sz="4" w:space="0" w:color="000000"/>
              <w:left w:val="single" w:sz="4" w:space="0" w:color="000000"/>
              <w:bottom w:val="single" w:sz="4" w:space="0" w:color="000000"/>
              <w:right w:val="single" w:sz="4" w:space="0" w:color="000000"/>
            </w:tcBorders>
            <w:hideMark/>
          </w:tcPr>
          <w:p w14:paraId="12638B48"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hideMark/>
          </w:tcPr>
          <w:p w14:paraId="0FE30D6B"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Срок начала и окончания четверти</w:t>
            </w:r>
          </w:p>
        </w:tc>
        <w:tc>
          <w:tcPr>
            <w:tcW w:w="2976" w:type="dxa"/>
            <w:tcBorders>
              <w:top w:val="single" w:sz="4" w:space="0" w:color="000000"/>
              <w:left w:val="single" w:sz="4" w:space="0" w:color="000000"/>
              <w:bottom w:val="single" w:sz="4" w:space="0" w:color="000000"/>
              <w:right w:val="single" w:sz="4" w:space="0" w:color="000000"/>
            </w:tcBorders>
            <w:hideMark/>
          </w:tcPr>
          <w:p w14:paraId="1486878F"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Количество учебных недель</w:t>
            </w:r>
          </w:p>
        </w:tc>
      </w:tr>
      <w:tr w:rsidR="004F51FD" w:rsidRPr="00E532EC" w14:paraId="243C338C" w14:textId="77777777" w:rsidTr="004F51FD">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46E82F" w14:textId="77777777" w:rsidR="004F51FD" w:rsidRPr="00E532EC" w:rsidRDefault="004F51FD" w:rsidP="004F51FD">
            <w:pPr>
              <w:rPr>
                <w:rFonts w:ascii="Times New Roman" w:hAnsi="Times New Roman" w:cs="Times New Roman"/>
                <w:color w:val="000000"/>
                <w:sz w:val="24"/>
                <w:szCs w:val="24"/>
              </w:rPr>
            </w:pPr>
            <w:r w:rsidRPr="00E532EC">
              <w:rPr>
                <w:rFonts w:ascii="Times New Roman" w:hAnsi="Times New Roman" w:cs="Times New Roman"/>
                <w:color w:val="000000"/>
                <w:sz w:val="24"/>
                <w:szCs w:val="24"/>
              </w:rPr>
              <w:t>1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E462F9C"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5-9 </w:t>
            </w:r>
            <w:proofErr w:type="spellStart"/>
            <w:r w:rsidRPr="00E532EC">
              <w:rPr>
                <w:rFonts w:ascii="Times New Roman" w:hAnsi="Times New Roman" w:cs="Times New Roman"/>
                <w:color w:val="000000"/>
                <w:sz w:val="24"/>
                <w:szCs w:val="24"/>
              </w:rPr>
              <w:t>кл</w:t>
            </w:r>
            <w:proofErr w:type="spellEnd"/>
            <w:r w:rsidRPr="00E532EC">
              <w:rPr>
                <w:rFonts w:ascii="Times New Roman" w:hAnsi="Times New Roman" w:cs="Times New Roman"/>
                <w:color w:val="000000"/>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14:paraId="759D5A05"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01.09.20 –23.10.20</w:t>
            </w:r>
          </w:p>
        </w:tc>
        <w:tc>
          <w:tcPr>
            <w:tcW w:w="2976" w:type="dxa"/>
            <w:tcBorders>
              <w:top w:val="single" w:sz="4" w:space="0" w:color="000000"/>
              <w:left w:val="single" w:sz="4" w:space="0" w:color="000000"/>
              <w:bottom w:val="single" w:sz="4" w:space="0" w:color="000000"/>
              <w:right w:val="single" w:sz="4" w:space="0" w:color="000000"/>
            </w:tcBorders>
            <w:hideMark/>
          </w:tcPr>
          <w:p w14:paraId="309376AA"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8 недель</w:t>
            </w:r>
          </w:p>
        </w:tc>
      </w:tr>
      <w:tr w:rsidR="004F51FD" w:rsidRPr="00E532EC" w14:paraId="06E8C709" w14:textId="77777777" w:rsidTr="004F51FD">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49248E4" w14:textId="77777777" w:rsidR="004F51FD" w:rsidRPr="00E532EC" w:rsidRDefault="004F51FD" w:rsidP="004F51FD">
            <w:pPr>
              <w:rPr>
                <w:rFonts w:ascii="Times New Roman" w:hAnsi="Times New Roman" w:cs="Times New Roman"/>
                <w:color w:val="000000"/>
                <w:sz w:val="24"/>
                <w:szCs w:val="24"/>
              </w:rPr>
            </w:pPr>
            <w:r w:rsidRPr="00E532EC">
              <w:rPr>
                <w:rFonts w:ascii="Times New Roman" w:hAnsi="Times New Roman" w:cs="Times New Roman"/>
                <w:color w:val="000000"/>
                <w:sz w:val="24"/>
                <w:szCs w:val="24"/>
              </w:rPr>
              <w:t>2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6B033428"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5-9 </w:t>
            </w:r>
            <w:proofErr w:type="spellStart"/>
            <w:r w:rsidRPr="00E532EC">
              <w:rPr>
                <w:rFonts w:ascii="Times New Roman" w:hAnsi="Times New Roman" w:cs="Times New Roman"/>
                <w:color w:val="000000"/>
                <w:sz w:val="24"/>
                <w:szCs w:val="24"/>
              </w:rPr>
              <w:t>кл</w:t>
            </w:r>
            <w:proofErr w:type="spellEnd"/>
            <w:r w:rsidRPr="00E532EC">
              <w:rPr>
                <w:rFonts w:ascii="Times New Roman" w:hAnsi="Times New Roman" w:cs="Times New Roman"/>
                <w:color w:val="000000"/>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14:paraId="74F4E0DC"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05.11.20 – 28.12.20</w:t>
            </w:r>
          </w:p>
        </w:tc>
        <w:tc>
          <w:tcPr>
            <w:tcW w:w="2976" w:type="dxa"/>
            <w:tcBorders>
              <w:top w:val="single" w:sz="4" w:space="0" w:color="000000"/>
              <w:left w:val="single" w:sz="4" w:space="0" w:color="000000"/>
              <w:bottom w:val="single" w:sz="4" w:space="0" w:color="000000"/>
              <w:right w:val="single" w:sz="4" w:space="0" w:color="000000"/>
            </w:tcBorders>
            <w:hideMark/>
          </w:tcPr>
          <w:p w14:paraId="71633B59"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7 недель, 3 </w:t>
            </w:r>
            <w:proofErr w:type="spellStart"/>
            <w:r w:rsidRPr="00E532EC">
              <w:rPr>
                <w:rFonts w:ascii="Times New Roman" w:hAnsi="Times New Roman" w:cs="Times New Roman"/>
                <w:color w:val="000000"/>
                <w:sz w:val="24"/>
                <w:szCs w:val="24"/>
              </w:rPr>
              <w:t>дн</w:t>
            </w:r>
            <w:proofErr w:type="spellEnd"/>
          </w:p>
        </w:tc>
      </w:tr>
      <w:tr w:rsidR="004F51FD" w:rsidRPr="00E532EC" w14:paraId="6EA78255" w14:textId="77777777" w:rsidTr="004F51FD">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B2867EE" w14:textId="77777777" w:rsidR="004F51FD" w:rsidRPr="00E532EC" w:rsidRDefault="004F51FD" w:rsidP="004F51FD">
            <w:pPr>
              <w:rPr>
                <w:rFonts w:ascii="Times New Roman" w:hAnsi="Times New Roman" w:cs="Times New Roman"/>
                <w:color w:val="000000"/>
                <w:sz w:val="24"/>
                <w:szCs w:val="24"/>
              </w:rPr>
            </w:pPr>
            <w:r w:rsidRPr="00E532EC">
              <w:rPr>
                <w:rFonts w:ascii="Times New Roman" w:hAnsi="Times New Roman" w:cs="Times New Roman"/>
                <w:color w:val="000000"/>
                <w:sz w:val="24"/>
                <w:szCs w:val="24"/>
              </w:rPr>
              <w:t>3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827F020"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5-9 </w:t>
            </w:r>
            <w:proofErr w:type="spellStart"/>
            <w:r w:rsidRPr="00E532EC">
              <w:rPr>
                <w:rFonts w:ascii="Times New Roman" w:hAnsi="Times New Roman" w:cs="Times New Roman"/>
                <w:color w:val="000000"/>
                <w:sz w:val="24"/>
                <w:szCs w:val="24"/>
              </w:rPr>
              <w:t>кл</w:t>
            </w:r>
            <w:proofErr w:type="spellEnd"/>
            <w:r w:rsidRPr="00E532EC">
              <w:rPr>
                <w:rFonts w:ascii="Times New Roman" w:hAnsi="Times New Roman" w:cs="Times New Roman"/>
                <w:color w:val="000000"/>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14:paraId="3F33CD39" w14:textId="77777777" w:rsidR="004F51FD" w:rsidRPr="00E532EC" w:rsidRDefault="004F51FD" w:rsidP="004F51FD">
            <w:pPr>
              <w:rPr>
                <w:rFonts w:ascii="Times New Roman" w:eastAsia="Calibri" w:hAnsi="Times New Roman" w:cs="Times New Roman"/>
                <w:sz w:val="24"/>
                <w:szCs w:val="24"/>
              </w:rPr>
            </w:pPr>
            <w:r w:rsidRPr="00E532EC">
              <w:rPr>
                <w:rFonts w:ascii="Times New Roman" w:hAnsi="Times New Roman" w:cs="Times New Roman"/>
                <w:color w:val="000000"/>
                <w:sz w:val="24"/>
                <w:szCs w:val="24"/>
              </w:rPr>
              <w:t>11.01.21 – 19.03.21</w:t>
            </w:r>
          </w:p>
        </w:tc>
        <w:tc>
          <w:tcPr>
            <w:tcW w:w="2976" w:type="dxa"/>
            <w:tcBorders>
              <w:top w:val="single" w:sz="4" w:space="0" w:color="000000"/>
              <w:left w:val="single" w:sz="4" w:space="0" w:color="000000"/>
              <w:bottom w:val="single" w:sz="4" w:space="0" w:color="000000"/>
              <w:right w:val="single" w:sz="4" w:space="0" w:color="000000"/>
            </w:tcBorders>
            <w:hideMark/>
          </w:tcPr>
          <w:p w14:paraId="4154D621"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10 недель</w:t>
            </w:r>
          </w:p>
        </w:tc>
      </w:tr>
      <w:tr w:rsidR="004F51FD" w:rsidRPr="00E532EC" w14:paraId="186CBC09" w14:textId="77777777" w:rsidTr="004F51FD">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B3FE89F" w14:textId="77777777" w:rsidR="004F51FD" w:rsidRPr="00E532EC" w:rsidRDefault="004F51FD" w:rsidP="004F51FD">
            <w:pPr>
              <w:rPr>
                <w:rFonts w:ascii="Times New Roman" w:hAnsi="Times New Roman" w:cs="Times New Roman"/>
                <w:color w:val="000000"/>
                <w:sz w:val="24"/>
                <w:szCs w:val="24"/>
              </w:rPr>
            </w:pPr>
            <w:r w:rsidRPr="00E532EC">
              <w:rPr>
                <w:rFonts w:ascii="Times New Roman" w:hAnsi="Times New Roman" w:cs="Times New Roman"/>
                <w:color w:val="000000"/>
                <w:sz w:val="24"/>
                <w:szCs w:val="24"/>
              </w:rPr>
              <w:t>4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DCBEB69"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5-8кл.</w:t>
            </w:r>
          </w:p>
        </w:tc>
        <w:tc>
          <w:tcPr>
            <w:tcW w:w="2694" w:type="dxa"/>
            <w:tcBorders>
              <w:top w:val="single" w:sz="4" w:space="0" w:color="000000"/>
              <w:left w:val="single" w:sz="4" w:space="0" w:color="000000"/>
              <w:bottom w:val="single" w:sz="4" w:space="0" w:color="000000"/>
              <w:right w:val="single" w:sz="4" w:space="0" w:color="000000"/>
            </w:tcBorders>
            <w:hideMark/>
          </w:tcPr>
          <w:p w14:paraId="2312F835"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29.03.21 – 31.05.21</w:t>
            </w:r>
          </w:p>
        </w:tc>
        <w:tc>
          <w:tcPr>
            <w:tcW w:w="2976" w:type="dxa"/>
            <w:tcBorders>
              <w:top w:val="single" w:sz="4" w:space="0" w:color="000000"/>
              <w:left w:val="single" w:sz="4" w:space="0" w:color="000000"/>
              <w:bottom w:val="single" w:sz="4" w:space="0" w:color="000000"/>
              <w:right w:val="single" w:sz="4" w:space="0" w:color="000000"/>
            </w:tcBorders>
            <w:hideMark/>
          </w:tcPr>
          <w:p w14:paraId="29C8D3A9"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9 недель, 1 </w:t>
            </w:r>
            <w:proofErr w:type="spellStart"/>
            <w:r w:rsidRPr="00E532EC">
              <w:rPr>
                <w:rFonts w:ascii="Times New Roman" w:hAnsi="Times New Roman" w:cs="Times New Roman"/>
                <w:color w:val="000000"/>
                <w:sz w:val="24"/>
                <w:szCs w:val="24"/>
              </w:rPr>
              <w:t>дн</w:t>
            </w:r>
            <w:proofErr w:type="spellEnd"/>
          </w:p>
        </w:tc>
      </w:tr>
      <w:tr w:rsidR="004F51FD" w:rsidRPr="00E532EC" w14:paraId="09BA15C6" w14:textId="77777777" w:rsidTr="004F51F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65D3E" w14:textId="77777777" w:rsidR="004F51FD" w:rsidRPr="00E532EC" w:rsidRDefault="004F51FD" w:rsidP="004F51FD">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3DE3E14D"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9 класс</w:t>
            </w:r>
          </w:p>
        </w:tc>
        <w:tc>
          <w:tcPr>
            <w:tcW w:w="2694" w:type="dxa"/>
            <w:tcBorders>
              <w:top w:val="single" w:sz="4" w:space="0" w:color="000000"/>
              <w:left w:val="single" w:sz="4" w:space="0" w:color="000000"/>
              <w:bottom w:val="single" w:sz="4" w:space="0" w:color="000000"/>
              <w:right w:val="single" w:sz="4" w:space="0" w:color="000000"/>
            </w:tcBorders>
            <w:hideMark/>
          </w:tcPr>
          <w:p w14:paraId="6A470F47"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29.03.21 – 24.05.21</w:t>
            </w:r>
          </w:p>
        </w:tc>
        <w:tc>
          <w:tcPr>
            <w:tcW w:w="2976" w:type="dxa"/>
            <w:tcBorders>
              <w:top w:val="single" w:sz="4" w:space="0" w:color="000000"/>
              <w:left w:val="single" w:sz="4" w:space="0" w:color="000000"/>
              <w:bottom w:val="single" w:sz="4" w:space="0" w:color="000000"/>
              <w:right w:val="single" w:sz="4" w:space="0" w:color="000000"/>
            </w:tcBorders>
            <w:hideMark/>
          </w:tcPr>
          <w:p w14:paraId="4321FB7F"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8 недель, 1 </w:t>
            </w:r>
            <w:proofErr w:type="spellStart"/>
            <w:r w:rsidRPr="00E532EC">
              <w:rPr>
                <w:rFonts w:ascii="Times New Roman" w:hAnsi="Times New Roman" w:cs="Times New Roman"/>
                <w:color w:val="000000"/>
                <w:sz w:val="24"/>
                <w:szCs w:val="24"/>
              </w:rPr>
              <w:t>дн</w:t>
            </w:r>
            <w:proofErr w:type="spellEnd"/>
          </w:p>
        </w:tc>
      </w:tr>
      <w:tr w:rsidR="004F51FD" w:rsidRPr="00E532EC" w14:paraId="2091FE8A" w14:textId="77777777" w:rsidTr="004F51FD">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42E21037"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Итого за учебный год</w:t>
            </w:r>
          </w:p>
        </w:tc>
        <w:tc>
          <w:tcPr>
            <w:tcW w:w="2268" w:type="dxa"/>
            <w:tcBorders>
              <w:top w:val="single" w:sz="4" w:space="0" w:color="000000"/>
              <w:left w:val="single" w:sz="4" w:space="0" w:color="000000"/>
              <w:bottom w:val="single" w:sz="4" w:space="0" w:color="000000"/>
              <w:right w:val="single" w:sz="4" w:space="0" w:color="000000"/>
            </w:tcBorders>
          </w:tcPr>
          <w:p w14:paraId="7594EC2A"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5-8 </w:t>
            </w:r>
            <w:proofErr w:type="spellStart"/>
            <w:r w:rsidRPr="00E532EC">
              <w:rPr>
                <w:rFonts w:ascii="Times New Roman" w:hAnsi="Times New Roman" w:cs="Times New Roman"/>
                <w:color w:val="000000"/>
                <w:sz w:val="24"/>
                <w:szCs w:val="24"/>
              </w:rPr>
              <w:t>кл</w:t>
            </w:r>
            <w:proofErr w:type="spellEnd"/>
            <w:r w:rsidRPr="00E532EC">
              <w:rPr>
                <w:rFonts w:ascii="Times New Roman" w:hAnsi="Times New Roman" w:cs="Times New Roman"/>
                <w:color w:val="000000"/>
                <w:sz w:val="24"/>
                <w:szCs w:val="24"/>
              </w:rPr>
              <w:t>.</w:t>
            </w:r>
          </w:p>
        </w:tc>
        <w:tc>
          <w:tcPr>
            <w:tcW w:w="2694" w:type="dxa"/>
            <w:tcBorders>
              <w:top w:val="single" w:sz="4" w:space="0" w:color="000000"/>
              <w:left w:val="single" w:sz="4" w:space="0" w:color="000000"/>
              <w:bottom w:val="single" w:sz="4" w:space="0" w:color="000000"/>
              <w:right w:val="single" w:sz="4" w:space="0" w:color="000000"/>
            </w:tcBorders>
          </w:tcPr>
          <w:p w14:paraId="6D34ED75"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01.09.20 -31.05.21</w:t>
            </w:r>
          </w:p>
        </w:tc>
        <w:tc>
          <w:tcPr>
            <w:tcW w:w="2976" w:type="dxa"/>
            <w:tcBorders>
              <w:top w:val="single" w:sz="4" w:space="0" w:color="000000"/>
              <w:left w:val="single" w:sz="4" w:space="0" w:color="000000"/>
              <w:bottom w:val="single" w:sz="4" w:space="0" w:color="000000"/>
              <w:right w:val="single" w:sz="4" w:space="0" w:color="000000"/>
            </w:tcBorders>
          </w:tcPr>
          <w:p w14:paraId="2286986B"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35 недель </w:t>
            </w:r>
          </w:p>
        </w:tc>
      </w:tr>
      <w:tr w:rsidR="004F51FD" w:rsidRPr="00E532EC" w14:paraId="57BE12AD" w14:textId="77777777" w:rsidTr="004F51FD">
        <w:trPr>
          <w:jc w:val="center"/>
        </w:trPr>
        <w:tc>
          <w:tcPr>
            <w:tcW w:w="1809" w:type="dxa"/>
            <w:vMerge/>
            <w:tcBorders>
              <w:top w:val="single" w:sz="4" w:space="0" w:color="000000"/>
              <w:left w:val="single" w:sz="4" w:space="0" w:color="000000"/>
              <w:bottom w:val="single" w:sz="4" w:space="0" w:color="000000"/>
              <w:right w:val="single" w:sz="4" w:space="0" w:color="000000"/>
            </w:tcBorders>
          </w:tcPr>
          <w:p w14:paraId="1BDEBA6B" w14:textId="77777777" w:rsidR="004F51FD" w:rsidRPr="00E532EC" w:rsidRDefault="004F51FD" w:rsidP="004F51FD">
            <w:pPr>
              <w:jc w:val="cente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AA25CE2"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9 класс</w:t>
            </w:r>
          </w:p>
        </w:tc>
        <w:tc>
          <w:tcPr>
            <w:tcW w:w="2694" w:type="dxa"/>
            <w:tcBorders>
              <w:top w:val="single" w:sz="4" w:space="0" w:color="000000"/>
              <w:left w:val="single" w:sz="4" w:space="0" w:color="000000"/>
              <w:bottom w:val="single" w:sz="4" w:space="0" w:color="000000"/>
              <w:right w:val="single" w:sz="4" w:space="0" w:color="000000"/>
            </w:tcBorders>
          </w:tcPr>
          <w:p w14:paraId="51D224EA"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01.09.20-24.05.21</w:t>
            </w:r>
          </w:p>
        </w:tc>
        <w:tc>
          <w:tcPr>
            <w:tcW w:w="2976" w:type="dxa"/>
            <w:tcBorders>
              <w:top w:val="single" w:sz="4" w:space="0" w:color="000000"/>
              <w:left w:val="single" w:sz="4" w:space="0" w:color="000000"/>
              <w:bottom w:val="single" w:sz="4" w:space="0" w:color="000000"/>
              <w:right w:val="single" w:sz="4" w:space="0" w:color="000000"/>
            </w:tcBorders>
          </w:tcPr>
          <w:p w14:paraId="05DF048C" w14:textId="77777777" w:rsidR="004F51FD" w:rsidRPr="00E532EC" w:rsidRDefault="004F51FD" w:rsidP="004F51FD">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34 недели</w:t>
            </w:r>
          </w:p>
        </w:tc>
      </w:tr>
    </w:tbl>
    <w:p w14:paraId="31DF49F2"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  </w:t>
      </w:r>
      <w:r w:rsidRPr="00E532EC">
        <w:rPr>
          <w:rFonts w:ascii="Times New Roman" w:hAnsi="Times New Roman" w:cs="Times New Roman"/>
          <w:b/>
          <w:color w:val="000000"/>
          <w:spacing w:val="-3"/>
          <w:sz w:val="24"/>
          <w:szCs w:val="24"/>
          <w:lang w:val="en-US"/>
        </w:rPr>
        <w:t>III</w:t>
      </w:r>
      <w:proofErr w:type="gramStart"/>
      <w:r w:rsidRPr="00E532EC">
        <w:rPr>
          <w:rFonts w:ascii="Times New Roman" w:hAnsi="Times New Roman" w:cs="Times New Roman"/>
          <w:b/>
          <w:color w:val="000000"/>
          <w:spacing w:val="-3"/>
          <w:sz w:val="24"/>
          <w:szCs w:val="24"/>
        </w:rPr>
        <w:t>.  Продолжительность</w:t>
      </w:r>
      <w:proofErr w:type="gramEnd"/>
      <w:r w:rsidRPr="00E532EC">
        <w:rPr>
          <w:rFonts w:ascii="Times New Roman" w:hAnsi="Times New Roman" w:cs="Times New Roman"/>
          <w:b/>
          <w:color w:val="000000"/>
          <w:spacing w:val="-3"/>
          <w:sz w:val="24"/>
          <w:szCs w:val="24"/>
        </w:rPr>
        <w:t xml:space="preserve">  каникул в 2020 – 2021 учебном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608"/>
        <w:gridCol w:w="2747"/>
        <w:gridCol w:w="2571"/>
      </w:tblGrid>
      <w:tr w:rsidR="004F51FD" w:rsidRPr="00E532EC" w14:paraId="1C07625D" w14:textId="77777777" w:rsidTr="004F51FD">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5E248D3F"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Каникулы </w:t>
            </w:r>
          </w:p>
        </w:tc>
        <w:tc>
          <w:tcPr>
            <w:tcW w:w="1608" w:type="dxa"/>
            <w:tcBorders>
              <w:top w:val="single" w:sz="4" w:space="0" w:color="000000"/>
              <w:left w:val="single" w:sz="4" w:space="0" w:color="000000"/>
              <w:bottom w:val="single" w:sz="4" w:space="0" w:color="000000"/>
              <w:right w:val="single" w:sz="4" w:space="0" w:color="000000"/>
            </w:tcBorders>
            <w:hideMark/>
          </w:tcPr>
          <w:p w14:paraId="3B4B9CE7"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Классы </w:t>
            </w:r>
          </w:p>
        </w:tc>
        <w:tc>
          <w:tcPr>
            <w:tcW w:w="2747" w:type="dxa"/>
            <w:tcBorders>
              <w:top w:val="single" w:sz="4" w:space="0" w:color="000000"/>
              <w:left w:val="single" w:sz="4" w:space="0" w:color="000000"/>
              <w:bottom w:val="single" w:sz="4" w:space="0" w:color="000000"/>
              <w:right w:val="single" w:sz="4" w:space="0" w:color="000000"/>
            </w:tcBorders>
            <w:hideMark/>
          </w:tcPr>
          <w:p w14:paraId="5ECF1CC9"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Срок начала и окончания каникул</w:t>
            </w:r>
          </w:p>
        </w:tc>
        <w:tc>
          <w:tcPr>
            <w:tcW w:w="2571" w:type="dxa"/>
            <w:tcBorders>
              <w:top w:val="single" w:sz="4" w:space="0" w:color="000000"/>
              <w:left w:val="single" w:sz="4" w:space="0" w:color="000000"/>
              <w:bottom w:val="single" w:sz="4" w:space="0" w:color="000000"/>
              <w:right w:val="single" w:sz="4" w:space="0" w:color="000000"/>
            </w:tcBorders>
            <w:hideMark/>
          </w:tcPr>
          <w:p w14:paraId="4A90472D"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Количество дней</w:t>
            </w:r>
          </w:p>
        </w:tc>
      </w:tr>
      <w:tr w:rsidR="004F51FD" w:rsidRPr="00E532EC" w14:paraId="3B480858" w14:textId="77777777" w:rsidTr="004F51FD">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555B88"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Осенние</w:t>
            </w:r>
          </w:p>
        </w:tc>
        <w:tc>
          <w:tcPr>
            <w:tcW w:w="1608" w:type="dxa"/>
            <w:tcBorders>
              <w:top w:val="single" w:sz="4" w:space="0" w:color="000000"/>
              <w:left w:val="single" w:sz="4" w:space="0" w:color="000000"/>
              <w:bottom w:val="single" w:sz="4" w:space="0" w:color="000000"/>
              <w:right w:val="single" w:sz="4" w:space="0" w:color="000000"/>
            </w:tcBorders>
            <w:hideMark/>
          </w:tcPr>
          <w:p w14:paraId="7FA550C3"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5-9</w:t>
            </w:r>
          </w:p>
        </w:tc>
        <w:tc>
          <w:tcPr>
            <w:tcW w:w="2747" w:type="dxa"/>
            <w:tcBorders>
              <w:top w:val="single" w:sz="4" w:space="0" w:color="000000"/>
              <w:left w:val="single" w:sz="4" w:space="0" w:color="000000"/>
              <w:bottom w:val="single" w:sz="4" w:space="0" w:color="000000"/>
              <w:right w:val="single" w:sz="4" w:space="0" w:color="000000"/>
            </w:tcBorders>
            <w:hideMark/>
          </w:tcPr>
          <w:p w14:paraId="04183950"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26.10.20 – 03.11.20</w:t>
            </w:r>
          </w:p>
        </w:tc>
        <w:tc>
          <w:tcPr>
            <w:tcW w:w="2571" w:type="dxa"/>
            <w:tcBorders>
              <w:top w:val="single" w:sz="4" w:space="0" w:color="000000"/>
              <w:left w:val="single" w:sz="4" w:space="0" w:color="000000"/>
              <w:bottom w:val="single" w:sz="4" w:space="0" w:color="000000"/>
              <w:right w:val="single" w:sz="4" w:space="0" w:color="000000"/>
            </w:tcBorders>
            <w:hideMark/>
          </w:tcPr>
          <w:p w14:paraId="305B57E7"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10</w:t>
            </w:r>
          </w:p>
        </w:tc>
      </w:tr>
      <w:tr w:rsidR="004F51FD" w:rsidRPr="00E532EC" w14:paraId="5F34567B" w14:textId="77777777" w:rsidTr="004F51FD">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5574E020"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Зимние </w:t>
            </w:r>
          </w:p>
        </w:tc>
        <w:tc>
          <w:tcPr>
            <w:tcW w:w="1608" w:type="dxa"/>
            <w:tcBorders>
              <w:top w:val="single" w:sz="4" w:space="0" w:color="000000"/>
              <w:left w:val="single" w:sz="4" w:space="0" w:color="000000"/>
              <w:bottom w:val="single" w:sz="4" w:space="0" w:color="000000"/>
              <w:right w:val="single" w:sz="4" w:space="0" w:color="000000"/>
            </w:tcBorders>
            <w:hideMark/>
          </w:tcPr>
          <w:p w14:paraId="7FC70263"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5-9 </w:t>
            </w:r>
          </w:p>
        </w:tc>
        <w:tc>
          <w:tcPr>
            <w:tcW w:w="2747" w:type="dxa"/>
            <w:tcBorders>
              <w:top w:val="single" w:sz="4" w:space="0" w:color="000000"/>
              <w:left w:val="single" w:sz="4" w:space="0" w:color="000000"/>
              <w:bottom w:val="single" w:sz="4" w:space="0" w:color="000000"/>
              <w:right w:val="single" w:sz="4" w:space="0" w:color="000000"/>
            </w:tcBorders>
            <w:hideMark/>
          </w:tcPr>
          <w:p w14:paraId="10B39D35"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29.12.20 – 10.01.21</w:t>
            </w:r>
          </w:p>
        </w:tc>
        <w:tc>
          <w:tcPr>
            <w:tcW w:w="2571" w:type="dxa"/>
            <w:tcBorders>
              <w:top w:val="single" w:sz="4" w:space="0" w:color="000000"/>
              <w:left w:val="single" w:sz="4" w:space="0" w:color="000000"/>
              <w:bottom w:val="single" w:sz="4" w:space="0" w:color="000000"/>
              <w:right w:val="single" w:sz="4" w:space="0" w:color="000000"/>
            </w:tcBorders>
            <w:hideMark/>
          </w:tcPr>
          <w:p w14:paraId="55A2BCDD"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13</w:t>
            </w:r>
          </w:p>
        </w:tc>
      </w:tr>
      <w:tr w:rsidR="004F51FD" w:rsidRPr="00E532EC" w14:paraId="76F1627C" w14:textId="77777777" w:rsidTr="004F51FD">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75E6919C"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Весенние </w:t>
            </w:r>
          </w:p>
        </w:tc>
        <w:tc>
          <w:tcPr>
            <w:tcW w:w="1608" w:type="dxa"/>
            <w:tcBorders>
              <w:top w:val="single" w:sz="4" w:space="0" w:color="000000"/>
              <w:left w:val="single" w:sz="4" w:space="0" w:color="000000"/>
              <w:bottom w:val="single" w:sz="4" w:space="0" w:color="000000"/>
              <w:right w:val="single" w:sz="4" w:space="0" w:color="000000"/>
            </w:tcBorders>
            <w:hideMark/>
          </w:tcPr>
          <w:p w14:paraId="296D0137"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5-9</w:t>
            </w:r>
          </w:p>
        </w:tc>
        <w:tc>
          <w:tcPr>
            <w:tcW w:w="2747" w:type="dxa"/>
            <w:tcBorders>
              <w:top w:val="single" w:sz="4" w:space="0" w:color="000000"/>
              <w:left w:val="single" w:sz="4" w:space="0" w:color="000000"/>
              <w:bottom w:val="single" w:sz="4" w:space="0" w:color="000000"/>
              <w:right w:val="single" w:sz="4" w:space="0" w:color="000000"/>
            </w:tcBorders>
            <w:hideMark/>
          </w:tcPr>
          <w:p w14:paraId="55D4520D"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22.03.21 – 28.03.21</w:t>
            </w:r>
          </w:p>
        </w:tc>
        <w:tc>
          <w:tcPr>
            <w:tcW w:w="2571" w:type="dxa"/>
            <w:tcBorders>
              <w:top w:val="single" w:sz="4" w:space="0" w:color="000000"/>
              <w:left w:val="single" w:sz="4" w:space="0" w:color="000000"/>
              <w:bottom w:val="single" w:sz="4" w:space="0" w:color="000000"/>
              <w:right w:val="single" w:sz="4" w:space="0" w:color="000000"/>
            </w:tcBorders>
            <w:hideMark/>
          </w:tcPr>
          <w:p w14:paraId="4D5CA9F8"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7</w:t>
            </w:r>
          </w:p>
        </w:tc>
      </w:tr>
      <w:tr w:rsidR="004F51FD" w:rsidRPr="00E532EC" w14:paraId="0DDAEA4E" w14:textId="77777777" w:rsidTr="004F51FD">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55C359F"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ИТОГО</w:t>
            </w:r>
          </w:p>
        </w:tc>
        <w:tc>
          <w:tcPr>
            <w:tcW w:w="1608" w:type="dxa"/>
            <w:tcBorders>
              <w:top w:val="single" w:sz="4" w:space="0" w:color="000000"/>
              <w:left w:val="single" w:sz="4" w:space="0" w:color="000000"/>
              <w:bottom w:val="single" w:sz="4" w:space="0" w:color="000000"/>
              <w:right w:val="single" w:sz="4" w:space="0" w:color="000000"/>
            </w:tcBorders>
            <w:hideMark/>
          </w:tcPr>
          <w:p w14:paraId="5D81D0ED"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5-8</w:t>
            </w:r>
          </w:p>
        </w:tc>
        <w:tc>
          <w:tcPr>
            <w:tcW w:w="2747" w:type="dxa"/>
            <w:tcBorders>
              <w:top w:val="single" w:sz="4" w:space="0" w:color="000000"/>
              <w:left w:val="single" w:sz="4" w:space="0" w:color="000000"/>
              <w:bottom w:val="single" w:sz="4" w:space="0" w:color="000000"/>
              <w:right w:val="single" w:sz="4" w:space="0" w:color="000000"/>
            </w:tcBorders>
            <w:hideMark/>
          </w:tcPr>
          <w:p w14:paraId="58390ED4"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01.09.20– 24.05.21</w:t>
            </w:r>
          </w:p>
          <w:p w14:paraId="1FFAC916"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01.09.20 - 31.05.21</w:t>
            </w:r>
          </w:p>
        </w:tc>
        <w:tc>
          <w:tcPr>
            <w:tcW w:w="2571" w:type="dxa"/>
            <w:tcBorders>
              <w:top w:val="single" w:sz="4" w:space="0" w:color="000000"/>
              <w:left w:val="single" w:sz="4" w:space="0" w:color="000000"/>
              <w:bottom w:val="single" w:sz="4" w:space="0" w:color="000000"/>
              <w:right w:val="single" w:sz="4" w:space="0" w:color="000000"/>
            </w:tcBorders>
            <w:hideMark/>
          </w:tcPr>
          <w:p w14:paraId="7301244F"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30</w:t>
            </w:r>
          </w:p>
        </w:tc>
      </w:tr>
      <w:tr w:rsidR="004F51FD" w:rsidRPr="00E532EC" w14:paraId="08F9D0FB" w14:textId="77777777" w:rsidTr="004F51F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5B72B4"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p>
        </w:tc>
        <w:tc>
          <w:tcPr>
            <w:tcW w:w="1608" w:type="dxa"/>
            <w:tcBorders>
              <w:top w:val="single" w:sz="4" w:space="0" w:color="000000"/>
              <w:left w:val="single" w:sz="4" w:space="0" w:color="000000"/>
              <w:bottom w:val="single" w:sz="4" w:space="0" w:color="000000"/>
              <w:right w:val="single" w:sz="4" w:space="0" w:color="000000"/>
            </w:tcBorders>
            <w:hideMark/>
          </w:tcPr>
          <w:p w14:paraId="294C17FE"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9 </w:t>
            </w:r>
            <w:proofErr w:type="spellStart"/>
            <w:r w:rsidRPr="00E532EC">
              <w:rPr>
                <w:rFonts w:ascii="Times New Roman" w:hAnsi="Times New Roman" w:cs="Times New Roman"/>
                <w:color w:val="000000"/>
                <w:spacing w:val="-3"/>
                <w:sz w:val="24"/>
                <w:szCs w:val="24"/>
              </w:rPr>
              <w:t>кл</w:t>
            </w:r>
            <w:proofErr w:type="spellEnd"/>
            <w:r w:rsidRPr="00E532EC">
              <w:rPr>
                <w:rFonts w:ascii="Times New Roman" w:hAnsi="Times New Roman" w:cs="Times New Roman"/>
                <w:color w:val="000000"/>
                <w:spacing w:val="-3"/>
                <w:sz w:val="24"/>
                <w:szCs w:val="24"/>
              </w:rPr>
              <w:t>.</w:t>
            </w:r>
          </w:p>
        </w:tc>
        <w:tc>
          <w:tcPr>
            <w:tcW w:w="2747" w:type="dxa"/>
            <w:tcBorders>
              <w:top w:val="single" w:sz="4" w:space="0" w:color="000000"/>
              <w:left w:val="single" w:sz="4" w:space="0" w:color="000000"/>
              <w:bottom w:val="single" w:sz="4" w:space="0" w:color="000000"/>
              <w:right w:val="single" w:sz="4" w:space="0" w:color="000000"/>
            </w:tcBorders>
            <w:hideMark/>
          </w:tcPr>
          <w:p w14:paraId="67413261"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01.09.20-24.05.21</w:t>
            </w:r>
          </w:p>
        </w:tc>
        <w:tc>
          <w:tcPr>
            <w:tcW w:w="2571" w:type="dxa"/>
            <w:tcBorders>
              <w:top w:val="single" w:sz="4" w:space="0" w:color="000000"/>
              <w:left w:val="single" w:sz="4" w:space="0" w:color="000000"/>
              <w:bottom w:val="single" w:sz="4" w:space="0" w:color="000000"/>
              <w:right w:val="single" w:sz="4" w:space="0" w:color="000000"/>
            </w:tcBorders>
            <w:hideMark/>
          </w:tcPr>
          <w:p w14:paraId="4B369B8A"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30</w:t>
            </w:r>
          </w:p>
        </w:tc>
      </w:tr>
    </w:tbl>
    <w:p w14:paraId="72D2EA79" w14:textId="57FD410A"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29B50742"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p>
    <w:p w14:paraId="207A1420"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IV</w:t>
      </w:r>
      <w:r w:rsidRPr="00E532EC">
        <w:rPr>
          <w:rFonts w:ascii="Times New Roman" w:hAnsi="Times New Roman" w:cs="Times New Roman"/>
          <w:b/>
          <w:color w:val="000000"/>
          <w:spacing w:val="-3"/>
          <w:sz w:val="24"/>
          <w:szCs w:val="24"/>
        </w:rPr>
        <w:t xml:space="preserve">. Проведение промежуточной аттестации </w:t>
      </w:r>
    </w:p>
    <w:p w14:paraId="0662E652"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в переводных классах</w:t>
      </w:r>
    </w:p>
    <w:p w14:paraId="1B2A9156"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 </w:t>
      </w:r>
    </w:p>
    <w:p w14:paraId="4B1656E6"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Промежуточная аттестация в переводных классах (во 5-8 классах) в форме контрольных работ проводится с 17 по 27 мая 2021 года без прекращения общеобразовательного процесса.</w:t>
      </w:r>
    </w:p>
    <w:p w14:paraId="33109A69"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1F00745B"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V</w:t>
      </w:r>
      <w:r w:rsidRPr="00E532EC">
        <w:rPr>
          <w:rFonts w:ascii="Times New Roman" w:hAnsi="Times New Roman" w:cs="Times New Roman"/>
          <w:b/>
          <w:color w:val="000000"/>
          <w:spacing w:val="-3"/>
          <w:sz w:val="24"/>
          <w:szCs w:val="24"/>
        </w:rPr>
        <w:t xml:space="preserve">. Проведение государственной (итоговой) аттестации </w:t>
      </w:r>
    </w:p>
    <w:p w14:paraId="6F7C8219"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в 9 классах </w:t>
      </w:r>
    </w:p>
    <w:p w14:paraId="1697FE62"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Срок проведения государственной (итоговой) аттестации обучающихся устанавливается:</w:t>
      </w:r>
    </w:p>
    <w:p w14:paraId="6006AE78"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в 9 классах – Министерством просвещения Российской Федерации.</w:t>
      </w:r>
    </w:p>
    <w:p w14:paraId="7B602C9F"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339CD9B5"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VI</w:t>
      </w:r>
      <w:proofErr w:type="gramStart"/>
      <w:r w:rsidRPr="00E532EC">
        <w:rPr>
          <w:rFonts w:ascii="Times New Roman" w:hAnsi="Times New Roman" w:cs="Times New Roman"/>
          <w:b/>
          <w:color w:val="000000"/>
          <w:spacing w:val="-3"/>
          <w:sz w:val="24"/>
          <w:szCs w:val="24"/>
        </w:rPr>
        <w:t>.  Регламентирование</w:t>
      </w:r>
      <w:proofErr w:type="gramEnd"/>
      <w:r w:rsidRPr="00E532EC">
        <w:rPr>
          <w:rFonts w:ascii="Times New Roman" w:hAnsi="Times New Roman" w:cs="Times New Roman"/>
          <w:b/>
          <w:color w:val="000000"/>
          <w:spacing w:val="-3"/>
          <w:sz w:val="24"/>
          <w:szCs w:val="24"/>
        </w:rPr>
        <w:t xml:space="preserve"> образовательного процесса на неделю</w:t>
      </w:r>
    </w:p>
    <w:p w14:paraId="2358B7AB"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Продолжительность учебной недели:</w:t>
      </w:r>
    </w:p>
    <w:p w14:paraId="1D8AD677"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по 5-дневной учебной неделе занимаются – 5-9 классы;</w:t>
      </w:r>
    </w:p>
    <w:p w14:paraId="725267AC" w14:textId="77777777" w:rsidR="004F51FD" w:rsidRPr="00E532EC" w:rsidRDefault="004F51FD" w:rsidP="004F51FD">
      <w:pPr>
        <w:tabs>
          <w:tab w:val="num" w:pos="0"/>
        </w:tabs>
        <w:jc w:val="center"/>
        <w:rPr>
          <w:rFonts w:ascii="Times New Roman" w:hAnsi="Times New Roman" w:cs="Times New Roman"/>
          <w:b/>
          <w:color w:val="000000"/>
          <w:spacing w:val="-3"/>
          <w:sz w:val="24"/>
          <w:szCs w:val="24"/>
        </w:rPr>
      </w:pPr>
    </w:p>
    <w:p w14:paraId="5E602685" w14:textId="77777777" w:rsidR="004F51FD" w:rsidRPr="00E532EC" w:rsidRDefault="004F51FD" w:rsidP="004F51FD">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VII</w:t>
      </w:r>
      <w:r w:rsidRPr="00E532EC">
        <w:rPr>
          <w:rFonts w:ascii="Times New Roman" w:hAnsi="Times New Roman" w:cs="Times New Roman"/>
          <w:b/>
          <w:color w:val="000000"/>
          <w:spacing w:val="-3"/>
          <w:sz w:val="24"/>
          <w:szCs w:val="24"/>
        </w:rPr>
        <w:t>. Регламентирование образовательного процесса на день.</w:t>
      </w:r>
    </w:p>
    <w:p w14:paraId="29B2B208"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47649E18" w14:textId="77777777"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     </w:t>
      </w:r>
      <w:proofErr w:type="gramStart"/>
      <w:r w:rsidRPr="00E532EC">
        <w:rPr>
          <w:rFonts w:ascii="Times New Roman" w:hAnsi="Times New Roman" w:cs="Times New Roman"/>
          <w:color w:val="000000"/>
          <w:spacing w:val="-3"/>
          <w:sz w:val="24"/>
          <w:szCs w:val="24"/>
        </w:rPr>
        <w:t>Школа  работает</w:t>
      </w:r>
      <w:proofErr w:type="gramEnd"/>
      <w:r w:rsidRPr="00E532EC">
        <w:rPr>
          <w:rFonts w:ascii="Times New Roman" w:hAnsi="Times New Roman" w:cs="Times New Roman"/>
          <w:color w:val="000000"/>
          <w:spacing w:val="-3"/>
          <w:sz w:val="24"/>
          <w:szCs w:val="24"/>
        </w:rPr>
        <w:t xml:space="preserve"> в  одну смену .</w:t>
      </w:r>
    </w:p>
    <w:p w14:paraId="7A11D99B" w14:textId="7635926D" w:rsidR="004F51FD" w:rsidRPr="00E532EC" w:rsidRDefault="004F51FD" w:rsidP="004F51FD">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Продолжительность учебного года 9 класс - 34 недели, 5-8</w:t>
      </w:r>
      <w:r w:rsidR="000C6929" w:rsidRPr="00E532EC">
        <w:rPr>
          <w:rFonts w:ascii="Times New Roman" w:hAnsi="Times New Roman" w:cs="Times New Roman"/>
          <w:color w:val="000000"/>
          <w:spacing w:val="-3"/>
          <w:sz w:val="24"/>
          <w:szCs w:val="24"/>
        </w:rPr>
        <w:t xml:space="preserve"> классы 35 недель</w:t>
      </w:r>
      <w:r w:rsidRPr="00E532EC">
        <w:rPr>
          <w:rFonts w:ascii="Times New Roman" w:hAnsi="Times New Roman" w:cs="Times New Roman"/>
          <w:color w:val="000000"/>
          <w:spacing w:val="-3"/>
          <w:sz w:val="24"/>
          <w:szCs w:val="24"/>
        </w:rPr>
        <w:t xml:space="preserve">. </w:t>
      </w:r>
    </w:p>
    <w:p w14:paraId="19D5F5D0" w14:textId="77777777" w:rsidR="004F51FD" w:rsidRPr="00E532EC" w:rsidRDefault="004F51FD" w:rsidP="004F51FD">
      <w:pPr>
        <w:ind w:left="-284" w:firstLine="644"/>
        <w:jc w:val="both"/>
        <w:rPr>
          <w:rFonts w:ascii="Times New Roman" w:hAnsi="Times New Roman" w:cs="Times New Roman"/>
          <w:color w:val="000000"/>
          <w:spacing w:val="-3"/>
          <w:sz w:val="24"/>
          <w:szCs w:val="24"/>
        </w:rPr>
      </w:pPr>
    </w:p>
    <w:p w14:paraId="4043F29F" w14:textId="77777777" w:rsidR="004F51FD" w:rsidRPr="00E532EC" w:rsidRDefault="004F51FD" w:rsidP="004F51FD">
      <w:pPr>
        <w:jc w:val="center"/>
        <w:rPr>
          <w:rFonts w:ascii="Times New Roman" w:hAnsi="Times New Roman" w:cs="Times New Roman"/>
          <w:b/>
          <w:color w:val="000000"/>
          <w:spacing w:val="-3"/>
          <w:sz w:val="24"/>
          <w:szCs w:val="24"/>
        </w:rPr>
      </w:pPr>
      <w:r w:rsidRPr="00E532EC">
        <w:rPr>
          <w:rFonts w:ascii="Times New Roman" w:hAnsi="Times New Roman" w:cs="Times New Roman"/>
          <w:color w:val="000000"/>
          <w:spacing w:val="-3"/>
          <w:sz w:val="24"/>
          <w:szCs w:val="24"/>
        </w:rPr>
        <w:t> </w:t>
      </w:r>
      <w:r w:rsidRPr="00E532EC">
        <w:rPr>
          <w:rFonts w:ascii="Times New Roman" w:hAnsi="Times New Roman" w:cs="Times New Roman"/>
          <w:b/>
          <w:color w:val="000000"/>
          <w:spacing w:val="-3"/>
          <w:sz w:val="24"/>
          <w:szCs w:val="24"/>
        </w:rPr>
        <w:t>Расписание звонков:</w:t>
      </w:r>
    </w:p>
    <w:p w14:paraId="09BF913C" w14:textId="77777777" w:rsidR="004F51FD" w:rsidRPr="00E532EC" w:rsidRDefault="004F51FD" w:rsidP="004F51FD">
      <w:pPr>
        <w:ind w:left="360"/>
        <w:jc w:val="center"/>
        <w:rPr>
          <w:rFonts w:ascii="Times New Roman" w:hAnsi="Times New Roman" w:cs="Times New Roman"/>
          <w:b/>
          <w:color w:val="000000"/>
          <w:spacing w:val="-3"/>
          <w:sz w:val="24"/>
          <w:szCs w:val="24"/>
        </w:rPr>
      </w:pPr>
    </w:p>
    <w:tbl>
      <w:tblPr>
        <w:tblStyle w:val="1"/>
        <w:tblW w:w="0" w:type="auto"/>
        <w:tblInd w:w="392" w:type="dxa"/>
        <w:tblLook w:val="04A0" w:firstRow="1" w:lastRow="0" w:firstColumn="1" w:lastColumn="0" w:noHBand="0" w:noVBand="1"/>
      </w:tblPr>
      <w:tblGrid>
        <w:gridCol w:w="1727"/>
        <w:gridCol w:w="2729"/>
        <w:gridCol w:w="2436"/>
        <w:gridCol w:w="2287"/>
      </w:tblGrid>
      <w:tr w:rsidR="004F51FD" w:rsidRPr="00E532EC" w14:paraId="561A930C" w14:textId="77777777" w:rsidTr="004F51FD">
        <w:tc>
          <w:tcPr>
            <w:tcW w:w="1727" w:type="dxa"/>
          </w:tcPr>
          <w:p w14:paraId="15336B9D"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 урока</w:t>
            </w:r>
          </w:p>
        </w:tc>
        <w:tc>
          <w:tcPr>
            <w:tcW w:w="2729" w:type="dxa"/>
          </w:tcPr>
          <w:p w14:paraId="70B41E14"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начало</w:t>
            </w:r>
          </w:p>
        </w:tc>
        <w:tc>
          <w:tcPr>
            <w:tcW w:w="2436" w:type="dxa"/>
          </w:tcPr>
          <w:p w14:paraId="48F2E05F"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окончание</w:t>
            </w:r>
          </w:p>
        </w:tc>
        <w:tc>
          <w:tcPr>
            <w:tcW w:w="2287" w:type="dxa"/>
          </w:tcPr>
          <w:p w14:paraId="28968723"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перемена</w:t>
            </w:r>
          </w:p>
          <w:p w14:paraId="31CB0F66" w14:textId="77777777" w:rsidR="004F51FD" w:rsidRPr="00E532EC" w:rsidRDefault="004F51FD" w:rsidP="004F51FD">
            <w:pPr>
              <w:jc w:val="center"/>
              <w:rPr>
                <w:rFonts w:ascii="Times New Roman" w:hAnsi="Times New Roman" w:cs="Times New Roman"/>
                <w:b/>
                <w:sz w:val="24"/>
                <w:szCs w:val="24"/>
              </w:rPr>
            </w:pPr>
          </w:p>
        </w:tc>
      </w:tr>
      <w:tr w:rsidR="004F51FD" w:rsidRPr="00E532EC" w14:paraId="61850E91" w14:textId="77777777" w:rsidTr="004F51FD">
        <w:tc>
          <w:tcPr>
            <w:tcW w:w="1727" w:type="dxa"/>
          </w:tcPr>
          <w:p w14:paraId="548808C7"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1 урок</w:t>
            </w:r>
          </w:p>
        </w:tc>
        <w:tc>
          <w:tcPr>
            <w:tcW w:w="2729" w:type="dxa"/>
          </w:tcPr>
          <w:p w14:paraId="01C596D5"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8.00</w:t>
            </w:r>
          </w:p>
        </w:tc>
        <w:tc>
          <w:tcPr>
            <w:tcW w:w="2436" w:type="dxa"/>
          </w:tcPr>
          <w:p w14:paraId="1438295F"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8.45</w:t>
            </w:r>
          </w:p>
        </w:tc>
        <w:tc>
          <w:tcPr>
            <w:tcW w:w="2287" w:type="dxa"/>
          </w:tcPr>
          <w:p w14:paraId="4997D9A3"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10 минут</w:t>
            </w:r>
          </w:p>
        </w:tc>
      </w:tr>
      <w:tr w:rsidR="004F51FD" w:rsidRPr="00E532EC" w14:paraId="1DCE2ACF" w14:textId="77777777" w:rsidTr="004F51FD">
        <w:tc>
          <w:tcPr>
            <w:tcW w:w="1727" w:type="dxa"/>
          </w:tcPr>
          <w:p w14:paraId="488CAE09"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2 урок</w:t>
            </w:r>
          </w:p>
        </w:tc>
        <w:tc>
          <w:tcPr>
            <w:tcW w:w="2729" w:type="dxa"/>
          </w:tcPr>
          <w:p w14:paraId="57FD758C"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8.55</w:t>
            </w:r>
          </w:p>
        </w:tc>
        <w:tc>
          <w:tcPr>
            <w:tcW w:w="2436" w:type="dxa"/>
          </w:tcPr>
          <w:p w14:paraId="31935360"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9.40</w:t>
            </w:r>
          </w:p>
        </w:tc>
        <w:tc>
          <w:tcPr>
            <w:tcW w:w="2287" w:type="dxa"/>
          </w:tcPr>
          <w:p w14:paraId="7BF269B4"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15 минут</w:t>
            </w:r>
          </w:p>
        </w:tc>
      </w:tr>
      <w:tr w:rsidR="004F51FD" w:rsidRPr="00E532EC" w14:paraId="5D571015" w14:textId="77777777" w:rsidTr="004F51FD">
        <w:tc>
          <w:tcPr>
            <w:tcW w:w="1727" w:type="dxa"/>
          </w:tcPr>
          <w:p w14:paraId="094D09F7"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3 урок</w:t>
            </w:r>
          </w:p>
        </w:tc>
        <w:tc>
          <w:tcPr>
            <w:tcW w:w="2729" w:type="dxa"/>
          </w:tcPr>
          <w:p w14:paraId="6B83F622"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9.45</w:t>
            </w:r>
          </w:p>
        </w:tc>
        <w:tc>
          <w:tcPr>
            <w:tcW w:w="2436" w:type="dxa"/>
          </w:tcPr>
          <w:p w14:paraId="40867967"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10.30</w:t>
            </w:r>
          </w:p>
        </w:tc>
        <w:tc>
          <w:tcPr>
            <w:tcW w:w="2287" w:type="dxa"/>
          </w:tcPr>
          <w:p w14:paraId="01EC326C"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20 минут</w:t>
            </w:r>
          </w:p>
        </w:tc>
      </w:tr>
      <w:tr w:rsidR="004F51FD" w:rsidRPr="00E532EC" w14:paraId="2AC0BC6E" w14:textId="77777777" w:rsidTr="004F51FD">
        <w:tc>
          <w:tcPr>
            <w:tcW w:w="1727" w:type="dxa"/>
          </w:tcPr>
          <w:p w14:paraId="7010CDF8"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4 урок</w:t>
            </w:r>
          </w:p>
        </w:tc>
        <w:tc>
          <w:tcPr>
            <w:tcW w:w="2729" w:type="dxa"/>
          </w:tcPr>
          <w:p w14:paraId="4FBA99DB"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10.50</w:t>
            </w:r>
          </w:p>
        </w:tc>
        <w:tc>
          <w:tcPr>
            <w:tcW w:w="2436" w:type="dxa"/>
          </w:tcPr>
          <w:p w14:paraId="44AD3CA7"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11.35</w:t>
            </w:r>
          </w:p>
        </w:tc>
        <w:tc>
          <w:tcPr>
            <w:tcW w:w="2287" w:type="dxa"/>
          </w:tcPr>
          <w:p w14:paraId="44FCA131"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15 минут</w:t>
            </w:r>
          </w:p>
        </w:tc>
      </w:tr>
      <w:tr w:rsidR="004F51FD" w:rsidRPr="00E532EC" w14:paraId="52F6299E" w14:textId="77777777" w:rsidTr="004F51FD">
        <w:tc>
          <w:tcPr>
            <w:tcW w:w="1727" w:type="dxa"/>
          </w:tcPr>
          <w:p w14:paraId="3F098374"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5 урок</w:t>
            </w:r>
          </w:p>
        </w:tc>
        <w:tc>
          <w:tcPr>
            <w:tcW w:w="2729" w:type="dxa"/>
          </w:tcPr>
          <w:p w14:paraId="6B04DB85"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11.50</w:t>
            </w:r>
          </w:p>
        </w:tc>
        <w:tc>
          <w:tcPr>
            <w:tcW w:w="2436" w:type="dxa"/>
          </w:tcPr>
          <w:p w14:paraId="34666A1D"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12.35</w:t>
            </w:r>
          </w:p>
        </w:tc>
        <w:tc>
          <w:tcPr>
            <w:tcW w:w="2287" w:type="dxa"/>
          </w:tcPr>
          <w:p w14:paraId="5801AA7C"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10 минут</w:t>
            </w:r>
          </w:p>
        </w:tc>
      </w:tr>
      <w:tr w:rsidR="004F51FD" w:rsidRPr="00E532EC" w14:paraId="65B89161" w14:textId="77777777" w:rsidTr="004F51FD">
        <w:tc>
          <w:tcPr>
            <w:tcW w:w="1727" w:type="dxa"/>
          </w:tcPr>
          <w:p w14:paraId="48A772AE"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6 урок</w:t>
            </w:r>
          </w:p>
        </w:tc>
        <w:tc>
          <w:tcPr>
            <w:tcW w:w="2729" w:type="dxa"/>
          </w:tcPr>
          <w:p w14:paraId="5AE766B5"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12.45</w:t>
            </w:r>
          </w:p>
        </w:tc>
        <w:tc>
          <w:tcPr>
            <w:tcW w:w="2436" w:type="dxa"/>
          </w:tcPr>
          <w:p w14:paraId="7A5C245D"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13.30</w:t>
            </w:r>
          </w:p>
        </w:tc>
        <w:tc>
          <w:tcPr>
            <w:tcW w:w="2287" w:type="dxa"/>
          </w:tcPr>
          <w:p w14:paraId="3BEBF23B"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10 минут</w:t>
            </w:r>
          </w:p>
        </w:tc>
      </w:tr>
      <w:tr w:rsidR="004F51FD" w:rsidRPr="00E532EC" w14:paraId="046B070E" w14:textId="77777777" w:rsidTr="004F51FD">
        <w:tc>
          <w:tcPr>
            <w:tcW w:w="1727" w:type="dxa"/>
          </w:tcPr>
          <w:p w14:paraId="74AE2F2B" w14:textId="77777777" w:rsidR="004F51FD" w:rsidRPr="00E532EC" w:rsidRDefault="004F51FD" w:rsidP="004F51FD">
            <w:pPr>
              <w:jc w:val="center"/>
              <w:rPr>
                <w:rFonts w:ascii="Times New Roman" w:hAnsi="Times New Roman" w:cs="Times New Roman"/>
                <w:b/>
                <w:sz w:val="24"/>
                <w:szCs w:val="24"/>
              </w:rPr>
            </w:pPr>
            <w:r w:rsidRPr="00E532EC">
              <w:rPr>
                <w:rFonts w:ascii="Times New Roman" w:hAnsi="Times New Roman" w:cs="Times New Roman"/>
                <w:b/>
                <w:sz w:val="24"/>
                <w:szCs w:val="24"/>
              </w:rPr>
              <w:t>7 урок</w:t>
            </w:r>
          </w:p>
        </w:tc>
        <w:tc>
          <w:tcPr>
            <w:tcW w:w="2729" w:type="dxa"/>
          </w:tcPr>
          <w:p w14:paraId="59548B44"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13.40</w:t>
            </w:r>
          </w:p>
        </w:tc>
        <w:tc>
          <w:tcPr>
            <w:tcW w:w="2436" w:type="dxa"/>
          </w:tcPr>
          <w:p w14:paraId="1B6F9948" w14:textId="77777777" w:rsidR="004F51FD" w:rsidRPr="00E532EC" w:rsidRDefault="004F51FD" w:rsidP="004F51FD">
            <w:pPr>
              <w:jc w:val="center"/>
              <w:rPr>
                <w:rFonts w:ascii="Times New Roman" w:hAnsi="Times New Roman" w:cs="Times New Roman"/>
                <w:sz w:val="24"/>
                <w:szCs w:val="24"/>
              </w:rPr>
            </w:pPr>
            <w:r w:rsidRPr="00E532EC">
              <w:rPr>
                <w:rFonts w:ascii="Times New Roman" w:hAnsi="Times New Roman" w:cs="Times New Roman"/>
                <w:sz w:val="24"/>
                <w:szCs w:val="24"/>
              </w:rPr>
              <w:t>14.25</w:t>
            </w:r>
          </w:p>
        </w:tc>
        <w:tc>
          <w:tcPr>
            <w:tcW w:w="2287" w:type="dxa"/>
          </w:tcPr>
          <w:p w14:paraId="23581003" w14:textId="77777777" w:rsidR="004F51FD" w:rsidRPr="00E532EC" w:rsidRDefault="004F51FD" w:rsidP="004F51FD">
            <w:pPr>
              <w:jc w:val="center"/>
              <w:rPr>
                <w:rFonts w:ascii="Times New Roman" w:hAnsi="Times New Roman" w:cs="Times New Roman"/>
                <w:sz w:val="24"/>
                <w:szCs w:val="24"/>
              </w:rPr>
            </w:pPr>
          </w:p>
        </w:tc>
      </w:tr>
    </w:tbl>
    <w:p w14:paraId="210723A3" w14:textId="5DB8F592" w:rsidR="0065797C" w:rsidRDefault="0065797C" w:rsidP="0065797C">
      <w:pPr>
        <w:tabs>
          <w:tab w:val="left" w:pos="3420"/>
        </w:tabs>
        <w:rPr>
          <w:b/>
          <w:sz w:val="32"/>
          <w:szCs w:val="32"/>
        </w:rPr>
      </w:pPr>
    </w:p>
    <w:p w14:paraId="29EEE04F"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Учебный план</w:t>
      </w:r>
    </w:p>
    <w:p w14:paraId="4C20041A"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индивидуального обучения на дому по адаптированной образовательной программе для детей - инвалидов с ОВЗ </w:t>
      </w:r>
    </w:p>
    <w:p w14:paraId="034A2547"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 в МБОУ «Ключевская сош»</w:t>
      </w:r>
    </w:p>
    <w:p w14:paraId="55FB5CA3" w14:textId="780FBA9A" w:rsidR="0065797C" w:rsidRPr="0065797C"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на 2020-2021 учебный год.</w:t>
      </w:r>
    </w:p>
    <w:p w14:paraId="271DC51D" w14:textId="77777777" w:rsidR="0065797C" w:rsidRPr="00F2318A" w:rsidRDefault="0065797C" w:rsidP="0065797C">
      <w:pPr>
        <w:pStyle w:val="Default"/>
        <w:contextualSpacing/>
        <w:jc w:val="center"/>
        <w:rPr>
          <w:color w:val="auto"/>
        </w:rPr>
      </w:pPr>
      <w:r w:rsidRPr="00F2318A">
        <w:rPr>
          <w:b/>
          <w:bCs/>
          <w:color w:val="auto"/>
        </w:rPr>
        <w:t>Пояснительная записка</w:t>
      </w:r>
    </w:p>
    <w:p w14:paraId="3C1FB297" w14:textId="77777777" w:rsidR="0065797C" w:rsidRPr="00F2318A" w:rsidRDefault="0065797C" w:rsidP="0065797C">
      <w:pPr>
        <w:pStyle w:val="Default"/>
        <w:ind w:firstLine="709"/>
        <w:contextualSpacing/>
        <w:jc w:val="both"/>
        <w:rPr>
          <w:color w:val="auto"/>
        </w:rPr>
      </w:pPr>
      <w:r w:rsidRPr="00F2318A">
        <w:rPr>
          <w:color w:val="auto"/>
        </w:rPr>
        <w:t xml:space="preserve">Учебный план является нормативным документом образовательного учреждения, регламентирует содержание образования и особенности организации образовательной деятельности обучающихся с умственной отсталостью (интеллектуальными нарушениями). Учебный план МБОУ СОШ № 15 индивидуального обучения на дому на 2020-2021 учебный год разработан на основе нормативных документов федерального, регионального, муниципального уровней: </w:t>
      </w:r>
    </w:p>
    <w:p w14:paraId="27132885" w14:textId="77777777" w:rsidR="0065797C" w:rsidRPr="00F2318A" w:rsidRDefault="0065797C" w:rsidP="0065797C">
      <w:pPr>
        <w:pStyle w:val="Default"/>
        <w:contextualSpacing/>
        <w:jc w:val="both"/>
        <w:rPr>
          <w:color w:val="auto"/>
        </w:rPr>
      </w:pPr>
      <w:r w:rsidRPr="00F2318A">
        <w:rPr>
          <w:color w:val="auto"/>
        </w:rPr>
        <w:t>- Федеральный закон «Об образовании в Российской Федерации» от 29.12.2012 г. № 273-ФЗ (в ред.01.05.2017 г.) ст.79;</w:t>
      </w:r>
    </w:p>
    <w:p w14:paraId="25062BBE" w14:textId="77777777" w:rsidR="0065797C" w:rsidRPr="00F2318A" w:rsidRDefault="0065797C" w:rsidP="0065797C">
      <w:pPr>
        <w:pStyle w:val="Default"/>
        <w:contextualSpacing/>
        <w:jc w:val="both"/>
        <w:rPr>
          <w:color w:val="auto"/>
        </w:rPr>
      </w:pPr>
      <w:r w:rsidRPr="00F2318A">
        <w:rPr>
          <w:color w:val="auto"/>
        </w:rPr>
        <w:t>- Приказ Министерства образования и науки РФ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78C8DF0D" w14:textId="77777777" w:rsidR="0065797C" w:rsidRPr="00F2318A" w:rsidRDefault="0065797C" w:rsidP="0065797C">
      <w:pPr>
        <w:pStyle w:val="Default"/>
        <w:contextualSpacing/>
        <w:jc w:val="both"/>
        <w:rPr>
          <w:color w:val="auto"/>
        </w:rPr>
      </w:pPr>
      <w:r w:rsidRPr="00F2318A">
        <w:rPr>
          <w:color w:val="auto"/>
        </w:rPr>
        <w:t>- Постановление Главного государственного санитарного врача Российской Федерации от 29.12.2010 г. №189 (ред. От 25.12.2013 г.) «Об утверждении СанПиН 2.4.2.2821-10 «Санитарно-эпидемиологические требования к условиям и организации обучения в общеобразовательных учреждениях» (в ред. изм. от 24.11.2015 г. №81),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14:paraId="4D21FD6B" w14:textId="77777777" w:rsidR="0065797C" w:rsidRPr="00F2318A" w:rsidRDefault="0065797C" w:rsidP="0065797C">
      <w:pPr>
        <w:pStyle w:val="Default"/>
        <w:contextualSpacing/>
        <w:jc w:val="both"/>
        <w:rPr>
          <w:color w:val="auto"/>
        </w:rPr>
      </w:pPr>
      <w:r w:rsidRPr="00F2318A">
        <w:rPr>
          <w:color w:val="auto"/>
        </w:rPr>
        <w:t xml:space="preserve">- Примерная адаптированная основная общеобразовательная программа образования обучающихся с умственной отсталостью, размещенная на сайте </w:t>
      </w:r>
      <w:proofErr w:type="spellStart"/>
      <w:r w:rsidRPr="00F2318A">
        <w:rPr>
          <w:color w:val="auto"/>
          <w:lang w:val="en-US"/>
        </w:rPr>
        <w:t>fgosreestr</w:t>
      </w:r>
      <w:proofErr w:type="spellEnd"/>
      <w:r w:rsidRPr="00F2318A">
        <w:rPr>
          <w:color w:val="auto"/>
        </w:rPr>
        <w:t>.</w:t>
      </w:r>
      <w:proofErr w:type="spellStart"/>
      <w:r w:rsidRPr="00F2318A">
        <w:rPr>
          <w:color w:val="auto"/>
          <w:lang w:val="en-US"/>
        </w:rPr>
        <w:t>ru</w:t>
      </w:r>
      <w:proofErr w:type="spellEnd"/>
      <w:r w:rsidRPr="00F2318A">
        <w:rPr>
          <w:color w:val="auto"/>
        </w:rPr>
        <w:t>;</w:t>
      </w:r>
    </w:p>
    <w:p w14:paraId="2C03C9EA" w14:textId="77777777" w:rsidR="0065797C" w:rsidRPr="00F2318A" w:rsidRDefault="0065797C" w:rsidP="0065797C">
      <w:pPr>
        <w:pStyle w:val="7"/>
        <w:contextualSpacing/>
        <w:jc w:val="both"/>
        <w:rPr>
          <w:b w:val="0"/>
          <w:i w:val="0"/>
          <w:szCs w:val="24"/>
        </w:rPr>
      </w:pPr>
      <w:r w:rsidRPr="00F2318A">
        <w:rPr>
          <w:b w:val="0"/>
          <w:i w:val="0"/>
          <w:szCs w:val="24"/>
        </w:rPr>
        <w:t>- письмо министерства образования и науки Российской Федерации от 11.08.2016 г. № ВК-1788/07 "Об организации образования обучающихся с умственной отсталостью (интеллектуальными нарушениями);</w:t>
      </w:r>
    </w:p>
    <w:p w14:paraId="2865D9E5" w14:textId="77777777" w:rsidR="0065797C" w:rsidRDefault="0065797C" w:rsidP="0065797C">
      <w:pPr>
        <w:pStyle w:val="Default"/>
        <w:contextualSpacing/>
        <w:jc w:val="both"/>
        <w:rPr>
          <w:color w:val="auto"/>
        </w:rPr>
      </w:pPr>
      <w:r w:rsidRPr="00F2318A">
        <w:rPr>
          <w:color w:val="auto"/>
        </w:rPr>
        <w:t xml:space="preserve">На основании рекомендаций психолого-медико-педагогической комиссии (ПМПК) в 2020-2021 учебном году в МБОУ </w:t>
      </w:r>
      <w:r>
        <w:rPr>
          <w:color w:val="auto"/>
        </w:rPr>
        <w:t>«Ключевская сош»</w:t>
      </w:r>
      <w:r w:rsidRPr="00F2318A">
        <w:rPr>
          <w:color w:val="auto"/>
        </w:rPr>
        <w:t xml:space="preserve"> организовано индивидуальное обучение детей с умственной отсталостью (интеллектуальными нарушениями) и тяжелыми множественными нарушениям развития:</w:t>
      </w:r>
      <w:r w:rsidRPr="003259DB">
        <w:rPr>
          <w:color w:val="auto"/>
        </w:rPr>
        <w:t xml:space="preserve"> </w:t>
      </w:r>
    </w:p>
    <w:p w14:paraId="6664EF65" w14:textId="77777777" w:rsidR="0065797C" w:rsidRPr="00F2318A" w:rsidRDefault="0065797C" w:rsidP="0065797C">
      <w:pPr>
        <w:pStyle w:val="Default"/>
        <w:contextualSpacing/>
        <w:jc w:val="both"/>
        <w:rPr>
          <w:color w:val="auto"/>
        </w:rPr>
      </w:pPr>
      <w:r w:rsidRPr="00F2318A">
        <w:rPr>
          <w:color w:val="auto"/>
        </w:rPr>
        <w:t>- адаптированная общеобразовательная программа общего образования для обучающихся с тяжелыми множестве</w:t>
      </w:r>
      <w:r>
        <w:rPr>
          <w:color w:val="auto"/>
        </w:rPr>
        <w:t>нными нарушениями развития ТМНР</w:t>
      </w:r>
      <w:r w:rsidRPr="00F2318A">
        <w:rPr>
          <w:color w:val="auto"/>
        </w:rPr>
        <w:t xml:space="preserve"> – </w:t>
      </w:r>
      <w:r>
        <w:rPr>
          <w:color w:val="auto"/>
        </w:rPr>
        <w:t>Востриков Михаил, 3 класс</w:t>
      </w:r>
    </w:p>
    <w:p w14:paraId="4940E14A" w14:textId="77777777" w:rsidR="0065797C" w:rsidRPr="00F2318A" w:rsidRDefault="0065797C" w:rsidP="0065797C">
      <w:pPr>
        <w:pStyle w:val="Default"/>
        <w:contextualSpacing/>
        <w:jc w:val="both"/>
        <w:rPr>
          <w:color w:val="auto"/>
        </w:rPr>
      </w:pPr>
      <w:r w:rsidRPr="00F2318A">
        <w:rPr>
          <w:color w:val="auto"/>
        </w:rPr>
        <w:t>- адаптированная основная общеобразовательная программа общего образования для обучающихся с у</w:t>
      </w:r>
      <w:r>
        <w:rPr>
          <w:color w:val="auto"/>
        </w:rPr>
        <w:t xml:space="preserve">мственной отсталостью </w:t>
      </w:r>
      <w:proofErr w:type="gramStart"/>
      <w:r>
        <w:rPr>
          <w:color w:val="auto"/>
        </w:rPr>
        <w:t>(</w:t>
      </w:r>
      <w:r w:rsidRPr="00F2318A">
        <w:rPr>
          <w:color w:val="auto"/>
        </w:rPr>
        <w:t xml:space="preserve"> </w:t>
      </w:r>
      <w:r>
        <w:rPr>
          <w:color w:val="auto"/>
        </w:rPr>
        <w:t>вариант</w:t>
      </w:r>
      <w:proofErr w:type="gramEnd"/>
      <w:r>
        <w:rPr>
          <w:color w:val="auto"/>
        </w:rPr>
        <w:t xml:space="preserve"> 1</w:t>
      </w:r>
      <w:r w:rsidRPr="00F2318A">
        <w:rPr>
          <w:color w:val="auto"/>
        </w:rPr>
        <w:t xml:space="preserve">) </w:t>
      </w:r>
      <w:r>
        <w:rPr>
          <w:color w:val="auto"/>
        </w:rPr>
        <w:t>–</w:t>
      </w:r>
      <w:r w:rsidRPr="00F2318A">
        <w:rPr>
          <w:color w:val="auto"/>
        </w:rPr>
        <w:t xml:space="preserve"> </w:t>
      </w:r>
      <w:proofErr w:type="spellStart"/>
      <w:r>
        <w:rPr>
          <w:color w:val="auto"/>
        </w:rPr>
        <w:t>Ислюков</w:t>
      </w:r>
      <w:proofErr w:type="spellEnd"/>
      <w:r>
        <w:rPr>
          <w:color w:val="auto"/>
        </w:rPr>
        <w:t xml:space="preserve">  Владимир, Баталова Карина , 5 класс</w:t>
      </w:r>
    </w:p>
    <w:p w14:paraId="590FA76D" w14:textId="77777777" w:rsidR="0065797C" w:rsidRPr="00F2318A" w:rsidRDefault="0065797C" w:rsidP="0065797C">
      <w:pPr>
        <w:pStyle w:val="Default"/>
        <w:contextualSpacing/>
        <w:jc w:val="both"/>
        <w:rPr>
          <w:color w:val="auto"/>
        </w:rPr>
      </w:pPr>
      <w:r w:rsidRPr="00F2318A">
        <w:rPr>
          <w:color w:val="auto"/>
        </w:rPr>
        <w:t xml:space="preserve">Нормативный срок обучения: </w:t>
      </w:r>
    </w:p>
    <w:p w14:paraId="4896EEBE" w14:textId="77777777" w:rsidR="0065797C" w:rsidRPr="00F2318A" w:rsidRDefault="0065797C" w:rsidP="0065797C">
      <w:pPr>
        <w:pStyle w:val="Default"/>
        <w:contextualSpacing/>
        <w:jc w:val="both"/>
        <w:rPr>
          <w:color w:val="auto"/>
        </w:rPr>
      </w:pPr>
      <w:r w:rsidRPr="00F2318A">
        <w:rPr>
          <w:color w:val="auto"/>
        </w:rPr>
        <w:t>- в 1-4 классах - 4 года</w:t>
      </w:r>
    </w:p>
    <w:p w14:paraId="6151C94F" w14:textId="77777777" w:rsidR="0065797C" w:rsidRPr="00F2318A" w:rsidRDefault="0065797C" w:rsidP="0065797C">
      <w:pPr>
        <w:pStyle w:val="Default"/>
        <w:contextualSpacing/>
        <w:jc w:val="both"/>
        <w:rPr>
          <w:color w:val="auto"/>
        </w:rPr>
      </w:pPr>
      <w:r w:rsidRPr="00F2318A">
        <w:rPr>
          <w:color w:val="auto"/>
        </w:rPr>
        <w:t>- в 5-9 классах – 5 лет</w:t>
      </w:r>
    </w:p>
    <w:p w14:paraId="19A4D72F" w14:textId="77777777" w:rsidR="0065797C" w:rsidRPr="00F2318A" w:rsidRDefault="0065797C" w:rsidP="0065797C">
      <w:pPr>
        <w:pStyle w:val="Default"/>
        <w:contextualSpacing/>
        <w:jc w:val="both"/>
        <w:rPr>
          <w:color w:val="auto"/>
        </w:rPr>
      </w:pPr>
      <w:r w:rsidRPr="00F2318A">
        <w:rPr>
          <w:color w:val="auto"/>
        </w:rPr>
        <w:t xml:space="preserve">нормативный срок освоения АОП составляет 9 лет (1-9 классы). </w:t>
      </w:r>
    </w:p>
    <w:p w14:paraId="63DFE6BC" w14:textId="77777777" w:rsidR="0065797C" w:rsidRPr="00F2318A" w:rsidRDefault="0065797C" w:rsidP="0065797C">
      <w:pPr>
        <w:pStyle w:val="Default"/>
        <w:contextualSpacing/>
        <w:jc w:val="both"/>
        <w:rPr>
          <w:color w:val="auto"/>
        </w:rPr>
      </w:pPr>
      <w:r w:rsidRPr="00F2318A">
        <w:rPr>
          <w:color w:val="auto"/>
        </w:rPr>
        <w:t xml:space="preserve">Продолжительность учебного года: </w:t>
      </w:r>
    </w:p>
    <w:p w14:paraId="1FA3B123" w14:textId="77777777" w:rsidR="0065797C" w:rsidRPr="00F2318A" w:rsidRDefault="0065797C" w:rsidP="0065797C">
      <w:pPr>
        <w:pStyle w:val="Default"/>
        <w:contextualSpacing/>
        <w:jc w:val="both"/>
        <w:rPr>
          <w:color w:val="auto"/>
        </w:rPr>
      </w:pPr>
      <w:r w:rsidRPr="00F2318A">
        <w:rPr>
          <w:color w:val="auto"/>
        </w:rPr>
        <w:t xml:space="preserve">1класс – 33 учебные недели; 2-9 классы – 34 учебные недели. </w:t>
      </w:r>
    </w:p>
    <w:p w14:paraId="65CF4256" w14:textId="77777777" w:rsidR="0065797C" w:rsidRPr="00F2318A" w:rsidRDefault="0065797C" w:rsidP="0065797C">
      <w:pPr>
        <w:pStyle w:val="Default"/>
        <w:contextualSpacing/>
        <w:jc w:val="both"/>
        <w:rPr>
          <w:color w:val="auto"/>
        </w:rPr>
      </w:pPr>
      <w:r w:rsidRPr="00F2318A">
        <w:rPr>
          <w:color w:val="auto"/>
        </w:rPr>
        <w:t xml:space="preserve">Продолжительность учебной недели: </w:t>
      </w:r>
    </w:p>
    <w:p w14:paraId="5B30C70A" w14:textId="77777777" w:rsidR="0065797C" w:rsidRPr="00F2318A" w:rsidRDefault="0065797C" w:rsidP="0065797C">
      <w:pPr>
        <w:pStyle w:val="Default"/>
        <w:contextualSpacing/>
        <w:jc w:val="both"/>
        <w:rPr>
          <w:color w:val="auto"/>
        </w:rPr>
      </w:pPr>
      <w:r w:rsidRPr="00F2318A">
        <w:rPr>
          <w:color w:val="auto"/>
        </w:rPr>
        <w:t>1-9 классы – 5 дней</w:t>
      </w:r>
    </w:p>
    <w:p w14:paraId="7950B6C0" w14:textId="77777777" w:rsidR="0065797C" w:rsidRPr="00F2318A" w:rsidRDefault="0065797C" w:rsidP="0065797C">
      <w:pPr>
        <w:pStyle w:val="Default"/>
        <w:ind w:firstLine="709"/>
        <w:contextualSpacing/>
        <w:jc w:val="both"/>
      </w:pPr>
      <w:r w:rsidRPr="00F2318A">
        <w:t xml:space="preserve">Образовательный процесс является личностно-ориентированным, направлен на индивидуализацию и дифференциацию обучения с учетом способностей и возможностей детей, их физического и психического здоровья, рекомендаций ПМПК, имеет: </w:t>
      </w:r>
    </w:p>
    <w:p w14:paraId="287FE813" w14:textId="77777777" w:rsidR="0065797C" w:rsidRPr="00F2318A" w:rsidRDefault="0065797C" w:rsidP="0065797C">
      <w:pPr>
        <w:pStyle w:val="Default"/>
        <w:contextualSpacing/>
        <w:jc w:val="both"/>
      </w:pPr>
      <w:r w:rsidRPr="00F2318A">
        <w:t xml:space="preserve">- </w:t>
      </w:r>
      <w:r w:rsidRPr="00F2318A">
        <w:rPr>
          <w:iCs/>
        </w:rPr>
        <w:t>практическую направленность (</w:t>
      </w:r>
      <w:r w:rsidRPr="00F2318A">
        <w:t>системно-</w:t>
      </w:r>
      <w:proofErr w:type="spellStart"/>
      <w:r w:rsidRPr="00F2318A">
        <w:t>деятельностный</w:t>
      </w:r>
      <w:proofErr w:type="spellEnd"/>
      <w:r w:rsidRPr="00F2318A">
        <w:t xml:space="preserve"> подход в обучении</w:t>
      </w:r>
      <w:r w:rsidRPr="00F2318A">
        <w:rPr>
          <w:iCs/>
        </w:rPr>
        <w:t>)</w:t>
      </w:r>
      <w:r w:rsidRPr="00F2318A">
        <w:t>;</w:t>
      </w:r>
    </w:p>
    <w:p w14:paraId="4DF6F259" w14:textId="77777777" w:rsidR="0065797C" w:rsidRPr="00F2318A" w:rsidRDefault="0065797C" w:rsidP="0065797C">
      <w:pPr>
        <w:pStyle w:val="Default"/>
        <w:contextualSpacing/>
        <w:jc w:val="both"/>
      </w:pPr>
      <w:r w:rsidRPr="00F2318A">
        <w:t>- коррекционную направленность обучения;</w:t>
      </w:r>
    </w:p>
    <w:p w14:paraId="15BC2B2F" w14:textId="77777777" w:rsidR="0065797C" w:rsidRPr="00F2318A" w:rsidRDefault="0065797C" w:rsidP="0065797C">
      <w:pPr>
        <w:pStyle w:val="Default"/>
        <w:contextualSpacing/>
        <w:jc w:val="both"/>
      </w:pPr>
      <w:r w:rsidRPr="00F2318A">
        <w:t xml:space="preserve">- </w:t>
      </w:r>
      <w:r w:rsidRPr="00F2318A">
        <w:rPr>
          <w:iCs/>
        </w:rPr>
        <w:t xml:space="preserve">воспитывающую роль </w:t>
      </w:r>
      <w:r w:rsidRPr="00F2318A">
        <w:t>обучения (духовно-нравственное развитие и формирование жизненных компетенций);</w:t>
      </w:r>
    </w:p>
    <w:p w14:paraId="6ED15E4C" w14:textId="77777777" w:rsidR="0065797C" w:rsidRPr="00F2318A" w:rsidRDefault="0065797C" w:rsidP="0065797C">
      <w:pPr>
        <w:pStyle w:val="Default"/>
        <w:contextualSpacing/>
        <w:jc w:val="both"/>
      </w:pPr>
      <w:r w:rsidRPr="00F2318A">
        <w:rPr>
          <w:iCs/>
        </w:rPr>
        <w:t xml:space="preserve">- психолого-педагогическую поддержку </w:t>
      </w:r>
      <w:r w:rsidRPr="00F2318A">
        <w:t>и социализацию обучающихся.</w:t>
      </w:r>
    </w:p>
    <w:p w14:paraId="711B7A99" w14:textId="77777777" w:rsidR="0065797C" w:rsidRPr="00F2318A" w:rsidRDefault="0065797C" w:rsidP="0065797C">
      <w:pPr>
        <w:shd w:val="clear" w:color="auto" w:fill="FFFFFF"/>
        <w:ind w:firstLine="709"/>
        <w:contextualSpacing/>
        <w:jc w:val="both"/>
        <w:rPr>
          <w:rFonts w:ascii="Times New Roman" w:eastAsia="Times New Roman" w:hAnsi="Times New Roman" w:cs="Times New Roman"/>
        </w:rPr>
      </w:pPr>
      <w:r w:rsidRPr="00F2318A">
        <w:rPr>
          <w:rFonts w:ascii="Times New Roman" w:eastAsia="Times New Roman" w:hAnsi="Times New Roman" w:cs="Times New Roman"/>
        </w:rPr>
        <w:t>Обучение на дому осуществляется по индивидуальному учебному плану</w:t>
      </w:r>
    </w:p>
    <w:p w14:paraId="463B3C7D" w14:textId="77777777" w:rsidR="0065797C" w:rsidRPr="00F2318A" w:rsidRDefault="0065797C" w:rsidP="0065797C">
      <w:pPr>
        <w:shd w:val="clear" w:color="auto" w:fill="FFFFFF"/>
        <w:contextualSpacing/>
        <w:jc w:val="both"/>
        <w:rPr>
          <w:rFonts w:ascii="Times New Roman" w:eastAsia="Times New Roman" w:hAnsi="Times New Roman" w:cs="Times New Roman"/>
        </w:rPr>
      </w:pPr>
      <w:r w:rsidRPr="00F2318A">
        <w:rPr>
          <w:rFonts w:ascii="Times New Roman" w:eastAsia="Times New Roman" w:hAnsi="Times New Roman" w:cs="Times New Roman"/>
        </w:rPr>
        <w:t xml:space="preserve">учащегося, с учетом индивидуальных особенностей ребенка, медицинских рекомендаций, рекомендаций </w:t>
      </w:r>
      <w:r>
        <w:rPr>
          <w:rFonts w:ascii="Times New Roman" w:eastAsia="Times New Roman" w:hAnsi="Times New Roman" w:cs="Times New Roman"/>
        </w:rPr>
        <w:t>РПМПК</w:t>
      </w:r>
      <w:r w:rsidRPr="00F2318A">
        <w:rPr>
          <w:rFonts w:ascii="Times New Roman" w:eastAsia="Times New Roman" w:hAnsi="Times New Roman" w:cs="Times New Roman"/>
        </w:rPr>
        <w:t xml:space="preserve">, который согласовывается с родителями (законными представителями). </w:t>
      </w:r>
    </w:p>
    <w:p w14:paraId="698C5974" w14:textId="77777777" w:rsidR="0065797C" w:rsidRPr="00F2318A" w:rsidRDefault="0065797C" w:rsidP="0065797C">
      <w:pPr>
        <w:autoSpaceDE w:val="0"/>
        <w:autoSpaceDN w:val="0"/>
        <w:adjustRightInd w:val="0"/>
        <w:ind w:firstLine="709"/>
        <w:contextualSpacing/>
        <w:jc w:val="both"/>
        <w:rPr>
          <w:rFonts w:ascii="Times New Roman" w:hAnsi="Times New Roman" w:cs="Times New Roman"/>
        </w:rPr>
      </w:pPr>
      <w:r w:rsidRPr="00F2318A">
        <w:rPr>
          <w:rFonts w:ascii="Times New Roman" w:hAnsi="Times New Roman" w:cs="Times New Roman"/>
        </w:rPr>
        <w:t xml:space="preserve">Учебный план индивидуального обучения на дому МБОУ </w:t>
      </w:r>
      <w:r>
        <w:rPr>
          <w:rFonts w:ascii="Times New Roman" w:hAnsi="Times New Roman" w:cs="Times New Roman"/>
        </w:rPr>
        <w:t>«Ключевская сош»</w:t>
      </w:r>
      <w:r w:rsidRPr="00F2318A">
        <w:rPr>
          <w:rFonts w:ascii="Times New Roman" w:hAnsi="Times New Roman" w:cs="Times New Roman"/>
        </w:rPr>
        <w:t xml:space="preserve"> на 2020-</w:t>
      </w:r>
      <w:proofErr w:type="gramStart"/>
      <w:r w:rsidRPr="00F2318A">
        <w:rPr>
          <w:rFonts w:ascii="Times New Roman" w:hAnsi="Times New Roman" w:cs="Times New Roman"/>
        </w:rPr>
        <w:t>2021  учебный</w:t>
      </w:r>
      <w:proofErr w:type="gramEnd"/>
      <w:r w:rsidRPr="00F2318A">
        <w:rPr>
          <w:rFonts w:ascii="Times New Roman" w:hAnsi="Times New Roman" w:cs="Times New Roman"/>
        </w:rPr>
        <w:t xml:space="preserve"> год включает следующие виды учебных планов:</w:t>
      </w:r>
    </w:p>
    <w:p w14:paraId="4850B35F" w14:textId="77777777" w:rsidR="0065797C" w:rsidRPr="003259DB" w:rsidRDefault="0065797C" w:rsidP="0065797C">
      <w:pPr>
        <w:autoSpaceDE w:val="0"/>
        <w:autoSpaceDN w:val="0"/>
        <w:adjustRightInd w:val="0"/>
        <w:contextualSpacing/>
        <w:jc w:val="both"/>
        <w:rPr>
          <w:rFonts w:ascii="Times New Roman" w:hAnsi="Times New Roman" w:cs="Times New Roman"/>
        </w:rPr>
      </w:pPr>
      <w:r w:rsidRPr="00F2318A">
        <w:rPr>
          <w:rFonts w:ascii="Times New Roman" w:hAnsi="Times New Roman" w:cs="Times New Roman"/>
        </w:rPr>
        <w:t xml:space="preserve">1. Учебный план для учащихся на дому по адаптированным образовательным программам </w:t>
      </w:r>
      <w:r w:rsidRPr="003259DB">
        <w:rPr>
          <w:rFonts w:ascii="Times New Roman" w:hAnsi="Times New Roman" w:cs="Times New Roman"/>
        </w:rPr>
        <w:t xml:space="preserve">с тяжелыми множественными нарушениями развития </w:t>
      </w:r>
      <w:r>
        <w:rPr>
          <w:rFonts w:ascii="Times New Roman" w:hAnsi="Times New Roman" w:cs="Times New Roman"/>
        </w:rPr>
        <w:t>(</w:t>
      </w:r>
      <w:proofErr w:type="gramStart"/>
      <w:r w:rsidRPr="003259DB">
        <w:rPr>
          <w:rFonts w:ascii="Times New Roman" w:hAnsi="Times New Roman" w:cs="Times New Roman"/>
        </w:rPr>
        <w:t>ТМНР</w:t>
      </w:r>
      <w:r>
        <w:rPr>
          <w:rFonts w:ascii="Times New Roman" w:hAnsi="Times New Roman" w:cs="Times New Roman"/>
        </w:rPr>
        <w:t>)</w:t>
      </w:r>
      <w:r w:rsidRPr="003259DB">
        <w:rPr>
          <w:rFonts w:ascii="Times New Roman" w:hAnsi="Times New Roman" w:cs="Times New Roman"/>
        </w:rPr>
        <w:t xml:space="preserve">  (</w:t>
      </w:r>
      <w:proofErr w:type="gramEnd"/>
      <w:r w:rsidRPr="003259DB">
        <w:rPr>
          <w:rFonts w:ascii="Times New Roman" w:hAnsi="Times New Roman" w:cs="Times New Roman"/>
        </w:rPr>
        <w:t>1-4 класс).</w:t>
      </w:r>
    </w:p>
    <w:p w14:paraId="5AFE237E" w14:textId="77777777" w:rsidR="0065797C" w:rsidRPr="00F2318A" w:rsidRDefault="0065797C" w:rsidP="0065797C">
      <w:pPr>
        <w:autoSpaceDE w:val="0"/>
        <w:autoSpaceDN w:val="0"/>
        <w:adjustRightInd w:val="0"/>
        <w:contextualSpacing/>
        <w:jc w:val="both"/>
        <w:rPr>
          <w:rFonts w:ascii="Times New Roman" w:hAnsi="Times New Roman" w:cs="Times New Roman"/>
        </w:rPr>
      </w:pPr>
      <w:r w:rsidRPr="00F2318A">
        <w:rPr>
          <w:rFonts w:ascii="Times New Roman" w:hAnsi="Times New Roman" w:cs="Times New Roman"/>
        </w:rPr>
        <w:t>2. Учебный план для учащихся на дому с умственной отсталостью</w:t>
      </w:r>
      <w:r>
        <w:rPr>
          <w:rFonts w:ascii="Times New Roman" w:hAnsi="Times New Roman" w:cs="Times New Roman"/>
        </w:rPr>
        <w:t>, вариант 1</w:t>
      </w:r>
      <w:r w:rsidRPr="00F2318A">
        <w:rPr>
          <w:rFonts w:ascii="Times New Roman" w:hAnsi="Times New Roman" w:cs="Times New Roman"/>
        </w:rPr>
        <w:t xml:space="preserve"> (5-9 класс).</w:t>
      </w:r>
    </w:p>
    <w:p w14:paraId="5C6242DF" w14:textId="0E76A720" w:rsidR="0065797C" w:rsidRPr="00231928" w:rsidRDefault="0065797C" w:rsidP="0065797C">
      <w:pPr>
        <w:pStyle w:val="Default"/>
        <w:contextualSpacing/>
        <w:jc w:val="center"/>
        <w:rPr>
          <w:b/>
          <w:color w:val="auto"/>
        </w:rPr>
      </w:pPr>
      <w:r w:rsidRPr="00231928">
        <w:rPr>
          <w:b/>
          <w:color w:val="auto"/>
        </w:rPr>
        <w:t>Учебный план для учащихся на дому по адаптированной</w:t>
      </w:r>
      <w:r w:rsidRPr="00AE6CE2">
        <w:rPr>
          <w:b/>
          <w:color w:val="auto"/>
          <w:sz w:val="28"/>
          <w:szCs w:val="28"/>
        </w:rPr>
        <w:t xml:space="preserve"> </w:t>
      </w:r>
      <w:r w:rsidRPr="00231928">
        <w:rPr>
          <w:b/>
          <w:color w:val="auto"/>
        </w:rPr>
        <w:t>образовательной программе с умственной отсталостью (интеллектуальными нарушениями)</w:t>
      </w:r>
      <w:r>
        <w:rPr>
          <w:b/>
          <w:color w:val="auto"/>
        </w:rPr>
        <w:t>, 1 вариант</w:t>
      </w:r>
    </w:p>
    <w:p w14:paraId="40AC443F" w14:textId="77777777" w:rsidR="0065797C" w:rsidRPr="00231928" w:rsidRDefault="0065797C" w:rsidP="0065797C">
      <w:pPr>
        <w:pStyle w:val="Default"/>
        <w:ind w:firstLine="709"/>
        <w:contextualSpacing/>
        <w:jc w:val="both"/>
      </w:pPr>
      <w:r w:rsidRPr="00231928">
        <w:t>Для обучающихся по адаптированной образовательной программе (умственная отсталость (интеллектуальные нарушения) учебный план включает в себя 3 части: общеобразовательные курсы, трудовую подготовку и коррекционную подготовку в рамках учебных предметов.</w:t>
      </w:r>
    </w:p>
    <w:p w14:paraId="2BC2F98F" w14:textId="77777777" w:rsidR="0065797C" w:rsidRPr="00231928" w:rsidRDefault="0065797C" w:rsidP="0065797C">
      <w:pPr>
        <w:pStyle w:val="Default"/>
        <w:ind w:firstLine="709"/>
        <w:contextualSpacing/>
        <w:jc w:val="both"/>
      </w:pPr>
      <w:r w:rsidRPr="00231928">
        <w:rPr>
          <w:b/>
        </w:rPr>
        <w:t>Общеобразовательные курсы</w:t>
      </w:r>
      <w:r w:rsidRPr="00231928">
        <w:t>.</w:t>
      </w:r>
    </w:p>
    <w:p w14:paraId="71ECA02A" w14:textId="77777777" w:rsidR="0065797C" w:rsidRPr="00231928" w:rsidRDefault="0065797C" w:rsidP="0065797C">
      <w:pPr>
        <w:pStyle w:val="Default"/>
        <w:ind w:firstLine="709"/>
        <w:contextualSpacing/>
        <w:jc w:val="both"/>
      </w:pPr>
      <w:r w:rsidRPr="00231928">
        <w:t xml:space="preserve">Образовательная область </w:t>
      </w:r>
      <w:r w:rsidRPr="00231928">
        <w:rPr>
          <w:bCs/>
        </w:rPr>
        <w:t xml:space="preserve">"Язык и речевая практика" </w:t>
      </w:r>
      <w:r w:rsidRPr="00231928">
        <w:t>представлена предметами русский язык, чтение и развитие речи. Содержание обучения русскому языку строится на принципах коммуникативного подхода, который в отличие от орфографического направлен на развитие контекстной устной и письменной речи, где орфография обеспечивает самостоятельное связное высказывание в его устной или письменной форме.</w:t>
      </w:r>
    </w:p>
    <w:p w14:paraId="1DC95476" w14:textId="77777777" w:rsidR="0065797C" w:rsidRPr="00231928" w:rsidRDefault="0065797C" w:rsidP="0065797C">
      <w:pPr>
        <w:pStyle w:val="Default"/>
        <w:ind w:firstLine="709"/>
        <w:contextualSpacing/>
        <w:jc w:val="both"/>
      </w:pPr>
      <w:r w:rsidRPr="00231928">
        <w:t xml:space="preserve">Образовательная область </w:t>
      </w:r>
      <w:r w:rsidRPr="00231928">
        <w:rPr>
          <w:bCs/>
        </w:rPr>
        <w:t xml:space="preserve">"Математика" </w:t>
      </w:r>
      <w:r w:rsidRPr="00231928">
        <w:t xml:space="preserve">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w:t>
      </w:r>
      <w:proofErr w:type="gramStart"/>
      <w:r w:rsidRPr="00231928">
        <w:t>важных умений</w:t>
      </w:r>
      <w:proofErr w:type="gramEnd"/>
      <w:r w:rsidRPr="00231928">
        <w:t xml:space="preserve"> обучающихся по ведению домашнего хозяйства, их деятельности по труду. </w:t>
      </w:r>
    </w:p>
    <w:p w14:paraId="4FB9E73E" w14:textId="77777777" w:rsidR="0065797C" w:rsidRPr="00231928" w:rsidRDefault="0065797C" w:rsidP="0065797C">
      <w:pPr>
        <w:pStyle w:val="Default"/>
        <w:ind w:firstLine="709"/>
        <w:contextualSpacing/>
        <w:jc w:val="both"/>
      </w:pPr>
      <w:r w:rsidRPr="00231928">
        <w:t xml:space="preserve">Образовательная область </w:t>
      </w:r>
      <w:r w:rsidRPr="00231928">
        <w:rPr>
          <w:bCs/>
        </w:rPr>
        <w:t>"Естествознание</w:t>
      </w:r>
      <w:r w:rsidRPr="00231928">
        <w:t xml:space="preserve">" включает в себя следующие учебные предметы: Живой мир, природоведение, биологию, географию, мир истории, историю Отечества. </w:t>
      </w:r>
      <w:r w:rsidRPr="00231928">
        <w:rPr>
          <w:bCs/>
        </w:rPr>
        <w:t xml:space="preserve">История Отечества </w:t>
      </w:r>
      <w:r w:rsidRPr="00231928">
        <w:t>формирует систему знаний о самых значительных исторических событиях в становлении и развитии основ Российской государственности с древнейших времен до новейшей истории. Принцип социокультурного развития средствами истории способствует воспитанию гражданских, патриотических чувств, широкому использованию примеров из истории региона, формированию простейших обществоведческих представлений: о религиях, видах и структуре государственной власти, морали, этике, правовых устоях, культурных достижениях общества.</w:t>
      </w:r>
    </w:p>
    <w:p w14:paraId="29E90E17" w14:textId="77777777" w:rsidR="0065797C" w:rsidRPr="00231928" w:rsidRDefault="0065797C" w:rsidP="0065797C">
      <w:pPr>
        <w:pStyle w:val="Default"/>
        <w:ind w:firstLine="709"/>
        <w:contextualSpacing/>
        <w:jc w:val="both"/>
      </w:pPr>
      <w:r w:rsidRPr="00231928">
        <w:rPr>
          <w:bCs/>
        </w:rPr>
        <w:t xml:space="preserve">Биология. </w:t>
      </w:r>
      <w:r w:rsidRPr="00231928">
        <w:t>Предусматривается изучение элементарных сведений о живой и неживой природе, об организме человека и охране его здоровья.</w:t>
      </w:r>
    </w:p>
    <w:p w14:paraId="6CCE56A7" w14:textId="77777777" w:rsidR="0065797C" w:rsidRPr="00231928" w:rsidRDefault="0065797C" w:rsidP="0065797C">
      <w:pPr>
        <w:pStyle w:val="Default"/>
        <w:ind w:firstLine="709"/>
        <w:contextualSpacing/>
        <w:jc w:val="both"/>
      </w:pPr>
      <w:r w:rsidRPr="00231928">
        <w:rPr>
          <w:bCs/>
        </w:rPr>
        <w:t xml:space="preserve">География </w:t>
      </w:r>
      <w:r w:rsidRPr="00231928">
        <w:t xml:space="preserve">- элементарный курс физической географии России и зарубежья, позволяющий на основе </w:t>
      </w:r>
      <w:proofErr w:type="spellStart"/>
      <w:r w:rsidRPr="00231928">
        <w:t>межпредметных</w:t>
      </w:r>
      <w:proofErr w:type="spellEnd"/>
      <w:r w:rsidRPr="00231928">
        <w:t xml:space="preserve"> связей сформировать доступные представления о физической, социально - экономической географии, природных и климатических ресурсах, влияющих на образ жизни, культуру, хозяйственную деятельность человека на земле. Особое место в курсе географии отводится изучению родного края, природоохранной деятельности, что существенно дополняет систему воспитательной работы по гражданскому, нравственно - этическому воспитанию.</w:t>
      </w:r>
    </w:p>
    <w:p w14:paraId="42DF3DC1" w14:textId="77777777" w:rsidR="0065797C" w:rsidRPr="00231928" w:rsidRDefault="0065797C" w:rsidP="0065797C">
      <w:pPr>
        <w:pStyle w:val="Default"/>
        <w:ind w:firstLine="709"/>
        <w:contextualSpacing/>
        <w:jc w:val="both"/>
      </w:pPr>
      <w:r w:rsidRPr="00231928">
        <w:rPr>
          <w:bCs/>
        </w:rPr>
        <w:t xml:space="preserve">Музыка </w:t>
      </w:r>
      <w:r w:rsidRPr="00231928">
        <w:t>оказывает глубокое эстетическое воздействие на человека. Посредством музыки можно передать целую гамму чувств и настроений. Музыка способна выразительно и ярко отразить явления действительности. Воздействуя на учащихся художественными образами, она обогащает их умение глубоко и эмоционально воспринимать окружающий мир, расширяет их жизненный опыт.</w:t>
      </w:r>
    </w:p>
    <w:p w14:paraId="0950DCF9" w14:textId="77777777" w:rsidR="0065797C" w:rsidRPr="00231928" w:rsidRDefault="0065797C" w:rsidP="0065797C">
      <w:pPr>
        <w:pStyle w:val="Default"/>
        <w:ind w:firstLine="709"/>
        <w:contextualSpacing/>
        <w:jc w:val="both"/>
      </w:pPr>
      <w:r w:rsidRPr="00231928">
        <w:t xml:space="preserve">В процессе занятий по </w:t>
      </w:r>
      <w:r w:rsidRPr="00231928">
        <w:rPr>
          <w:bCs/>
        </w:rPr>
        <w:t xml:space="preserve">изобразительному искусству </w:t>
      </w:r>
      <w:r w:rsidRPr="00231928">
        <w:t>осуществляется всестороннее развитие, обучение и воспитание детей - сенсорное, умственное, эстетическое, трудовое, нравственное, физическое.</w:t>
      </w:r>
    </w:p>
    <w:p w14:paraId="7E39F759" w14:textId="77777777" w:rsidR="0065797C" w:rsidRPr="00231928" w:rsidRDefault="0065797C" w:rsidP="0065797C">
      <w:pPr>
        <w:pStyle w:val="Default"/>
        <w:ind w:firstLine="709"/>
        <w:contextualSpacing/>
        <w:jc w:val="both"/>
      </w:pPr>
      <w:r w:rsidRPr="00231928">
        <w:rPr>
          <w:bCs/>
        </w:rPr>
        <w:t xml:space="preserve">Физическое воспитание </w:t>
      </w:r>
      <w:r w:rsidRPr="00231928">
        <w:t>решает образовательные, воспитательные, коррекционно- компенсаторные и лечебно-оздоровительные задачи и занимает одно из важнейших мест в подготовке школьников к самостоятельной жизни и производительному труду.</w:t>
      </w:r>
    </w:p>
    <w:p w14:paraId="10D308B2" w14:textId="77777777" w:rsidR="0065797C" w:rsidRPr="00231928" w:rsidRDefault="0065797C" w:rsidP="0065797C">
      <w:pPr>
        <w:pStyle w:val="Default"/>
        <w:ind w:firstLine="709"/>
        <w:contextualSpacing/>
        <w:jc w:val="both"/>
        <w:rPr>
          <w:b/>
        </w:rPr>
      </w:pPr>
      <w:r w:rsidRPr="00231928">
        <w:rPr>
          <w:b/>
          <w:bCs/>
        </w:rPr>
        <w:t xml:space="preserve">Трудовая подготовка. </w:t>
      </w:r>
    </w:p>
    <w:p w14:paraId="0B0155C8" w14:textId="77777777" w:rsidR="0065797C" w:rsidRPr="00231928" w:rsidRDefault="0065797C" w:rsidP="0065797C">
      <w:pPr>
        <w:pStyle w:val="Default"/>
        <w:ind w:firstLine="709"/>
        <w:contextualSpacing/>
        <w:jc w:val="both"/>
      </w:pPr>
      <w:r w:rsidRPr="00231928">
        <w:t xml:space="preserve">Обучение труду направлено на воспитание положительных качеств личности ученика (трудолюбия, настойчивости, умения работать в коллективе, уважения к людям труда); 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 Формирование организационных умений в труде: вовремя приходить на занятия, организованно входить в </w:t>
      </w:r>
      <w:r>
        <w:t>учебный кабинет</w:t>
      </w:r>
      <w:r w:rsidRPr="00231928">
        <w:t>, работать только на своем рабочем месте, правильно располагать на нем материалы и инструменты, убирать их по окончании работы.</w:t>
      </w:r>
    </w:p>
    <w:p w14:paraId="4D448736" w14:textId="77777777" w:rsidR="0065797C" w:rsidRPr="00231928" w:rsidRDefault="0065797C" w:rsidP="0065797C">
      <w:pPr>
        <w:pStyle w:val="Default"/>
        <w:ind w:firstLine="709"/>
        <w:contextualSpacing/>
        <w:jc w:val="both"/>
      </w:pPr>
      <w:r w:rsidRPr="00231928">
        <w:t>В 5-9 классах осуществляется профессионально-трудовое обучение, целью которого является подготовка обучающихся к самостоятельному труду по получаемой специальности. В 8-9 классах завершается трудовая подготовка обучающихся в соответствии с выбранной профессией. По окончании 9 класса обучающиеся проходят итоговую аттестацию по трудовому обучению и получают документ государственного образца – свидетельство об обучении.</w:t>
      </w:r>
    </w:p>
    <w:p w14:paraId="59040D3D" w14:textId="77777777" w:rsidR="0065797C" w:rsidRPr="00231928" w:rsidRDefault="0065797C" w:rsidP="0065797C">
      <w:pPr>
        <w:pStyle w:val="Default"/>
        <w:ind w:firstLine="709"/>
        <w:contextualSpacing/>
        <w:jc w:val="both"/>
      </w:pPr>
      <w:r w:rsidRPr="00231928">
        <w:rPr>
          <w:b/>
          <w:bCs/>
        </w:rPr>
        <w:t>Коррекционная подготовка</w:t>
      </w:r>
      <w:r w:rsidRPr="00231928">
        <w:rPr>
          <w:bCs/>
        </w:rPr>
        <w:t xml:space="preserve">. </w:t>
      </w:r>
    </w:p>
    <w:p w14:paraId="0B7CC936" w14:textId="77777777" w:rsidR="0065797C" w:rsidRPr="00231928" w:rsidRDefault="0065797C" w:rsidP="0065797C">
      <w:pPr>
        <w:pStyle w:val="Default"/>
        <w:ind w:firstLine="709"/>
        <w:contextualSpacing/>
        <w:jc w:val="both"/>
      </w:pPr>
      <w:r w:rsidRPr="00231928">
        <w:t>Специальная задача коррекции специфических нарушений, трудностей формирования жизненно необходимых знаний, умений и навыков, имеющихся у воспитанников, осуществляется не только при изучении основных учебных предметов, но и на специальных занятиях.</w:t>
      </w:r>
    </w:p>
    <w:p w14:paraId="4D3FCD3F" w14:textId="77777777" w:rsidR="0065797C" w:rsidRPr="00231928" w:rsidRDefault="0065797C" w:rsidP="0065797C">
      <w:pPr>
        <w:pStyle w:val="Default"/>
        <w:ind w:firstLine="709"/>
        <w:contextualSpacing/>
        <w:jc w:val="both"/>
      </w:pPr>
      <w:r w:rsidRPr="00231928">
        <w:t>К коррекционным занятиям во 1-4 классах относятся занятия по развитию устной речи на основе изучения предметов и явлений окружающей действительности. Это специфический предмет, задачи которого - формирование элементарных представлений и понятий, необходимых для дальнейшего обучения русскому языку, чтению, математике, естествознанию, истории, географии, труду в старших классах.</w:t>
      </w:r>
    </w:p>
    <w:p w14:paraId="23B1BF4F" w14:textId="77777777" w:rsidR="0065797C" w:rsidRPr="00231928" w:rsidRDefault="0065797C" w:rsidP="0065797C">
      <w:pPr>
        <w:pStyle w:val="Default"/>
        <w:ind w:firstLine="709"/>
        <w:contextualSpacing/>
        <w:jc w:val="both"/>
      </w:pPr>
      <w:r w:rsidRPr="00231928">
        <w:t xml:space="preserve">В 5-9 классах таким предметом является </w:t>
      </w:r>
      <w:r w:rsidRPr="00231928">
        <w:rPr>
          <w:bCs/>
        </w:rPr>
        <w:t xml:space="preserve">социально – бытовая ориентировка (СБО). </w:t>
      </w:r>
      <w:r w:rsidRPr="00231928">
        <w:t xml:space="preserve">В силу особенностей своего психофизического развития школьники нуждаются в целенаправленном воспитании. Решению этой задачи подчинены занятия по СБО, на которых осуществляется практическая подготовка обучающихся к самостоятельной жизни, формирование у них знаний и умений, способствующих социальной адаптации, повышению общего уровня развития. </w:t>
      </w:r>
    </w:p>
    <w:p w14:paraId="7504EFDF" w14:textId="77777777" w:rsidR="0065797C" w:rsidRPr="00D20EAB" w:rsidRDefault="0065797C" w:rsidP="0065797C">
      <w:pPr>
        <w:pStyle w:val="Default"/>
        <w:ind w:firstLine="709"/>
        <w:contextualSpacing/>
        <w:jc w:val="center"/>
        <w:rPr>
          <w:b/>
          <w:color w:val="auto"/>
        </w:rPr>
      </w:pPr>
      <w:r w:rsidRPr="00D20EAB">
        <w:rPr>
          <w:b/>
          <w:color w:val="auto"/>
        </w:rPr>
        <w:t>Учебный план для учащихся</w:t>
      </w:r>
      <w:r>
        <w:rPr>
          <w:b/>
          <w:color w:val="auto"/>
        </w:rPr>
        <w:t>, обучающихся</w:t>
      </w:r>
      <w:r w:rsidRPr="00D20EAB">
        <w:rPr>
          <w:b/>
          <w:color w:val="auto"/>
        </w:rPr>
        <w:t xml:space="preserve"> на дому по адаптированной программе для детей с умственной отсталостью (5-9 класс).</w:t>
      </w:r>
    </w:p>
    <w:tbl>
      <w:tblPr>
        <w:tblStyle w:val="a5"/>
        <w:tblW w:w="0" w:type="auto"/>
        <w:jc w:val="center"/>
        <w:tblLook w:val="04A0" w:firstRow="1" w:lastRow="0" w:firstColumn="1" w:lastColumn="0" w:noHBand="0" w:noVBand="1"/>
      </w:tblPr>
      <w:tblGrid>
        <w:gridCol w:w="1779"/>
        <w:gridCol w:w="2421"/>
        <w:gridCol w:w="839"/>
        <w:gridCol w:w="839"/>
        <w:gridCol w:w="916"/>
        <w:gridCol w:w="916"/>
        <w:gridCol w:w="839"/>
        <w:gridCol w:w="796"/>
      </w:tblGrid>
      <w:tr w:rsidR="0065797C" w:rsidRPr="00E267BF" w14:paraId="0A9075F1" w14:textId="77777777" w:rsidTr="0065797C">
        <w:trPr>
          <w:jc w:val="center"/>
        </w:trPr>
        <w:tc>
          <w:tcPr>
            <w:tcW w:w="1779" w:type="dxa"/>
            <w:vMerge w:val="restart"/>
          </w:tcPr>
          <w:p w14:paraId="07690C86" w14:textId="77777777" w:rsidR="0065797C" w:rsidRPr="00E267BF" w:rsidRDefault="0065797C" w:rsidP="0065797C">
            <w:pPr>
              <w:pStyle w:val="Default"/>
              <w:contextualSpacing/>
              <w:jc w:val="both"/>
            </w:pPr>
            <w:r>
              <w:t>предметная область</w:t>
            </w:r>
          </w:p>
        </w:tc>
        <w:tc>
          <w:tcPr>
            <w:tcW w:w="2421" w:type="dxa"/>
            <w:vMerge w:val="restart"/>
          </w:tcPr>
          <w:p w14:paraId="64122880" w14:textId="77777777" w:rsidR="0065797C" w:rsidRPr="00E267BF" w:rsidRDefault="0065797C" w:rsidP="0065797C">
            <w:pPr>
              <w:pStyle w:val="Default"/>
              <w:contextualSpacing/>
              <w:jc w:val="both"/>
            </w:pPr>
            <w:r>
              <w:t>учебные предметы</w:t>
            </w:r>
          </w:p>
        </w:tc>
        <w:tc>
          <w:tcPr>
            <w:tcW w:w="5145" w:type="dxa"/>
            <w:gridSpan w:val="6"/>
          </w:tcPr>
          <w:p w14:paraId="27A89CB4" w14:textId="77777777" w:rsidR="0065797C" w:rsidRPr="00E267BF" w:rsidRDefault="0065797C" w:rsidP="0065797C">
            <w:pPr>
              <w:pStyle w:val="Default"/>
              <w:contextualSpacing/>
              <w:jc w:val="center"/>
            </w:pPr>
            <w:r w:rsidRPr="00E267BF">
              <w:rPr>
                <w:color w:val="auto"/>
              </w:rPr>
              <w:t>количество часов в неделю</w:t>
            </w:r>
            <w:r>
              <w:rPr>
                <w:color w:val="auto"/>
              </w:rPr>
              <w:t xml:space="preserve"> - по форме приходящий на дом учитель - (</w:t>
            </w:r>
            <w:r>
              <w:t>по форме «посещение предметов в школе, самостоятельное изучение»</w:t>
            </w:r>
            <w:r>
              <w:rPr>
                <w:color w:val="auto"/>
              </w:rPr>
              <w:t>)</w:t>
            </w:r>
          </w:p>
        </w:tc>
      </w:tr>
      <w:tr w:rsidR="0065797C" w:rsidRPr="00E267BF" w14:paraId="512A48E7" w14:textId="77777777" w:rsidTr="0065797C">
        <w:trPr>
          <w:jc w:val="center"/>
        </w:trPr>
        <w:tc>
          <w:tcPr>
            <w:tcW w:w="1779" w:type="dxa"/>
            <w:vMerge/>
          </w:tcPr>
          <w:p w14:paraId="63095C24" w14:textId="77777777" w:rsidR="0065797C" w:rsidRPr="00E267BF" w:rsidRDefault="0065797C" w:rsidP="0065797C">
            <w:pPr>
              <w:pStyle w:val="Default"/>
              <w:contextualSpacing/>
              <w:jc w:val="both"/>
            </w:pPr>
          </w:p>
        </w:tc>
        <w:tc>
          <w:tcPr>
            <w:tcW w:w="2421" w:type="dxa"/>
            <w:vMerge/>
          </w:tcPr>
          <w:p w14:paraId="7920B6C1" w14:textId="77777777" w:rsidR="0065797C" w:rsidRPr="00E267BF" w:rsidRDefault="0065797C" w:rsidP="0065797C">
            <w:pPr>
              <w:pStyle w:val="Default"/>
              <w:contextualSpacing/>
              <w:jc w:val="both"/>
            </w:pPr>
          </w:p>
        </w:tc>
        <w:tc>
          <w:tcPr>
            <w:tcW w:w="839" w:type="dxa"/>
          </w:tcPr>
          <w:p w14:paraId="770FF69B" w14:textId="77777777" w:rsidR="0065797C" w:rsidRPr="00E267BF" w:rsidRDefault="0065797C" w:rsidP="0065797C">
            <w:pPr>
              <w:pStyle w:val="Default"/>
              <w:contextualSpacing/>
              <w:jc w:val="both"/>
            </w:pPr>
            <w:r>
              <w:t>5 класс</w:t>
            </w:r>
          </w:p>
        </w:tc>
        <w:tc>
          <w:tcPr>
            <w:tcW w:w="839" w:type="dxa"/>
          </w:tcPr>
          <w:p w14:paraId="3A74991C" w14:textId="77777777" w:rsidR="0065797C" w:rsidRPr="00E267BF" w:rsidRDefault="0065797C" w:rsidP="0065797C">
            <w:pPr>
              <w:pStyle w:val="Default"/>
              <w:contextualSpacing/>
              <w:jc w:val="both"/>
            </w:pPr>
            <w:r>
              <w:t>6 класс</w:t>
            </w:r>
          </w:p>
        </w:tc>
        <w:tc>
          <w:tcPr>
            <w:tcW w:w="916" w:type="dxa"/>
          </w:tcPr>
          <w:p w14:paraId="2622AA4E" w14:textId="77777777" w:rsidR="0065797C" w:rsidRPr="00E267BF" w:rsidRDefault="0065797C" w:rsidP="0065797C">
            <w:pPr>
              <w:pStyle w:val="Default"/>
              <w:contextualSpacing/>
              <w:jc w:val="both"/>
            </w:pPr>
            <w:r>
              <w:t>7 класс</w:t>
            </w:r>
          </w:p>
        </w:tc>
        <w:tc>
          <w:tcPr>
            <w:tcW w:w="916" w:type="dxa"/>
          </w:tcPr>
          <w:p w14:paraId="1AEC31BA" w14:textId="77777777" w:rsidR="0065797C" w:rsidRPr="00E267BF" w:rsidRDefault="0065797C" w:rsidP="0065797C">
            <w:pPr>
              <w:pStyle w:val="Default"/>
              <w:contextualSpacing/>
              <w:jc w:val="both"/>
            </w:pPr>
            <w:r>
              <w:t>8 класс</w:t>
            </w:r>
          </w:p>
        </w:tc>
        <w:tc>
          <w:tcPr>
            <w:tcW w:w="839" w:type="dxa"/>
          </w:tcPr>
          <w:p w14:paraId="723C79AB" w14:textId="77777777" w:rsidR="0065797C" w:rsidRPr="00E267BF" w:rsidRDefault="0065797C" w:rsidP="0065797C">
            <w:pPr>
              <w:pStyle w:val="Default"/>
              <w:contextualSpacing/>
              <w:jc w:val="both"/>
            </w:pPr>
            <w:r>
              <w:t>9 класс</w:t>
            </w:r>
          </w:p>
        </w:tc>
        <w:tc>
          <w:tcPr>
            <w:tcW w:w="796" w:type="dxa"/>
          </w:tcPr>
          <w:p w14:paraId="151491CE" w14:textId="77777777" w:rsidR="0065797C" w:rsidRPr="00E267BF" w:rsidRDefault="0065797C" w:rsidP="0065797C">
            <w:pPr>
              <w:pStyle w:val="Default"/>
              <w:contextualSpacing/>
              <w:jc w:val="both"/>
            </w:pPr>
            <w:r w:rsidRPr="00E267BF">
              <w:t>итого</w:t>
            </w:r>
          </w:p>
        </w:tc>
      </w:tr>
      <w:tr w:rsidR="0065797C" w:rsidRPr="00E267BF" w14:paraId="30A344B1" w14:textId="77777777" w:rsidTr="0065797C">
        <w:trPr>
          <w:jc w:val="center"/>
        </w:trPr>
        <w:tc>
          <w:tcPr>
            <w:tcW w:w="9345" w:type="dxa"/>
            <w:gridSpan w:val="8"/>
          </w:tcPr>
          <w:p w14:paraId="5E3BA12E" w14:textId="77777777" w:rsidR="0065797C" w:rsidRPr="00E267BF" w:rsidRDefault="0065797C" w:rsidP="0065797C">
            <w:pPr>
              <w:pStyle w:val="Default"/>
              <w:contextualSpacing/>
              <w:jc w:val="both"/>
            </w:pPr>
            <w:r>
              <w:t>Общеобразовательные курсы</w:t>
            </w:r>
          </w:p>
        </w:tc>
      </w:tr>
      <w:tr w:rsidR="0065797C" w:rsidRPr="00E267BF" w14:paraId="605ECECD" w14:textId="77777777" w:rsidTr="0065797C">
        <w:trPr>
          <w:trHeight w:val="390"/>
          <w:jc w:val="center"/>
        </w:trPr>
        <w:tc>
          <w:tcPr>
            <w:tcW w:w="1779" w:type="dxa"/>
            <w:vMerge w:val="restart"/>
          </w:tcPr>
          <w:p w14:paraId="028F121F" w14:textId="77777777" w:rsidR="0065797C" w:rsidRPr="00E267BF" w:rsidRDefault="0065797C" w:rsidP="0065797C">
            <w:pPr>
              <w:pStyle w:val="Default"/>
              <w:contextualSpacing/>
              <w:jc w:val="both"/>
            </w:pPr>
            <w:r>
              <w:t>язык и речевая практика</w:t>
            </w:r>
          </w:p>
        </w:tc>
        <w:tc>
          <w:tcPr>
            <w:tcW w:w="2421" w:type="dxa"/>
          </w:tcPr>
          <w:p w14:paraId="45B6DE3E" w14:textId="77777777" w:rsidR="0065797C" w:rsidRPr="00E267BF" w:rsidRDefault="0065797C" w:rsidP="0065797C">
            <w:pPr>
              <w:pStyle w:val="Default"/>
              <w:contextualSpacing/>
              <w:jc w:val="both"/>
            </w:pPr>
            <w:r>
              <w:t>русский язык</w:t>
            </w:r>
          </w:p>
        </w:tc>
        <w:tc>
          <w:tcPr>
            <w:tcW w:w="839" w:type="dxa"/>
          </w:tcPr>
          <w:p w14:paraId="1378C619" w14:textId="77777777" w:rsidR="0065797C" w:rsidRPr="00E267BF" w:rsidRDefault="0065797C" w:rsidP="0065797C">
            <w:pPr>
              <w:pStyle w:val="Default"/>
              <w:contextualSpacing/>
              <w:jc w:val="both"/>
            </w:pPr>
            <w:r>
              <w:t>2</w:t>
            </w:r>
          </w:p>
        </w:tc>
        <w:tc>
          <w:tcPr>
            <w:tcW w:w="839" w:type="dxa"/>
          </w:tcPr>
          <w:p w14:paraId="1B5461D6" w14:textId="77777777" w:rsidR="0065797C" w:rsidRPr="00E267BF" w:rsidRDefault="0065797C" w:rsidP="0065797C">
            <w:pPr>
              <w:pStyle w:val="Default"/>
              <w:contextualSpacing/>
              <w:jc w:val="both"/>
            </w:pPr>
            <w:r>
              <w:t>2</w:t>
            </w:r>
          </w:p>
        </w:tc>
        <w:tc>
          <w:tcPr>
            <w:tcW w:w="916" w:type="dxa"/>
          </w:tcPr>
          <w:p w14:paraId="0F39FD6D" w14:textId="77777777" w:rsidR="0065797C" w:rsidRPr="00E267BF" w:rsidRDefault="0065797C" w:rsidP="0065797C">
            <w:pPr>
              <w:pStyle w:val="Default"/>
              <w:contextualSpacing/>
              <w:jc w:val="both"/>
            </w:pPr>
            <w:r>
              <w:t xml:space="preserve">2 </w:t>
            </w:r>
          </w:p>
        </w:tc>
        <w:tc>
          <w:tcPr>
            <w:tcW w:w="916" w:type="dxa"/>
          </w:tcPr>
          <w:p w14:paraId="3EBBF84B" w14:textId="77777777" w:rsidR="0065797C" w:rsidRPr="00E267BF" w:rsidRDefault="0065797C" w:rsidP="0065797C">
            <w:pPr>
              <w:pStyle w:val="Default"/>
              <w:contextualSpacing/>
              <w:jc w:val="both"/>
            </w:pPr>
            <w:r>
              <w:t xml:space="preserve">2 </w:t>
            </w:r>
          </w:p>
        </w:tc>
        <w:tc>
          <w:tcPr>
            <w:tcW w:w="839" w:type="dxa"/>
          </w:tcPr>
          <w:p w14:paraId="4C3129D7" w14:textId="77777777" w:rsidR="0065797C" w:rsidRPr="00E267BF" w:rsidRDefault="0065797C" w:rsidP="0065797C">
            <w:pPr>
              <w:pStyle w:val="Default"/>
              <w:contextualSpacing/>
              <w:jc w:val="both"/>
            </w:pPr>
            <w:r>
              <w:t>2</w:t>
            </w:r>
          </w:p>
        </w:tc>
        <w:tc>
          <w:tcPr>
            <w:tcW w:w="796" w:type="dxa"/>
          </w:tcPr>
          <w:p w14:paraId="151EF9B8" w14:textId="77777777" w:rsidR="0065797C" w:rsidRPr="00E267BF" w:rsidRDefault="0065797C" w:rsidP="0065797C">
            <w:pPr>
              <w:pStyle w:val="Default"/>
              <w:contextualSpacing/>
              <w:jc w:val="both"/>
            </w:pPr>
            <w:r>
              <w:t>10</w:t>
            </w:r>
          </w:p>
        </w:tc>
      </w:tr>
      <w:tr w:rsidR="0065797C" w:rsidRPr="00E267BF" w14:paraId="32DA2753" w14:textId="77777777" w:rsidTr="0065797C">
        <w:trPr>
          <w:trHeight w:val="435"/>
          <w:jc w:val="center"/>
        </w:trPr>
        <w:tc>
          <w:tcPr>
            <w:tcW w:w="1779" w:type="dxa"/>
            <w:vMerge/>
          </w:tcPr>
          <w:p w14:paraId="303068D6" w14:textId="77777777" w:rsidR="0065797C" w:rsidRDefault="0065797C" w:rsidP="0065797C">
            <w:pPr>
              <w:pStyle w:val="Default"/>
              <w:contextualSpacing/>
              <w:jc w:val="both"/>
            </w:pPr>
          </w:p>
        </w:tc>
        <w:tc>
          <w:tcPr>
            <w:tcW w:w="2421" w:type="dxa"/>
          </w:tcPr>
          <w:p w14:paraId="4C32B5D4" w14:textId="77777777" w:rsidR="0065797C" w:rsidRPr="00E267BF" w:rsidRDefault="0065797C" w:rsidP="0065797C">
            <w:pPr>
              <w:pStyle w:val="Default"/>
              <w:contextualSpacing/>
              <w:jc w:val="both"/>
            </w:pPr>
            <w:r>
              <w:t>чтение и развитие речи</w:t>
            </w:r>
          </w:p>
        </w:tc>
        <w:tc>
          <w:tcPr>
            <w:tcW w:w="839" w:type="dxa"/>
          </w:tcPr>
          <w:p w14:paraId="507668EC" w14:textId="77777777" w:rsidR="0065797C" w:rsidRPr="00E267BF" w:rsidRDefault="0065797C" w:rsidP="0065797C">
            <w:pPr>
              <w:pStyle w:val="Default"/>
              <w:contextualSpacing/>
              <w:jc w:val="both"/>
            </w:pPr>
            <w:r>
              <w:t>1</w:t>
            </w:r>
          </w:p>
        </w:tc>
        <w:tc>
          <w:tcPr>
            <w:tcW w:w="839" w:type="dxa"/>
          </w:tcPr>
          <w:p w14:paraId="69A3F694" w14:textId="77777777" w:rsidR="0065797C" w:rsidRPr="00E267BF" w:rsidRDefault="0065797C" w:rsidP="0065797C">
            <w:pPr>
              <w:pStyle w:val="Default"/>
              <w:contextualSpacing/>
              <w:jc w:val="both"/>
            </w:pPr>
            <w:r>
              <w:t>1</w:t>
            </w:r>
          </w:p>
        </w:tc>
        <w:tc>
          <w:tcPr>
            <w:tcW w:w="916" w:type="dxa"/>
          </w:tcPr>
          <w:p w14:paraId="52378B98" w14:textId="77777777" w:rsidR="0065797C" w:rsidRPr="00E267BF" w:rsidRDefault="0065797C" w:rsidP="0065797C">
            <w:pPr>
              <w:pStyle w:val="Default"/>
              <w:contextualSpacing/>
              <w:jc w:val="both"/>
            </w:pPr>
            <w:r>
              <w:t>1</w:t>
            </w:r>
          </w:p>
        </w:tc>
        <w:tc>
          <w:tcPr>
            <w:tcW w:w="916" w:type="dxa"/>
          </w:tcPr>
          <w:p w14:paraId="37F31B6A" w14:textId="77777777" w:rsidR="0065797C" w:rsidRPr="00E267BF" w:rsidRDefault="0065797C" w:rsidP="0065797C">
            <w:pPr>
              <w:pStyle w:val="Default"/>
              <w:contextualSpacing/>
              <w:jc w:val="both"/>
            </w:pPr>
            <w:r>
              <w:t>1</w:t>
            </w:r>
          </w:p>
        </w:tc>
        <w:tc>
          <w:tcPr>
            <w:tcW w:w="839" w:type="dxa"/>
          </w:tcPr>
          <w:p w14:paraId="046F7925" w14:textId="77777777" w:rsidR="0065797C" w:rsidRPr="00E267BF" w:rsidRDefault="0065797C" w:rsidP="0065797C">
            <w:pPr>
              <w:pStyle w:val="Default"/>
              <w:contextualSpacing/>
              <w:jc w:val="both"/>
            </w:pPr>
            <w:r>
              <w:t>1</w:t>
            </w:r>
          </w:p>
        </w:tc>
        <w:tc>
          <w:tcPr>
            <w:tcW w:w="796" w:type="dxa"/>
          </w:tcPr>
          <w:p w14:paraId="4387266E" w14:textId="77777777" w:rsidR="0065797C" w:rsidRPr="00E267BF" w:rsidRDefault="0065797C" w:rsidP="0065797C">
            <w:pPr>
              <w:pStyle w:val="Default"/>
              <w:contextualSpacing/>
              <w:jc w:val="both"/>
            </w:pPr>
            <w:r>
              <w:t>5</w:t>
            </w:r>
          </w:p>
        </w:tc>
      </w:tr>
      <w:tr w:rsidR="0065797C" w:rsidRPr="00E267BF" w14:paraId="3311A0BA" w14:textId="77777777" w:rsidTr="0065797C">
        <w:trPr>
          <w:jc w:val="center"/>
        </w:trPr>
        <w:tc>
          <w:tcPr>
            <w:tcW w:w="1779" w:type="dxa"/>
          </w:tcPr>
          <w:p w14:paraId="76235B10" w14:textId="77777777" w:rsidR="0065797C" w:rsidRPr="00E267BF" w:rsidRDefault="0065797C" w:rsidP="0065797C">
            <w:pPr>
              <w:pStyle w:val="Default"/>
              <w:contextualSpacing/>
              <w:jc w:val="both"/>
            </w:pPr>
            <w:r>
              <w:t>математика</w:t>
            </w:r>
          </w:p>
        </w:tc>
        <w:tc>
          <w:tcPr>
            <w:tcW w:w="2421" w:type="dxa"/>
          </w:tcPr>
          <w:p w14:paraId="456972B1" w14:textId="77777777" w:rsidR="0065797C" w:rsidRPr="00E267BF" w:rsidRDefault="0065797C" w:rsidP="0065797C">
            <w:pPr>
              <w:pStyle w:val="Default"/>
              <w:contextualSpacing/>
              <w:jc w:val="both"/>
            </w:pPr>
            <w:r>
              <w:t>математика</w:t>
            </w:r>
          </w:p>
        </w:tc>
        <w:tc>
          <w:tcPr>
            <w:tcW w:w="839" w:type="dxa"/>
          </w:tcPr>
          <w:p w14:paraId="7961D022" w14:textId="77777777" w:rsidR="0065797C" w:rsidRPr="00E267BF" w:rsidRDefault="0065797C" w:rsidP="0065797C">
            <w:pPr>
              <w:pStyle w:val="Default"/>
              <w:contextualSpacing/>
              <w:jc w:val="both"/>
            </w:pPr>
            <w:r>
              <w:t>2</w:t>
            </w:r>
          </w:p>
        </w:tc>
        <w:tc>
          <w:tcPr>
            <w:tcW w:w="839" w:type="dxa"/>
          </w:tcPr>
          <w:p w14:paraId="387A8E68" w14:textId="77777777" w:rsidR="0065797C" w:rsidRPr="00E267BF" w:rsidRDefault="0065797C" w:rsidP="0065797C">
            <w:pPr>
              <w:pStyle w:val="Default"/>
              <w:contextualSpacing/>
              <w:jc w:val="both"/>
            </w:pPr>
            <w:r>
              <w:t>2</w:t>
            </w:r>
          </w:p>
        </w:tc>
        <w:tc>
          <w:tcPr>
            <w:tcW w:w="916" w:type="dxa"/>
          </w:tcPr>
          <w:p w14:paraId="50B5EE8B" w14:textId="77777777" w:rsidR="0065797C" w:rsidRPr="00E267BF" w:rsidRDefault="0065797C" w:rsidP="0065797C">
            <w:pPr>
              <w:pStyle w:val="Default"/>
              <w:contextualSpacing/>
              <w:jc w:val="both"/>
            </w:pPr>
            <w:r>
              <w:t xml:space="preserve">2 </w:t>
            </w:r>
          </w:p>
        </w:tc>
        <w:tc>
          <w:tcPr>
            <w:tcW w:w="916" w:type="dxa"/>
          </w:tcPr>
          <w:p w14:paraId="6E8D1E43" w14:textId="77777777" w:rsidR="0065797C" w:rsidRPr="00E267BF" w:rsidRDefault="0065797C" w:rsidP="0065797C">
            <w:pPr>
              <w:pStyle w:val="Default"/>
              <w:contextualSpacing/>
              <w:jc w:val="both"/>
            </w:pPr>
            <w:r>
              <w:t xml:space="preserve">2 </w:t>
            </w:r>
          </w:p>
        </w:tc>
        <w:tc>
          <w:tcPr>
            <w:tcW w:w="839" w:type="dxa"/>
          </w:tcPr>
          <w:p w14:paraId="36CEF364" w14:textId="77777777" w:rsidR="0065797C" w:rsidRPr="00E267BF" w:rsidRDefault="0065797C" w:rsidP="0065797C">
            <w:pPr>
              <w:pStyle w:val="Default"/>
              <w:contextualSpacing/>
              <w:jc w:val="both"/>
            </w:pPr>
            <w:r>
              <w:t xml:space="preserve">2 </w:t>
            </w:r>
          </w:p>
        </w:tc>
        <w:tc>
          <w:tcPr>
            <w:tcW w:w="796" w:type="dxa"/>
          </w:tcPr>
          <w:p w14:paraId="3C5C1154" w14:textId="77777777" w:rsidR="0065797C" w:rsidRPr="00E267BF" w:rsidRDefault="0065797C" w:rsidP="0065797C">
            <w:pPr>
              <w:pStyle w:val="Default"/>
              <w:contextualSpacing/>
              <w:jc w:val="both"/>
            </w:pPr>
            <w:r>
              <w:t>10</w:t>
            </w:r>
          </w:p>
        </w:tc>
      </w:tr>
      <w:tr w:rsidR="0065797C" w:rsidRPr="00E267BF" w14:paraId="66DFFA8D" w14:textId="77777777" w:rsidTr="0065797C">
        <w:trPr>
          <w:jc w:val="center"/>
        </w:trPr>
        <w:tc>
          <w:tcPr>
            <w:tcW w:w="1779" w:type="dxa"/>
            <w:vMerge w:val="restart"/>
          </w:tcPr>
          <w:p w14:paraId="464FD7E9" w14:textId="77777777" w:rsidR="0065797C" w:rsidRPr="00E267BF" w:rsidRDefault="0065797C" w:rsidP="0065797C">
            <w:pPr>
              <w:pStyle w:val="Default"/>
              <w:contextualSpacing/>
              <w:jc w:val="both"/>
            </w:pPr>
            <w:r>
              <w:t>естествознание</w:t>
            </w:r>
          </w:p>
        </w:tc>
        <w:tc>
          <w:tcPr>
            <w:tcW w:w="2421" w:type="dxa"/>
          </w:tcPr>
          <w:p w14:paraId="001AE568" w14:textId="77777777" w:rsidR="0065797C" w:rsidRPr="00E267BF" w:rsidRDefault="0065797C" w:rsidP="0065797C">
            <w:pPr>
              <w:pStyle w:val="Default"/>
              <w:contextualSpacing/>
              <w:jc w:val="both"/>
            </w:pPr>
            <w:r>
              <w:t>природоведение</w:t>
            </w:r>
          </w:p>
        </w:tc>
        <w:tc>
          <w:tcPr>
            <w:tcW w:w="839" w:type="dxa"/>
          </w:tcPr>
          <w:p w14:paraId="22DF7F81" w14:textId="77777777" w:rsidR="0065797C" w:rsidRPr="00E267BF" w:rsidRDefault="0065797C" w:rsidP="0065797C">
            <w:pPr>
              <w:pStyle w:val="Default"/>
              <w:contextualSpacing/>
              <w:jc w:val="both"/>
            </w:pPr>
            <w:r>
              <w:t>1</w:t>
            </w:r>
          </w:p>
        </w:tc>
        <w:tc>
          <w:tcPr>
            <w:tcW w:w="839" w:type="dxa"/>
          </w:tcPr>
          <w:p w14:paraId="732B3E98" w14:textId="77777777" w:rsidR="0065797C" w:rsidRPr="00E267BF" w:rsidRDefault="0065797C" w:rsidP="0065797C">
            <w:pPr>
              <w:pStyle w:val="Default"/>
              <w:contextualSpacing/>
              <w:jc w:val="both"/>
            </w:pPr>
            <w:r>
              <w:t>-</w:t>
            </w:r>
          </w:p>
        </w:tc>
        <w:tc>
          <w:tcPr>
            <w:tcW w:w="916" w:type="dxa"/>
          </w:tcPr>
          <w:p w14:paraId="5D0D476D" w14:textId="77777777" w:rsidR="0065797C" w:rsidRPr="00E267BF" w:rsidRDefault="0065797C" w:rsidP="0065797C">
            <w:pPr>
              <w:pStyle w:val="Default"/>
              <w:contextualSpacing/>
              <w:jc w:val="both"/>
            </w:pPr>
            <w:r>
              <w:t>-</w:t>
            </w:r>
          </w:p>
        </w:tc>
        <w:tc>
          <w:tcPr>
            <w:tcW w:w="916" w:type="dxa"/>
          </w:tcPr>
          <w:p w14:paraId="617A0453" w14:textId="77777777" w:rsidR="0065797C" w:rsidRPr="00E267BF" w:rsidRDefault="0065797C" w:rsidP="0065797C">
            <w:pPr>
              <w:pStyle w:val="Default"/>
              <w:contextualSpacing/>
              <w:jc w:val="both"/>
            </w:pPr>
            <w:r>
              <w:t>-</w:t>
            </w:r>
          </w:p>
        </w:tc>
        <w:tc>
          <w:tcPr>
            <w:tcW w:w="839" w:type="dxa"/>
          </w:tcPr>
          <w:p w14:paraId="2104DB4A" w14:textId="77777777" w:rsidR="0065797C" w:rsidRPr="00E267BF" w:rsidRDefault="0065797C" w:rsidP="0065797C">
            <w:pPr>
              <w:pStyle w:val="Default"/>
              <w:contextualSpacing/>
              <w:jc w:val="both"/>
            </w:pPr>
            <w:r>
              <w:t>-</w:t>
            </w:r>
          </w:p>
        </w:tc>
        <w:tc>
          <w:tcPr>
            <w:tcW w:w="796" w:type="dxa"/>
          </w:tcPr>
          <w:p w14:paraId="525D7861" w14:textId="77777777" w:rsidR="0065797C" w:rsidRPr="00E267BF" w:rsidRDefault="0065797C" w:rsidP="0065797C">
            <w:pPr>
              <w:pStyle w:val="Default"/>
              <w:contextualSpacing/>
              <w:jc w:val="both"/>
            </w:pPr>
            <w:r>
              <w:t>1</w:t>
            </w:r>
          </w:p>
        </w:tc>
      </w:tr>
      <w:tr w:rsidR="0065797C" w:rsidRPr="00E267BF" w14:paraId="7869361C" w14:textId="77777777" w:rsidTr="0065797C">
        <w:trPr>
          <w:jc w:val="center"/>
        </w:trPr>
        <w:tc>
          <w:tcPr>
            <w:tcW w:w="1779" w:type="dxa"/>
            <w:vMerge/>
          </w:tcPr>
          <w:p w14:paraId="399BE0D8" w14:textId="77777777" w:rsidR="0065797C" w:rsidRPr="00E267BF" w:rsidRDefault="0065797C" w:rsidP="0065797C">
            <w:pPr>
              <w:pStyle w:val="Default"/>
              <w:contextualSpacing/>
              <w:jc w:val="both"/>
            </w:pPr>
          </w:p>
        </w:tc>
        <w:tc>
          <w:tcPr>
            <w:tcW w:w="2421" w:type="dxa"/>
          </w:tcPr>
          <w:p w14:paraId="2C0D8E58" w14:textId="77777777" w:rsidR="0065797C" w:rsidRPr="00E267BF" w:rsidRDefault="0065797C" w:rsidP="0065797C">
            <w:pPr>
              <w:pStyle w:val="Default"/>
              <w:contextualSpacing/>
              <w:jc w:val="both"/>
            </w:pPr>
            <w:r>
              <w:t>география</w:t>
            </w:r>
          </w:p>
        </w:tc>
        <w:tc>
          <w:tcPr>
            <w:tcW w:w="839" w:type="dxa"/>
          </w:tcPr>
          <w:p w14:paraId="1F1A9193" w14:textId="77777777" w:rsidR="0065797C" w:rsidRPr="00E267BF" w:rsidRDefault="0065797C" w:rsidP="0065797C">
            <w:pPr>
              <w:pStyle w:val="Default"/>
              <w:contextualSpacing/>
              <w:jc w:val="both"/>
            </w:pPr>
            <w:r>
              <w:t>-</w:t>
            </w:r>
          </w:p>
        </w:tc>
        <w:tc>
          <w:tcPr>
            <w:tcW w:w="839" w:type="dxa"/>
          </w:tcPr>
          <w:p w14:paraId="594F7271" w14:textId="77777777" w:rsidR="0065797C" w:rsidRPr="00E267BF" w:rsidRDefault="0065797C" w:rsidP="0065797C">
            <w:pPr>
              <w:pStyle w:val="Default"/>
              <w:contextualSpacing/>
              <w:jc w:val="both"/>
            </w:pPr>
            <w:r>
              <w:t>0,5</w:t>
            </w:r>
          </w:p>
        </w:tc>
        <w:tc>
          <w:tcPr>
            <w:tcW w:w="916" w:type="dxa"/>
          </w:tcPr>
          <w:p w14:paraId="57E6422D" w14:textId="77777777" w:rsidR="0065797C" w:rsidRPr="00E267BF" w:rsidRDefault="0065797C" w:rsidP="0065797C">
            <w:pPr>
              <w:pStyle w:val="Default"/>
              <w:contextualSpacing/>
              <w:jc w:val="both"/>
            </w:pPr>
            <w:r>
              <w:t xml:space="preserve">0,5 </w:t>
            </w:r>
          </w:p>
        </w:tc>
        <w:tc>
          <w:tcPr>
            <w:tcW w:w="916" w:type="dxa"/>
          </w:tcPr>
          <w:p w14:paraId="37858C1E" w14:textId="77777777" w:rsidR="0065797C" w:rsidRPr="00E267BF" w:rsidRDefault="0065797C" w:rsidP="0065797C">
            <w:pPr>
              <w:pStyle w:val="Default"/>
              <w:contextualSpacing/>
              <w:jc w:val="both"/>
            </w:pPr>
            <w:r>
              <w:t xml:space="preserve">0,5 </w:t>
            </w:r>
          </w:p>
        </w:tc>
        <w:tc>
          <w:tcPr>
            <w:tcW w:w="839" w:type="dxa"/>
          </w:tcPr>
          <w:p w14:paraId="195D3796" w14:textId="77777777" w:rsidR="0065797C" w:rsidRPr="00E267BF" w:rsidRDefault="0065797C" w:rsidP="0065797C">
            <w:pPr>
              <w:pStyle w:val="Default"/>
              <w:contextualSpacing/>
              <w:jc w:val="both"/>
            </w:pPr>
            <w:r>
              <w:t>0,5</w:t>
            </w:r>
          </w:p>
        </w:tc>
        <w:tc>
          <w:tcPr>
            <w:tcW w:w="796" w:type="dxa"/>
          </w:tcPr>
          <w:p w14:paraId="282A436B" w14:textId="77777777" w:rsidR="0065797C" w:rsidRPr="00E267BF" w:rsidRDefault="0065797C" w:rsidP="0065797C">
            <w:pPr>
              <w:pStyle w:val="Default"/>
              <w:contextualSpacing/>
              <w:jc w:val="both"/>
            </w:pPr>
            <w:r>
              <w:t>2</w:t>
            </w:r>
          </w:p>
        </w:tc>
      </w:tr>
      <w:tr w:rsidR="0065797C" w:rsidRPr="00E267BF" w14:paraId="4BC00285" w14:textId="77777777" w:rsidTr="0065797C">
        <w:trPr>
          <w:jc w:val="center"/>
        </w:trPr>
        <w:tc>
          <w:tcPr>
            <w:tcW w:w="1779" w:type="dxa"/>
            <w:vMerge/>
          </w:tcPr>
          <w:p w14:paraId="774DD2FE" w14:textId="77777777" w:rsidR="0065797C" w:rsidRPr="00E267BF" w:rsidRDefault="0065797C" w:rsidP="0065797C">
            <w:pPr>
              <w:pStyle w:val="Default"/>
              <w:contextualSpacing/>
              <w:jc w:val="both"/>
            </w:pPr>
          </w:p>
        </w:tc>
        <w:tc>
          <w:tcPr>
            <w:tcW w:w="2421" w:type="dxa"/>
          </w:tcPr>
          <w:p w14:paraId="7FA4602B" w14:textId="77777777" w:rsidR="0065797C" w:rsidRPr="00E267BF" w:rsidRDefault="0065797C" w:rsidP="0065797C">
            <w:pPr>
              <w:pStyle w:val="Default"/>
              <w:contextualSpacing/>
              <w:jc w:val="both"/>
            </w:pPr>
            <w:r>
              <w:t>биология</w:t>
            </w:r>
          </w:p>
        </w:tc>
        <w:tc>
          <w:tcPr>
            <w:tcW w:w="839" w:type="dxa"/>
          </w:tcPr>
          <w:p w14:paraId="600A423D" w14:textId="77777777" w:rsidR="0065797C" w:rsidRPr="00E267BF" w:rsidRDefault="0065797C" w:rsidP="0065797C">
            <w:pPr>
              <w:pStyle w:val="Default"/>
              <w:contextualSpacing/>
              <w:jc w:val="both"/>
            </w:pPr>
            <w:r>
              <w:t>-</w:t>
            </w:r>
          </w:p>
        </w:tc>
        <w:tc>
          <w:tcPr>
            <w:tcW w:w="839" w:type="dxa"/>
          </w:tcPr>
          <w:p w14:paraId="049BF84E" w14:textId="77777777" w:rsidR="0065797C" w:rsidRPr="00E267BF" w:rsidRDefault="0065797C" w:rsidP="0065797C">
            <w:pPr>
              <w:pStyle w:val="Default"/>
              <w:contextualSpacing/>
              <w:jc w:val="both"/>
            </w:pPr>
            <w:r>
              <w:t>0,5</w:t>
            </w:r>
          </w:p>
        </w:tc>
        <w:tc>
          <w:tcPr>
            <w:tcW w:w="916" w:type="dxa"/>
          </w:tcPr>
          <w:p w14:paraId="6E916927" w14:textId="77777777" w:rsidR="0065797C" w:rsidRPr="00E267BF" w:rsidRDefault="0065797C" w:rsidP="0065797C">
            <w:pPr>
              <w:pStyle w:val="Default"/>
              <w:contextualSpacing/>
              <w:jc w:val="both"/>
            </w:pPr>
            <w:r>
              <w:t xml:space="preserve">0,5 </w:t>
            </w:r>
          </w:p>
        </w:tc>
        <w:tc>
          <w:tcPr>
            <w:tcW w:w="916" w:type="dxa"/>
          </w:tcPr>
          <w:p w14:paraId="5B7BEC6F" w14:textId="77777777" w:rsidR="0065797C" w:rsidRPr="00E267BF" w:rsidRDefault="0065797C" w:rsidP="0065797C">
            <w:pPr>
              <w:pStyle w:val="Default"/>
              <w:contextualSpacing/>
              <w:jc w:val="both"/>
            </w:pPr>
            <w:r>
              <w:t xml:space="preserve">1 </w:t>
            </w:r>
          </w:p>
        </w:tc>
        <w:tc>
          <w:tcPr>
            <w:tcW w:w="839" w:type="dxa"/>
          </w:tcPr>
          <w:p w14:paraId="3C2A547D" w14:textId="77777777" w:rsidR="0065797C" w:rsidRPr="00E267BF" w:rsidRDefault="0065797C" w:rsidP="0065797C">
            <w:pPr>
              <w:pStyle w:val="Default"/>
              <w:contextualSpacing/>
              <w:jc w:val="both"/>
            </w:pPr>
            <w:r>
              <w:t>1</w:t>
            </w:r>
          </w:p>
        </w:tc>
        <w:tc>
          <w:tcPr>
            <w:tcW w:w="796" w:type="dxa"/>
          </w:tcPr>
          <w:p w14:paraId="3EF8040B" w14:textId="77777777" w:rsidR="0065797C" w:rsidRPr="00E267BF" w:rsidRDefault="0065797C" w:rsidP="0065797C">
            <w:pPr>
              <w:pStyle w:val="Default"/>
              <w:contextualSpacing/>
              <w:jc w:val="both"/>
            </w:pPr>
            <w:r>
              <w:t>3</w:t>
            </w:r>
          </w:p>
        </w:tc>
      </w:tr>
      <w:tr w:rsidR="0065797C" w:rsidRPr="00E267BF" w14:paraId="06E34B30" w14:textId="77777777" w:rsidTr="0065797C">
        <w:trPr>
          <w:jc w:val="center"/>
        </w:trPr>
        <w:tc>
          <w:tcPr>
            <w:tcW w:w="1779" w:type="dxa"/>
            <w:vMerge w:val="restart"/>
          </w:tcPr>
          <w:p w14:paraId="202D9112" w14:textId="77777777" w:rsidR="0065797C" w:rsidRPr="00E267BF" w:rsidRDefault="0065797C" w:rsidP="0065797C">
            <w:pPr>
              <w:pStyle w:val="Default"/>
              <w:contextualSpacing/>
              <w:jc w:val="both"/>
            </w:pPr>
            <w:r>
              <w:t>Человек и общество</w:t>
            </w:r>
          </w:p>
        </w:tc>
        <w:tc>
          <w:tcPr>
            <w:tcW w:w="2421" w:type="dxa"/>
          </w:tcPr>
          <w:p w14:paraId="0F231078" w14:textId="77777777" w:rsidR="0065797C" w:rsidRPr="00E267BF" w:rsidRDefault="0065797C" w:rsidP="0065797C">
            <w:pPr>
              <w:pStyle w:val="Default"/>
              <w:contextualSpacing/>
              <w:jc w:val="both"/>
            </w:pPr>
            <w:r>
              <w:t>мир истории</w:t>
            </w:r>
          </w:p>
        </w:tc>
        <w:tc>
          <w:tcPr>
            <w:tcW w:w="839" w:type="dxa"/>
          </w:tcPr>
          <w:p w14:paraId="4F3B9685" w14:textId="77777777" w:rsidR="0065797C" w:rsidRPr="00E267BF" w:rsidRDefault="0065797C" w:rsidP="0065797C">
            <w:pPr>
              <w:pStyle w:val="Default"/>
              <w:contextualSpacing/>
              <w:jc w:val="both"/>
            </w:pPr>
            <w:r>
              <w:t>0,5</w:t>
            </w:r>
          </w:p>
        </w:tc>
        <w:tc>
          <w:tcPr>
            <w:tcW w:w="839" w:type="dxa"/>
          </w:tcPr>
          <w:p w14:paraId="3C0A5EBC" w14:textId="77777777" w:rsidR="0065797C" w:rsidRPr="00E267BF" w:rsidRDefault="0065797C" w:rsidP="0065797C">
            <w:pPr>
              <w:pStyle w:val="Default"/>
              <w:contextualSpacing/>
              <w:jc w:val="both"/>
            </w:pPr>
            <w:r>
              <w:t>0,5</w:t>
            </w:r>
          </w:p>
        </w:tc>
        <w:tc>
          <w:tcPr>
            <w:tcW w:w="916" w:type="dxa"/>
          </w:tcPr>
          <w:p w14:paraId="74E113C8" w14:textId="77777777" w:rsidR="0065797C" w:rsidRPr="00E267BF" w:rsidRDefault="0065797C" w:rsidP="0065797C">
            <w:pPr>
              <w:pStyle w:val="Default"/>
              <w:contextualSpacing/>
              <w:jc w:val="both"/>
            </w:pPr>
            <w:r>
              <w:t>-</w:t>
            </w:r>
          </w:p>
        </w:tc>
        <w:tc>
          <w:tcPr>
            <w:tcW w:w="916" w:type="dxa"/>
          </w:tcPr>
          <w:p w14:paraId="79C0D66A" w14:textId="77777777" w:rsidR="0065797C" w:rsidRPr="00E267BF" w:rsidRDefault="0065797C" w:rsidP="0065797C">
            <w:pPr>
              <w:pStyle w:val="Default"/>
              <w:contextualSpacing/>
              <w:jc w:val="both"/>
            </w:pPr>
            <w:r>
              <w:t>-</w:t>
            </w:r>
          </w:p>
        </w:tc>
        <w:tc>
          <w:tcPr>
            <w:tcW w:w="839" w:type="dxa"/>
          </w:tcPr>
          <w:p w14:paraId="75EE9CF6" w14:textId="77777777" w:rsidR="0065797C" w:rsidRPr="00E267BF" w:rsidRDefault="0065797C" w:rsidP="0065797C">
            <w:pPr>
              <w:pStyle w:val="Default"/>
              <w:contextualSpacing/>
              <w:jc w:val="both"/>
            </w:pPr>
            <w:r>
              <w:t>-</w:t>
            </w:r>
          </w:p>
        </w:tc>
        <w:tc>
          <w:tcPr>
            <w:tcW w:w="796" w:type="dxa"/>
          </w:tcPr>
          <w:p w14:paraId="5E087E54" w14:textId="77777777" w:rsidR="0065797C" w:rsidRPr="00E267BF" w:rsidRDefault="0065797C" w:rsidP="0065797C">
            <w:pPr>
              <w:pStyle w:val="Default"/>
              <w:contextualSpacing/>
              <w:jc w:val="both"/>
            </w:pPr>
            <w:r>
              <w:t>1</w:t>
            </w:r>
          </w:p>
        </w:tc>
      </w:tr>
      <w:tr w:rsidR="0065797C" w:rsidRPr="00E267BF" w14:paraId="412EF346" w14:textId="77777777" w:rsidTr="0065797C">
        <w:trPr>
          <w:jc w:val="center"/>
        </w:trPr>
        <w:tc>
          <w:tcPr>
            <w:tcW w:w="1779" w:type="dxa"/>
            <w:vMerge/>
          </w:tcPr>
          <w:p w14:paraId="58C82EC7" w14:textId="77777777" w:rsidR="0065797C" w:rsidRPr="00E267BF" w:rsidRDefault="0065797C" w:rsidP="0065797C">
            <w:pPr>
              <w:pStyle w:val="Default"/>
              <w:contextualSpacing/>
              <w:jc w:val="both"/>
            </w:pPr>
          </w:p>
        </w:tc>
        <w:tc>
          <w:tcPr>
            <w:tcW w:w="2421" w:type="dxa"/>
          </w:tcPr>
          <w:p w14:paraId="12B766EE" w14:textId="77777777" w:rsidR="0065797C" w:rsidRPr="00E267BF" w:rsidRDefault="0065797C" w:rsidP="0065797C">
            <w:pPr>
              <w:pStyle w:val="Default"/>
              <w:contextualSpacing/>
              <w:jc w:val="both"/>
            </w:pPr>
            <w:r>
              <w:t>история Отечества</w:t>
            </w:r>
          </w:p>
        </w:tc>
        <w:tc>
          <w:tcPr>
            <w:tcW w:w="839" w:type="dxa"/>
          </w:tcPr>
          <w:p w14:paraId="20F47BC0" w14:textId="77777777" w:rsidR="0065797C" w:rsidRPr="00E267BF" w:rsidRDefault="0065797C" w:rsidP="0065797C">
            <w:pPr>
              <w:pStyle w:val="Default"/>
              <w:contextualSpacing/>
              <w:jc w:val="both"/>
            </w:pPr>
            <w:r>
              <w:t>-</w:t>
            </w:r>
          </w:p>
        </w:tc>
        <w:tc>
          <w:tcPr>
            <w:tcW w:w="839" w:type="dxa"/>
          </w:tcPr>
          <w:p w14:paraId="5E3C2C92" w14:textId="77777777" w:rsidR="0065797C" w:rsidRPr="00E267BF" w:rsidRDefault="0065797C" w:rsidP="0065797C">
            <w:pPr>
              <w:pStyle w:val="Default"/>
              <w:contextualSpacing/>
              <w:jc w:val="both"/>
            </w:pPr>
            <w:r>
              <w:t>-</w:t>
            </w:r>
          </w:p>
        </w:tc>
        <w:tc>
          <w:tcPr>
            <w:tcW w:w="916" w:type="dxa"/>
          </w:tcPr>
          <w:p w14:paraId="4586C33E" w14:textId="77777777" w:rsidR="0065797C" w:rsidRPr="00E267BF" w:rsidRDefault="0065797C" w:rsidP="0065797C">
            <w:pPr>
              <w:pStyle w:val="Default"/>
              <w:contextualSpacing/>
              <w:jc w:val="both"/>
            </w:pPr>
            <w:r>
              <w:t xml:space="preserve">0,5 </w:t>
            </w:r>
          </w:p>
        </w:tc>
        <w:tc>
          <w:tcPr>
            <w:tcW w:w="916" w:type="dxa"/>
          </w:tcPr>
          <w:p w14:paraId="5DFCF212" w14:textId="77777777" w:rsidR="0065797C" w:rsidRPr="00E267BF" w:rsidRDefault="0065797C" w:rsidP="0065797C">
            <w:pPr>
              <w:pStyle w:val="Default"/>
              <w:contextualSpacing/>
              <w:jc w:val="both"/>
            </w:pPr>
            <w:r>
              <w:t xml:space="preserve">1 </w:t>
            </w:r>
          </w:p>
        </w:tc>
        <w:tc>
          <w:tcPr>
            <w:tcW w:w="839" w:type="dxa"/>
          </w:tcPr>
          <w:p w14:paraId="4BDF807E" w14:textId="77777777" w:rsidR="0065797C" w:rsidRPr="00E267BF" w:rsidRDefault="0065797C" w:rsidP="0065797C">
            <w:pPr>
              <w:pStyle w:val="Default"/>
              <w:contextualSpacing/>
              <w:jc w:val="both"/>
            </w:pPr>
            <w:r>
              <w:t>1</w:t>
            </w:r>
          </w:p>
        </w:tc>
        <w:tc>
          <w:tcPr>
            <w:tcW w:w="796" w:type="dxa"/>
          </w:tcPr>
          <w:p w14:paraId="58514773" w14:textId="77777777" w:rsidR="0065797C" w:rsidRPr="00E267BF" w:rsidRDefault="0065797C" w:rsidP="0065797C">
            <w:pPr>
              <w:pStyle w:val="Default"/>
              <w:contextualSpacing/>
              <w:jc w:val="both"/>
            </w:pPr>
            <w:r>
              <w:t>2,5</w:t>
            </w:r>
          </w:p>
        </w:tc>
      </w:tr>
      <w:tr w:rsidR="0065797C" w:rsidRPr="00E267BF" w14:paraId="03769413" w14:textId="77777777" w:rsidTr="0065797C">
        <w:trPr>
          <w:jc w:val="center"/>
        </w:trPr>
        <w:tc>
          <w:tcPr>
            <w:tcW w:w="1779" w:type="dxa"/>
            <w:vMerge/>
          </w:tcPr>
          <w:p w14:paraId="41379EDE" w14:textId="77777777" w:rsidR="0065797C" w:rsidRPr="00E267BF" w:rsidRDefault="0065797C" w:rsidP="0065797C">
            <w:pPr>
              <w:pStyle w:val="Default"/>
              <w:contextualSpacing/>
              <w:jc w:val="both"/>
            </w:pPr>
          </w:p>
        </w:tc>
        <w:tc>
          <w:tcPr>
            <w:tcW w:w="2421" w:type="dxa"/>
          </w:tcPr>
          <w:p w14:paraId="0DD68DB5" w14:textId="77777777" w:rsidR="0065797C" w:rsidRPr="00E267BF" w:rsidRDefault="0065797C" w:rsidP="0065797C">
            <w:pPr>
              <w:pStyle w:val="Default"/>
              <w:contextualSpacing/>
              <w:jc w:val="both"/>
            </w:pPr>
            <w:r>
              <w:t>обществоведение</w:t>
            </w:r>
          </w:p>
        </w:tc>
        <w:tc>
          <w:tcPr>
            <w:tcW w:w="839" w:type="dxa"/>
          </w:tcPr>
          <w:p w14:paraId="7B07112C" w14:textId="77777777" w:rsidR="0065797C" w:rsidRPr="00E267BF" w:rsidRDefault="0065797C" w:rsidP="0065797C">
            <w:pPr>
              <w:pStyle w:val="Default"/>
              <w:contextualSpacing/>
              <w:jc w:val="both"/>
            </w:pPr>
            <w:r>
              <w:t>-</w:t>
            </w:r>
          </w:p>
        </w:tc>
        <w:tc>
          <w:tcPr>
            <w:tcW w:w="839" w:type="dxa"/>
          </w:tcPr>
          <w:p w14:paraId="592ABC92" w14:textId="77777777" w:rsidR="0065797C" w:rsidRPr="00E267BF" w:rsidRDefault="0065797C" w:rsidP="0065797C">
            <w:pPr>
              <w:pStyle w:val="Default"/>
              <w:contextualSpacing/>
              <w:jc w:val="both"/>
            </w:pPr>
            <w:r>
              <w:t>-</w:t>
            </w:r>
          </w:p>
        </w:tc>
        <w:tc>
          <w:tcPr>
            <w:tcW w:w="916" w:type="dxa"/>
          </w:tcPr>
          <w:p w14:paraId="579102FB" w14:textId="77777777" w:rsidR="0065797C" w:rsidRPr="00E267BF" w:rsidRDefault="0065797C" w:rsidP="0065797C">
            <w:pPr>
              <w:pStyle w:val="Default"/>
              <w:contextualSpacing/>
              <w:jc w:val="both"/>
            </w:pPr>
            <w:r>
              <w:t>-</w:t>
            </w:r>
          </w:p>
        </w:tc>
        <w:tc>
          <w:tcPr>
            <w:tcW w:w="916" w:type="dxa"/>
          </w:tcPr>
          <w:p w14:paraId="712C3E22" w14:textId="77777777" w:rsidR="0065797C" w:rsidRPr="00E267BF" w:rsidRDefault="0065797C" w:rsidP="0065797C">
            <w:pPr>
              <w:pStyle w:val="Default"/>
              <w:contextualSpacing/>
              <w:jc w:val="both"/>
            </w:pPr>
            <w:r>
              <w:t>0,5</w:t>
            </w:r>
          </w:p>
        </w:tc>
        <w:tc>
          <w:tcPr>
            <w:tcW w:w="839" w:type="dxa"/>
          </w:tcPr>
          <w:p w14:paraId="49588E38" w14:textId="77777777" w:rsidR="0065797C" w:rsidRPr="00E267BF" w:rsidRDefault="0065797C" w:rsidP="0065797C">
            <w:pPr>
              <w:pStyle w:val="Default"/>
              <w:contextualSpacing/>
              <w:jc w:val="both"/>
            </w:pPr>
            <w:r>
              <w:t>0,5</w:t>
            </w:r>
          </w:p>
        </w:tc>
        <w:tc>
          <w:tcPr>
            <w:tcW w:w="796" w:type="dxa"/>
          </w:tcPr>
          <w:p w14:paraId="6554DB86" w14:textId="77777777" w:rsidR="0065797C" w:rsidRPr="00E267BF" w:rsidRDefault="0065797C" w:rsidP="0065797C">
            <w:pPr>
              <w:pStyle w:val="Default"/>
              <w:contextualSpacing/>
              <w:jc w:val="both"/>
            </w:pPr>
            <w:r>
              <w:t>1</w:t>
            </w:r>
          </w:p>
        </w:tc>
      </w:tr>
      <w:tr w:rsidR="0065797C" w:rsidRPr="00E267BF" w14:paraId="46F6C4EE" w14:textId="77777777" w:rsidTr="0065797C">
        <w:trPr>
          <w:jc w:val="center"/>
        </w:trPr>
        <w:tc>
          <w:tcPr>
            <w:tcW w:w="1779" w:type="dxa"/>
            <w:vMerge w:val="restart"/>
          </w:tcPr>
          <w:p w14:paraId="771B620F" w14:textId="77777777" w:rsidR="0065797C" w:rsidRPr="00E267BF" w:rsidRDefault="0065797C" w:rsidP="0065797C">
            <w:pPr>
              <w:pStyle w:val="Default"/>
              <w:contextualSpacing/>
              <w:jc w:val="both"/>
            </w:pPr>
            <w:r>
              <w:t>Искусство</w:t>
            </w:r>
          </w:p>
        </w:tc>
        <w:tc>
          <w:tcPr>
            <w:tcW w:w="2421" w:type="dxa"/>
          </w:tcPr>
          <w:p w14:paraId="708DCC63" w14:textId="77777777" w:rsidR="0065797C" w:rsidRPr="00E267BF" w:rsidRDefault="0065797C" w:rsidP="0065797C">
            <w:pPr>
              <w:pStyle w:val="Default"/>
              <w:contextualSpacing/>
              <w:jc w:val="both"/>
            </w:pPr>
            <w:r>
              <w:t>изобразительная деятельность</w:t>
            </w:r>
          </w:p>
        </w:tc>
        <w:tc>
          <w:tcPr>
            <w:tcW w:w="839" w:type="dxa"/>
          </w:tcPr>
          <w:p w14:paraId="0AE6E462" w14:textId="77777777" w:rsidR="0065797C" w:rsidRPr="00E267BF" w:rsidRDefault="0065797C" w:rsidP="0065797C">
            <w:pPr>
              <w:pStyle w:val="Default"/>
              <w:contextualSpacing/>
              <w:jc w:val="both"/>
            </w:pPr>
            <w:r>
              <w:t>0,5</w:t>
            </w:r>
          </w:p>
        </w:tc>
        <w:tc>
          <w:tcPr>
            <w:tcW w:w="839" w:type="dxa"/>
          </w:tcPr>
          <w:p w14:paraId="56D4452A" w14:textId="77777777" w:rsidR="0065797C" w:rsidRPr="00E267BF" w:rsidRDefault="0065797C" w:rsidP="0065797C">
            <w:pPr>
              <w:pStyle w:val="Default"/>
              <w:contextualSpacing/>
              <w:jc w:val="both"/>
            </w:pPr>
            <w:r>
              <w:t>0,5</w:t>
            </w:r>
          </w:p>
        </w:tc>
        <w:tc>
          <w:tcPr>
            <w:tcW w:w="916" w:type="dxa"/>
          </w:tcPr>
          <w:p w14:paraId="286E33A0" w14:textId="77777777" w:rsidR="0065797C" w:rsidRPr="00E267BF" w:rsidRDefault="0065797C" w:rsidP="0065797C">
            <w:pPr>
              <w:pStyle w:val="Default"/>
              <w:contextualSpacing/>
              <w:jc w:val="both"/>
            </w:pPr>
            <w:r>
              <w:t xml:space="preserve">0,5 </w:t>
            </w:r>
          </w:p>
        </w:tc>
        <w:tc>
          <w:tcPr>
            <w:tcW w:w="916" w:type="dxa"/>
          </w:tcPr>
          <w:p w14:paraId="26BF5306" w14:textId="77777777" w:rsidR="0065797C" w:rsidRPr="00E267BF" w:rsidRDefault="0065797C" w:rsidP="0065797C">
            <w:pPr>
              <w:pStyle w:val="Default"/>
              <w:contextualSpacing/>
              <w:jc w:val="both"/>
            </w:pPr>
            <w:r>
              <w:t>-</w:t>
            </w:r>
          </w:p>
        </w:tc>
        <w:tc>
          <w:tcPr>
            <w:tcW w:w="839" w:type="dxa"/>
          </w:tcPr>
          <w:p w14:paraId="14E0D51D" w14:textId="77777777" w:rsidR="0065797C" w:rsidRPr="00E267BF" w:rsidRDefault="0065797C" w:rsidP="0065797C">
            <w:pPr>
              <w:pStyle w:val="Default"/>
              <w:contextualSpacing/>
              <w:jc w:val="both"/>
            </w:pPr>
            <w:r>
              <w:t>-</w:t>
            </w:r>
          </w:p>
        </w:tc>
        <w:tc>
          <w:tcPr>
            <w:tcW w:w="796" w:type="dxa"/>
          </w:tcPr>
          <w:p w14:paraId="105C7B66" w14:textId="77777777" w:rsidR="0065797C" w:rsidRPr="00E267BF" w:rsidRDefault="0065797C" w:rsidP="0065797C">
            <w:pPr>
              <w:pStyle w:val="Default"/>
              <w:contextualSpacing/>
              <w:jc w:val="both"/>
            </w:pPr>
            <w:r>
              <w:t>1,5</w:t>
            </w:r>
          </w:p>
        </w:tc>
      </w:tr>
      <w:tr w:rsidR="0065797C" w:rsidRPr="00E267BF" w14:paraId="13537B1F" w14:textId="77777777" w:rsidTr="0065797C">
        <w:trPr>
          <w:jc w:val="center"/>
        </w:trPr>
        <w:tc>
          <w:tcPr>
            <w:tcW w:w="1779" w:type="dxa"/>
            <w:vMerge/>
          </w:tcPr>
          <w:p w14:paraId="03EDC63E" w14:textId="77777777" w:rsidR="0065797C" w:rsidRPr="00E267BF" w:rsidRDefault="0065797C" w:rsidP="0065797C">
            <w:pPr>
              <w:pStyle w:val="Default"/>
              <w:contextualSpacing/>
              <w:jc w:val="both"/>
            </w:pPr>
          </w:p>
        </w:tc>
        <w:tc>
          <w:tcPr>
            <w:tcW w:w="2421" w:type="dxa"/>
          </w:tcPr>
          <w:p w14:paraId="53DADB97" w14:textId="77777777" w:rsidR="0065797C" w:rsidRPr="00E267BF" w:rsidRDefault="0065797C" w:rsidP="0065797C">
            <w:pPr>
              <w:pStyle w:val="Default"/>
              <w:contextualSpacing/>
              <w:jc w:val="both"/>
            </w:pPr>
            <w:r>
              <w:t>музыка</w:t>
            </w:r>
          </w:p>
        </w:tc>
        <w:tc>
          <w:tcPr>
            <w:tcW w:w="839" w:type="dxa"/>
          </w:tcPr>
          <w:p w14:paraId="0E2709FF" w14:textId="77777777" w:rsidR="0065797C" w:rsidRPr="00E267BF" w:rsidRDefault="0065797C" w:rsidP="0065797C">
            <w:pPr>
              <w:pStyle w:val="Default"/>
              <w:contextualSpacing/>
              <w:jc w:val="both"/>
            </w:pPr>
            <w:r>
              <w:t>0,5</w:t>
            </w:r>
          </w:p>
        </w:tc>
        <w:tc>
          <w:tcPr>
            <w:tcW w:w="839" w:type="dxa"/>
          </w:tcPr>
          <w:p w14:paraId="0AB742D2" w14:textId="77777777" w:rsidR="0065797C" w:rsidRPr="00E267BF" w:rsidRDefault="0065797C" w:rsidP="0065797C">
            <w:pPr>
              <w:pStyle w:val="Default"/>
              <w:contextualSpacing/>
              <w:jc w:val="both"/>
            </w:pPr>
            <w:r>
              <w:t>0,5</w:t>
            </w:r>
          </w:p>
        </w:tc>
        <w:tc>
          <w:tcPr>
            <w:tcW w:w="916" w:type="dxa"/>
          </w:tcPr>
          <w:p w14:paraId="338B3B32" w14:textId="77777777" w:rsidR="0065797C" w:rsidRPr="00E267BF" w:rsidRDefault="0065797C" w:rsidP="0065797C">
            <w:pPr>
              <w:pStyle w:val="Default"/>
              <w:contextualSpacing/>
              <w:jc w:val="both"/>
            </w:pPr>
            <w:r>
              <w:t xml:space="preserve">0,5 </w:t>
            </w:r>
          </w:p>
        </w:tc>
        <w:tc>
          <w:tcPr>
            <w:tcW w:w="916" w:type="dxa"/>
          </w:tcPr>
          <w:p w14:paraId="7F6ABCE2" w14:textId="77777777" w:rsidR="0065797C" w:rsidRPr="00E267BF" w:rsidRDefault="0065797C" w:rsidP="0065797C">
            <w:pPr>
              <w:pStyle w:val="Default"/>
              <w:contextualSpacing/>
              <w:jc w:val="both"/>
            </w:pPr>
            <w:r>
              <w:t xml:space="preserve">0,5 </w:t>
            </w:r>
          </w:p>
        </w:tc>
        <w:tc>
          <w:tcPr>
            <w:tcW w:w="839" w:type="dxa"/>
          </w:tcPr>
          <w:p w14:paraId="3CDD347F" w14:textId="77777777" w:rsidR="0065797C" w:rsidRPr="00E267BF" w:rsidRDefault="0065797C" w:rsidP="0065797C">
            <w:pPr>
              <w:pStyle w:val="Default"/>
              <w:contextualSpacing/>
              <w:jc w:val="both"/>
            </w:pPr>
            <w:r>
              <w:t>-</w:t>
            </w:r>
          </w:p>
        </w:tc>
        <w:tc>
          <w:tcPr>
            <w:tcW w:w="796" w:type="dxa"/>
          </w:tcPr>
          <w:p w14:paraId="0D33B27F" w14:textId="77777777" w:rsidR="0065797C" w:rsidRPr="00E267BF" w:rsidRDefault="0065797C" w:rsidP="0065797C">
            <w:pPr>
              <w:pStyle w:val="Default"/>
              <w:contextualSpacing/>
              <w:jc w:val="both"/>
            </w:pPr>
            <w:r>
              <w:t>2</w:t>
            </w:r>
          </w:p>
        </w:tc>
      </w:tr>
      <w:tr w:rsidR="0065797C" w:rsidRPr="00E267BF" w14:paraId="5E1566C7" w14:textId="77777777" w:rsidTr="0065797C">
        <w:trPr>
          <w:jc w:val="center"/>
        </w:trPr>
        <w:tc>
          <w:tcPr>
            <w:tcW w:w="1779" w:type="dxa"/>
          </w:tcPr>
          <w:p w14:paraId="04A70498" w14:textId="77777777" w:rsidR="0065797C" w:rsidRPr="00E267BF" w:rsidRDefault="0065797C" w:rsidP="0065797C">
            <w:pPr>
              <w:pStyle w:val="Default"/>
              <w:contextualSpacing/>
              <w:jc w:val="both"/>
            </w:pPr>
            <w:r>
              <w:t>физическая культура</w:t>
            </w:r>
          </w:p>
        </w:tc>
        <w:tc>
          <w:tcPr>
            <w:tcW w:w="2421" w:type="dxa"/>
          </w:tcPr>
          <w:p w14:paraId="1667F4C4" w14:textId="77777777" w:rsidR="0065797C" w:rsidRPr="00E267BF" w:rsidRDefault="0065797C" w:rsidP="0065797C">
            <w:pPr>
              <w:pStyle w:val="Default"/>
              <w:contextualSpacing/>
              <w:jc w:val="both"/>
            </w:pPr>
            <w:r>
              <w:t>физическая культура</w:t>
            </w:r>
          </w:p>
        </w:tc>
        <w:tc>
          <w:tcPr>
            <w:tcW w:w="839" w:type="dxa"/>
          </w:tcPr>
          <w:p w14:paraId="2D25C9DD" w14:textId="77777777" w:rsidR="0065797C" w:rsidRPr="00E267BF" w:rsidRDefault="0065797C" w:rsidP="0065797C">
            <w:pPr>
              <w:pStyle w:val="Default"/>
              <w:contextualSpacing/>
              <w:jc w:val="both"/>
            </w:pPr>
            <w:r>
              <w:t>0,5</w:t>
            </w:r>
          </w:p>
        </w:tc>
        <w:tc>
          <w:tcPr>
            <w:tcW w:w="839" w:type="dxa"/>
          </w:tcPr>
          <w:p w14:paraId="1DBDE1C7" w14:textId="77777777" w:rsidR="0065797C" w:rsidRPr="00E267BF" w:rsidRDefault="0065797C" w:rsidP="0065797C">
            <w:pPr>
              <w:pStyle w:val="Default"/>
              <w:contextualSpacing/>
              <w:jc w:val="both"/>
            </w:pPr>
            <w:r>
              <w:t>0,5</w:t>
            </w:r>
          </w:p>
        </w:tc>
        <w:tc>
          <w:tcPr>
            <w:tcW w:w="916" w:type="dxa"/>
          </w:tcPr>
          <w:p w14:paraId="188B5581" w14:textId="77777777" w:rsidR="0065797C" w:rsidRPr="00E267BF" w:rsidRDefault="0065797C" w:rsidP="0065797C">
            <w:pPr>
              <w:pStyle w:val="Default"/>
              <w:contextualSpacing/>
              <w:jc w:val="both"/>
            </w:pPr>
            <w:r>
              <w:t xml:space="preserve">0,5 </w:t>
            </w:r>
          </w:p>
        </w:tc>
        <w:tc>
          <w:tcPr>
            <w:tcW w:w="916" w:type="dxa"/>
          </w:tcPr>
          <w:p w14:paraId="345BF0E8" w14:textId="77777777" w:rsidR="0065797C" w:rsidRPr="00E267BF" w:rsidRDefault="0065797C" w:rsidP="0065797C">
            <w:pPr>
              <w:pStyle w:val="Default"/>
              <w:contextualSpacing/>
              <w:jc w:val="both"/>
            </w:pPr>
            <w:r>
              <w:t xml:space="preserve">0,5 </w:t>
            </w:r>
          </w:p>
        </w:tc>
        <w:tc>
          <w:tcPr>
            <w:tcW w:w="839" w:type="dxa"/>
          </w:tcPr>
          <w:p w14:paraId="4635D337" w14:textId="77777777" w:rsidR="0065797C" w:rsidRPr="00E267BF" w:rsidRDefault="0065797C" w:rsidP="0065797C">
            <w:pPr>
              <w:pStyle w:val="Default"/>
              <w:contextualSpacing/>
              <w:jc w:val="both"/>
            </w:pPr>
            <w:r>
              <w:t>0,5</w:t>
            </w:r>
          </w:p>
        </w:tc>
        <w:tc>
          <w:tcPr>
            <w:tcW w:w="796" w:type="dxa"/>
          </w:tcPr>
          <w:p w14:paraId="19F4C424" w14:textId="77777777" w:rsidR="0065797C" w:rsidRPr="00E267BF" w:rsidRDefault="0065797C" w:rsidP="0065797C">
            <w:pPr>
              <w:pStyle w:val="Default"/>
              <w:contextualSpacing/>
              <w:jc w:val="both"/>
            </w:pPr>
            <w:r>
              <w:t>2,5</w:t>
            </w:r>
          </w:p>
        </w:tc>
      </w:tr>
      <w:tr w:rsidR="0065797C" w:rsidRPr="00E267BF" w14:paraId="1649441A" w14:textId="77777777" w:rsidTr="0065797C">
        <w:trPr>
          <w:jc w:val="center"/>
        </w:trPr>
        <w:tc>
          <w:tcPr>
            <w:tcW w:w="9345" w:type="dxa"/>
            <w:gridSpan w:val="8"/>
          </w:tcPr>
          <w:p w14:paraId="7614C7FE" w14:textId="77777777" w:rsidR="0065797C" w:rsidRPr="00E267BF" w:rsidRDefault="0065797C" w:rsidP="0065797C">
            <w:pPr>
              <w:pStyle w:val="Default"/>
              <w:contextualSpacing/>
              <w:jc w:val="both"/>
            </w:pPr>
            <w:r>
              <w:t>Трудовая подготовка</w:t>
            </w:r>
          </w:p>
        </w:tc>
      </w:tr>
      <w:tr w:rsidR="0065797C" w:rsidRPr="00E267BF" w14:paraId="367D0096" w14:textId="77777777" w:rsidTr="0065797C">
        <w:trPr>
          <w:jc w:val="center"/>
        </w:trPr>
        <w:tc>
          <w:tcPr>
            <w:tcW w:w="1779" w:type="dxa"/>
          </w:tcPr>
          <w:p w14:paraId="13C6516B" w14:textId="77777777" w:rsidR="0065797C" w:rsidRPr="00E267BF" w:rsidRDefault="0065797C" w:rsidP="0065797C">
            <w:pPr>
              <w:pStyle w:val="Default"/>
              <w:contextualSpacing/>
              <w:jc w:val="both"/>
            </w:pPr>
            <w:r>
              <w:t>технология</w:t>
            </w:r>
          </w:p>
        </w:tc>
        <w:tc>
          <w:tcPr>
            <w:tcW w:w="2421" w:type="dxa"/>
          </w:tcPr>
          <w:p w14:paraId="3A2E43A6" w14:textId="77777777" w:rsidR="0065797C" w:rsidRPr="00E267BF" w:rsidRDefault="0065797C" w:rsidP="0065797C">
            <w:pPr>
              <w:pStyle w:val="Default"/>
              <w:contextualSpacing/>
              <w:jc w:val="both"/>
            </w:pPr>
            <w:r>
              <w:t>домоводство</w:t>
            </w:r>
          </w:p>
        </w:tc>
        <w:tc>
          <w:tcPr>
            <w:tcW w:w="839" w:type="dxa"/>
          </w:tcPr>
          <w:p w14:paraId="1BE5FF9D" w14:textId="77777777" w:rsidR="0065797C" w:rsidRPr="00E267BF" w:rsidRDefault="0065797C" w:rsidP="0065797C">
            <w:pPr>
              <w:pStyle w:val="Default"/>
              <w:contextualSpacing/>
              <w:jc w:val="both"/>
            </w:pPr>
            <w:r>
              <w:t>2</w:t>
            </w:r>
          </w:p>
        </w:tc>
        <w:tc>
          <w:tcPr>
            <w:tcW w:w="839" w:type="dxa"/>
          </w:tcPr>
          <w:p w14:paraId="618BE860" w14:textId="77777777" w:rsidR="0065797C" w:rsidRPr="00E267BF" w:rsidRDefault="0065797C" w:rsidP="0065797C">
            <w:pPr>
              <w:pStyle w:val="Default"/>
              <w:contextualSpacing/>
              <w:jc w:val="both"/>
            </w:pPr>
            <w:r>
              <w:t>2</w:t>
            </w:r>
          </w:p>
        </w:tc>
        <w:tc>
          <w:tcPr>
            <w:tcW w:w="916" w:type="dxa"/>
          </w:tcPr>
          <w:p w14:paraId="4F5E8982" w14:textId="77777777" w:rsidR="0065797C" w:rsidRPr="00E267BF" w:rsidRDefault="0065797C" w:rsidP="0065797C">
            <w:pPr>
              <w:pStyle w:val="Default"/>
              <w:contextualSpacing/>
              <w:jc w:val="both"/>
            </w:pPr>
            <w:r>
              <w:t>2</w:t>
            </w:r>
          </w:p>
        </w:tc>
        <w:tc>
          <w:tcPr>
            <w:tcW w:w="916" w:type="dxa"/>
          </w:tcPr>
          <w:p w14:paraId="78CE29DF" w14:textId="77777777" w:rsidR="0065797C" w:rsidRPr="00E267BF" w:rsidRDefault="0065797C" w:rsidP="0065797C">
            <w:pPr>
              <w:pStyle w:val="Default"/>
              <w:contextualSpacing/>
              <w:jc w:val="both"/>
            </w:pPr>
            <w:r>
              <w:t>1</w:t>
            </w:r>
          </w:p>
        </w:tc>
        <w:tc>
          <w:tcPr>
            <w:tcW w:w="839" w:type="dxa"/>
          </w:tcPr>
          <w:p w14:paraId="18295490" w14:textId="77777777" w:rsidR="0065797C" w:rsidRPr="00E267BF" w:rsidRDefault="0065797C" w:rsidP="0065797C">
            <w:pPr>
              <w:pStyle w:val="Default"/>
              <w:contextualSpacing/>
              <w:jc w:val="both"/>
            </w:pPr>
            <w:r>
              <w:t>1,5</w:t>
            </w:r>
          </w:p>
        </w:tc>
        <w:tc>
          <w:tcPr>
            <w:tcW w:w="796" w:type="dxa"/>
          </w:tcPr>
          <w:p w14:paraId="049DD83B" w14:textId="77777777" w:rsidR="0065797C" w:rsidRPr="00E267BF" w:rsidRDefault="0065797C" w:rsidP="0065797C">
            <w:pPr>
              <w:pStyle w:val="Default"/>
              <w:contextualSpacing/>
              <w:jc w:val="both"/>
            </w:pPr>
            <w:r>
              <w:t>8,5</w:t>
            </w:r>
          </w:p>
        </w:tc>
      </w:tr>
      <w:tr w:rsidR="0065797C" w:rsidRPr="00E267BF" w14:paraId="5E7384C1" w14:textId="77777777" w:rsidTr="0065797C">
        <w:trPr>
          <w:jc w:val="center"/>
        </w:trPr>
        <w:tc>
          <w:tcPr>
            <w:tcW w:w="1779" w:type="dxa"/>
          </w:tcPr>
          <w:p w14:paraId="748C5A53" w14:textId="77777777" w:rsidR="0065797C" w:rsidRPr="00E267BF" w:rsidRDefault="0065797C" w:rsidP="0065797C">
            <w:pPr>
              <w:pStyle w:val="Default"/>
              <w:contextualSpacing/>
              <w:jc w:val="both"/>
            </w:pPr>
            <w:r>
              <w:t>ИТОГО</w:t>
            </w:r>
          </w:p>
        </w:tc>
        <w:tc>
          <w:tcPr>
            <w:tcW w:w="2421" w:type="dxa"/>
          </w:tcPr>
          <w:p w14:paraId="47720834" w14:textId="77777777" w:rsidR="0065797C" w:rsidRPr="00E267BF" w:rsidRDefault="0065797C" w:rsidP="0065797C">
            <w:pPr>
              <w:pStyle w:val="Default"/>
              <w:contextualSpacing/>
              <w:jc w:val="both"/>
            </w:pPr>
          </w:p>
        </w:tc>
        <w:tc>
          <w:tcPr>
            <w:tcW w:w="839" w:type="dxa"/>
          </w:tcPr>
          <w:p w14:paraId="7CB19C03" w14:textId="77777777" w:rsidR="0065797C" w:rsidRPr="00E267BF" w:rsidRDefault="0065797C" w:rsidP="0065797C">
            <w:pPr>
              <w:pStyle w:val="Default"/>
              <w:contextualSpacing/>
              <w:jc w:val="both"/>
            </w:pPr>
            <w:r>
              <w:t>10</w:t>
            </w:r>
          </w:p>
        </w:tc>
        <w:tc>
          <w:tcPr>
            <w:tcW w:w="839" w:type="dxa"/>
          </w:tcPr>
          <w:p w14:paraId="44BB1939" w14:textId="77777777" w:rsidR="0065797C" w:rsidRPr="00E267BF" w:rsidRDefault="0065797C" w:rsidP="0065797C">
            <w:pPr>
              <w:pStyle w:val="Default"/>
              <w:contextualSpacing/>
              <w:jc w:val="both"/>
            </w:pPr>
            <w:r>
              <w:t>10</w:t>
            </w:r>
          </w:p>
        </w:tc>
        <w:tc>
          <w:tcPr>
            <w:tcW w:w="916" w:type="dxa"/>
          </w:tcPr>
          <w:p w14:paraId="58C37C8B" w14:textId="77777777" w:rsidR="0065797C" w:rsidRPr="00E267BF" w:rsidRDefault="0065797C" w:rsidP="0065797C">
            <w:pPr>
              <w:pStyle w:val="Default"/>
              <w:contextualSpacing/>
              <w:jc w:val="both"/>
            </w:pPr>
            <w:r>
              <w:t xml:space="preserve">10 </w:t>
            </w:r>
          </w:p>
        </w:tc>
        <w:tc>
          <w:tcPr>
            <w:tcW w:w="916" w:type="dxa"/>
          </w:tcPr>
          <w:p w14:paraId="5E8DBC5B" w14:textId="77777777" w:rsidR="0065797C" w:rsidRPr="00E267BF" w:rsidRDefault="0065797C" w:rsidP="0065797C">
            <w:pPr>
              <w:pStyle w:val="Default"/>
              <w:contextualSpacing/>
              <w:jc w:val="both"/>
            </w:pPr>
            <w:r>
              <w:t xml:space="preserve">10 </w:t>
            </w:r>
          </w:p>
        </w:tc>
        <w:tc>
          <w:tcPr>
            <w:tcW w:w="839" w:type="dxa"/>
          </w:tcPr>
          <w:p w14:paraId="7E7FE36B" w14:textId="77777777" w:rsidR="0065797C" w:rsidRPr="00E267BF" w:rsidRDefault="0065797C" w:rsidP="0065797C">
            <w:pPr>
              <w:pStyle w:val="Default"/>
              <w:contextualSpacing/>
              <w:jc w:val="both"/>
            </w:pPr>
            <w:r>
              <w:t>10</w:t>
            </w:r>
          </w:p>
        </w:tc>
        <w:tc>
          <w:tcPr>
            <w:tcW w:w="796" w:type="dxa"/>
          </w:tcPr>
          <w:p w14:paraId="0B448373" w14:textId="77777777" w:rsidR="0065797C" w:rsidRPr="00E267BF" w:rsidRDefault="0065797C" w:rsidP="0065797C">
            <w:pPr>
              <w:pStyle w:val="Default"/>
              <w:contextualSpacing/>
              <w:jc w:val="both"/>
            </w:pPr>
            <w:r>
              <w:t>50</w:t>
            </w:r>
          </w:p>
        </w:tc>
      </w:tr>
    </w:tbl>
    <w:p w14:paraId="6CEBED29" w14:textId="3763AA9F" w:rsidR="0065797C" w:rsidRDefault="0065797C" w:rsidP="0065797C">
      <w:pPr>
        <w:pStyle w:val="Default"/>
        <w:contextualSpacing/>
        <w:rPr>
          <w:b/>
          <w:color w:val="auto"/>
        </w:rPr>
      </w:pPr>
    </w:p>
    <w:p w14:paraId="31F621C6" w14:textId="77777777" w:rsidR="0065797C" w:rsidRPr="00D20EAB" w:rsidRDefault="0065797C" w:rsidP="0065797C">
      <w:pPr>
        <w:pStyle w:val="Default"/>
        <w:ind w:firstLine="709"/>
        <w:contextualSpacing/>
        <w:jc w:val="center"/>
        <w:rPr>
          <w:b/>
          <w:color w:val="auto"/>
        </w:rPr>
      </w:pPr>
      <w:r w:rsidRPr="00D20EAB">
        <w:rPr>
          <w:b/>
          <w:color w:val="auto"/>
        </w:rPr>
        <w:t>5 класс (</w:t>
      </w:r>
      <w:proofErr w:type="spellStart"/>
      <w:r w:rsidRPr="00D20EAB">
        <w:rPr>
          <w:b/>
          <w:color w:val="auto"/>
        </w:rPr>
        <w:t>Ислюков</w:t>
      </w:r>
      <w:proofErr w:type="spellEnd"/>
      <w:r w:rsidRPr="00D20EAB">
        <w:rPr>
          <w:b/>
          <w:color w:val="auto"/>
        </w:rPr>
        <w:t xml:space="preserve"> Владимир)</w:t>
      </w:r>
    </w:p>
    <w:p w14:paraId="4A7A87B7" w14:textId="77777777" w:rsidR="0065797C" w:rsidRDefault="0065797C" w:rsidP="0065797C">
      <w:pPr>
        <w:pStyle w:val="Default"/>
        <w:ind w:firstLine="709"/>
        <w:contextualSpacing/>
        <w:jc w:val="both"/>
      </w:pPr>
    </w:p>
    <w:p w14:paraId="59B548B4" w14:textId="77777777" w:rsidR="0065797C" w:rsidRDefault="0065797C" w:rsidP="0065797C">
      <w:pPr>
        <w:pStyle w:val="Default"/>
        <w:ind w:firstLine="709"/>
        <w:contextualSpacing/>
        <w:jc w:val="both"/>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661"/>
        <w:gridCol w:w="2679"/>
        <w:gridCol w:w="1508"/>
      </w:tblGrid>
      <w:tr w:rsidR="0065797C" w:rsidRPr="00266FF4" w14:paraId="0DE2477F"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1AB2F756"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Общеобразовательные</w:t>
            </w:r>
          </w:p>
          <w:p w14:paraId="5EC75ED4"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области</w:t>
            </w:r>
          </w:p>
        </w:tc>
        <w:tc>
          <w:tcPr>
            <w:tcW w:w="2661" w:type="dxa"/>
            <w:vMerge w:val="restart"/>
            <w:tcBorders>
              <w:top w:val="single" w:sz="4" w:space="0" w:color="auto"/>
              <w:left w:val="single" w:sz="4" w:space="0" w:color="auto"/>
              <w:bottom w:val="single" w:sz="4" w:space="0" w:color="auto"/>
              <w:right w:val="single" w:sz="4" w:space="0" w:color="auto"/>
            </w:tcBorders>
            <w:hideMark/>
          </w:tcPr>
          <w:p w14:paraId="218DDAE3"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Учебные предметы</w:t>
            </w:r>
          </w:p>
        </w:tc>
        <w:tc>
          <w:tcPr>
            <w:tcW w:w="2679" w:type="dxa"/>
            <w:vMerge w:val="restart"/>
            <w:tcBorders>
              <w:top w:val="single" w:sz="4" w:space="0" w:color="auto"/>
              <w:left w:val="single" w:sz="4" w:space="0" w:color="auto"/>
              <w:bottom w:val="single" w:sz="4" w:space="0" w:color="auto"/>
              <w:right w:val="single" w:sz="4" w:space="0" w:color="auto"/>
            </w:tcBorders>
            <w:hideMark/>
          </w:tcPr>
          <w:p w14:paraId="5A12F135"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ФИО учителей-предметников</w:t>
            </w:r>
          </w:p>
        </w:tc>
        <w:tc>
          <w:tcPr>
            <w:tcW w:w="1508" w:type="dxa"/>
            <w:tcBorders>
              <w:top w:val="single" w:sz="4" w:space="0" w:color="auto"/>
              <w:left w:val="single" w:sz="4" w:space="0" w:color="auto"/>
              <w:bottom w:val="single" w:sz="4" w:space="0" w:color="auto"/>
              <w:right w:val="single" w:sz="4" w:space="0" w:color="auto"/>
            </w:tcBorders>
            <w:hideMark/>
          </w:tcPr>
          <w:p w14:paraId="23BC67AE" w14:textId="77777777" w:rsidR="0065797C" w:rsidRPr="00266FF4"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Число учебных часов</w:t>
            </w:r>
            <w:r>
              <w:rPr>
                <w:rFonts w:ascii="Times New Roman" w:hAnsi="Times New Roman" w:cs="Times New Roman"/>
                <w:color w:val="auto"/>
              </w:rPr>
              <w:t xml:space="preserve"> по форме, приходящий на дом учитель</w:t>
            </w:r>
            <w:r w:rsidRPr="00571ECE">
              <w:rPr>
                <w:rFonts w:ascii="Times New Roman" w:hAnsi="Times New Roman" w:cs="Times New Roman"/>
                <w:color w:val="auto"/>
              </w:rPr>
              <w:t xml:space="preserve"> </w:t>
            </w:r>
          </w:p>
        </w:tc>
      </w:tr>
      <w:tr w:rsidR="0065797C" w:rsidRPr="00266FF4" w14:paraId="161F42B8"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3CDD78FA"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6DE3F"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8DF0B" w14:textId="77777777" w:rsidR="0065797C" w:rsidRPr="00266FF4" w:rsidRDefault="0065797C" w:rsidP="0065797C">
            <w:pPr>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hideMark/>
          </w:tcPr>
          <w:p w14:paraId="0ED17FC4"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5</w:t>
            </w:r>
            <w:r w:rsidRPr="00266FF4">
              <w:rPr>
                <w:rFonts w:ascii="Times New Roman" w:hAnsi="Times New Roman" w:cs="Times New Roman"/>
                <w:color w:val="auto"/>
              </w:rPr>
              <w:t xml:space="preserve"> класс</w:t>
            </w:r>
          </w:p>
        </w:tc>
      </w:tr>
      <w:tr w:rsidR="0065797C" w:rsidRPr="00266FF4" w14:paraId="2371E8D0"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484F4F61"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Язык и речевая практика</w:t>
            </w:r>
          </w:p>
        </w:tc>
        <w:tc>
          <w:tcPr>
            <w:tcW w:w="2661" w:type="dxa"/>
            <w:tcBorders>
              <w:top w:val="single" w:sz="4" w:space="0" w:color="auto"/>
              <w:left w:val="single" w:sz="4" w:space="0" w:color="auto"/>
              <w:bottom w:val="single" w:sz="4" w:space="0" w:color="auto"/>
              <w:right w:val="single" w:sz="4" w:space="0" w:color="auto"/>
            </w:tcBorders>
            <w:hideMark/>
          </w:tcPr>
          <w:p w14:paraId="25A52178"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Русский язык</w:t>
            </w:r>
          </w:p>
        </w:tc>
        <w:tc>
          <w:tcPr>
            <w:tcW w:w="2679" w:type="dxa"/>
            <w:tcBorders>
              <w:top w:val="single" w:sz="4" w:space="0" w:color="auto"/>
              <w:left w:val="single" w:sz="4" w:space="0" w:color="auto"/>
              <w:bottom w:val="single" w:sz="4" w:space="0" w:color="auto"/>
              <w:right w:val="single" w:sz="4" w:space="0" w:color="auto"/>
            </w:tcBorders>
          </w:tcPr>
          <w:p w14:paraId="4B01BB48"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Архипова И.Ю.</w:t>
            </w:r>
          </w:p>
        </w:tc>
        <w:tc>
          <w:tcPr>
            <w:tcW w:w="1508" w:type="dxa"/>
            <w:tcBorders>
              <w:top w:val="single" w:sz="4" w:space="0" w:color="auto"/>
              <w:left w:val="single" w:sz="4" w:space="0" w:color="auto"/>
              <w:bottom w:val="single" w:sz="4" w:space="0" w:color="auto"/>
              <w:right w:val="single" w:sz="4" w:space="0" w:color="auto"/>
            </w:tcBorders>
            <w:hideMark/>
          </w:tcPr>
          <w:p w14:paraId="1C7A85F6" w14:textId="77777777" w:rsidR="0065797C" w:rsidRPr="00266FF4" w:rsidRDefault="0065797C" w:rsidP="0065797C">
            <w:pPr>
              <w:pStyle w:val="6"/>
              <w:tabs>
                <w:tab w:val="left" w:pos="1140"/>
                <w:tab w:val="center" w:pos="1238"/>
              </w:tabs>
              <w:spacing w:before="0"/>
              <w:jc w:val="center"/>
              <w:rPr>
                <w:rFonts w:ascii="Times New Roman" w:hAnsi="Times New Roman" w:cs="Times New Roman"/>
                <w:i/>
                <w:color w:val="auto"/>
              </w:rPr>
            </w:pPr>
            <w:r w:rsidRPr="00266FF4">
              <w:rPr>
                <w:rFonts w:ascii="Times New Roman" w:hAnsi="Times New Roman" w:cs="Times New Roman"/>
                <w:color w:val="auto"/>
              </w:rPr>
              <w:t>2</w:t>
            </w:r>
            <w:r>
              <w:rPr>
                <w:rFonts w:ascii="Times New Roman" w:hAnsi="Times New Roman" w:cs="Times New Roman"/>
                <w:color w:val="auto"/>
              </w:rPr>
              <w:t>,0</w:t>
            </w:r>
          </w:p>
        </w:tc>
      </w:tr>
      <w:tr w:rsidR="0065797C" w:rsidRPr="00266FF4" w14:paraId="759AF845"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63FD411D" w14:textId="77777777" w:rsidR="0065797C" w:rsidRPr="00266FF4"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hideMark/>
          </w:tcPr>
          <w:p w14:paraId="05B7CF4E"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Чтение и развитие речи</w:t>
            </w:r>
          </w:p>
        </w:tc>
        <w:tc>
          <w:tcPr>
            <w:tcW w:w="2679" w:type="dxa"/>
            <w:tcBorders>
              <w:top w:val="single" w:sz="4" w:space="0" w:color="auto"/>
              <w:left w:val="single" w:sz="4" w:space="0" w:color="auto"/>
              <w:bottom w:val="single" w:sz="4" w:space="0" w:color="auto"/>
              <w:right w:val="single" w:sz="4" w:space="0" w:color="auto"/>
            </w:tcBorders>
          </w:tcPr>
          <w:p w14:paraId="779887AC"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Архипова И.Ю.</w:t>
            </w:r>
          </w:p>
        </w:tc>
        <w:tc>
          <w:tcPr>
            <w:tcW w:w="1508" w:type="dxa"/>
            <w:tcBorders>
              <w:top w:val="single" w:sz="4" w:space="0" w:color="auto"/>
              <w:left w:val="single" w:sz="4" w:space="0" w:color="auto"/>
              <w:bottom w:val="single" w:sz="4" w:space="0" w:color="auto"/>
              <w:right w:val="single" w:sz="4" w:space="0" w:color="auto"/>
            </w:tcBorders>
            <w:hideMark/>
          </w:tcPr>
          <w:p w14:paraId="3199D55C"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1,0</w:t>
            </w:r>
          </w:p>
        </w:tc>
      </w:tr>
      <w:tr w:rsidR="0065797C" w:rsidRPr="00266FF4" w14:paraId="4438EA68"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553364B4"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Математика</w:t>
            </w:r>
          </w:p>
        </w:tc>
        <w:tc>
          <w:tcPr>
            <w:tcW w:w="2661" w:type="dxa"/>
            <w:tcBorders>
              <w:top w:val="single" w:sz="4" w:space="0" w:color="auto"/>
              <w:left w:val="single" w:sz="4" w:space="0" w:color="auto"/>
              <w:bottom w:val="single" w:sz="4" w:space="0" w:color="auto"/>
              <w:right w:val="single" w:sz="4" w:space="0" w:color="auto"/>
            </w:tcBorders>
            <w:hideMark/>
          </w:tcPr>
          <w:p w14:paraId="2FAB2E20"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Математика</w:t>
            </w:r>
          </w:p>
        </w:tc>
        <w:tc>
          <w:tcPr>
            <w:tcW w:w="2679" w:type="dxa"/>
            <w:tcBorders>
              <w:top w:val="single" w:sz="4" w:space="0" w:color="auto"/>
              <w:left w:val="single" w:sz="4" w:space="0" w:color="auto"/>
              <w:bottom w:val="single" w:sz="4" w:space="0" w:color="auto"/>
              <w:right w:val="single" w:sz="4" w:space="0" w:color="auto"/>
            </w:tcBorders>
          </w:tcPr>
          <w:p w14:paraId="55154835"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Таран Н.В.</w:t>
            </w:r>
          </w:p>
        </w:tc>
        <w:tc>
          <w:tcPr>
            <w:tcW w:w="1508" w:type="dxa"/>
            <w:tcBorders>
              <w:top w:val="single" w:sz="4" w:space="0" w:color="auto"/>
              <w:left w:val="single" w:sz="4" w:space="0" w:color="auto"/>
              <w:bottom w:val="single" w:sz="4" w:space="0" w:color="auto"/>
              <w:right w:val="single" w:sz="4" w:space="0" w:color="auto"/>
            </w:tcBorders>
            <w:hideMark/>
          </w:tcPr>
          <w:p w14:paraId="2C7FF724"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2</w:t>
            </w:r>
            <w:r>
              <w:rPr>
                <w:rFonts w:ascii="Times New Roman" w:hAnsi="Times New Roman" w:cs="Times New Roman"/>
                <w:color w:val="auto"/>
              </w:rPr>
              <w:t>,0</w:t>
            </w:r>
          </w:p>
        </w:tc>
      </w:tr>
      <w:tr w:rsidR="0065797C" w:rsidRPr="00266FF4" w14:paraId="5BADCDEE"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568578D0" w14:textId="77777777" w:rsidR="0065797C" w:rsidRPr="00266FF4" w:rsidRDefault="0065797C" w:rsidP="0065797C">
            <w:pPr>
              <w:rPr>
                <w:rFonts w:ascii="Times New Roman" w:hAnsi="Times New Roman" w:cs="Times New Roman"/>
              </w:rPr>
            </w:pPr>
            <w:r w:rsidRPr="00266FF4">
              <w:rPr>
                <w:rFonts w:ascii="Times New Roman" w:hAnsi="Times New Roman" w:cs="Times New Roman"/>
              </w:rPr>
              <w:t>Естествознание</w:t>
            </w:r>
          </w:p>
        </w:tc>
        <w:tc>
          <w:tcPr>
            <w:tcW w:w="2661" w:type="dxa"/>
            <w:tcBorders>
              <w:top w:val="single" w:sz="4" w:space="0" w:color="auto"/>
              <w:left w:val="single" w:sz="4" w:space="0" w:color="auto"/>
              <w:bottom w:val="single" w:sz="4" w:space="0" w:color="auto"/>
              <w:right w:val="single" w:sz="4" w:space="0" w:color="auto"/>
            </w:tcBorders>
            <w:hideMark/>
          </w:tcPr>
          <w:p w14:paraId="5978A604"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 xml:space="preserve">Природоведение </w:t>
            </w:r>
          </w:p>
        </w:tc>
        <w:tc>
          <w:tcPr>
            <w:tcW w:w="2679" w:type="dxa"/>
            <w:tcBorders>
              <w:top w:val="single" w:sz="4" w:space="0" w:color="auto"/>
              <w:left w:val="single" w:sz="4" w:space="0" w:color="auto"/>
              <w:bottom w:val="single" w:sz="4" w:space="0" w:color="auto"/>
              <w:right w:val="single" w:sz="4" w:space="0" w:color="auto"/>
            </w:tcBorders>
          </w:tcPr>
          <w:p w14:paraId="0485DB39"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Заиграева Н.В.</w:t>
            </w:r>
          </w:p>
        </w:tc>
        <w:tc>
          <w:tcPr>
            <w:tcW w:w="1508" w:type="dxa"/>
            <w:tcBorders>
              <w:top w:val="single" w:sz="4" w:space="0" w:color="auto"/>
              <w:left w:val="single" w:sz="4" w:space="0" w:color="auto"/>
              <w:bottom w:val="single" w:sz="4" w:space="0" w:color="auto"/>
              <w:right w:val="single" w:sz="4" w:space="0" w:color="auto"/>
            </w:tcBorders>
            <w:hideMark/>
          </w:tcPr>
          <w:p w14:paraId="1E37BF2C"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1,0</w:t>
            </w:r>
          </w:p>
        </w:tc>
      </w:tr>
      <w:tr w:rsidR="0065797C" w:rsidRPr="00266FF4" w14:paraId="1B3EE4F4" w14:textId="77777777" w:rsidTr="0065797C">
        <w:trPr>
          <w:trHeight w:val="282"/>
          <w:jc w:val="center"/>
        </w:trPr>
        <w:tc>
          <w:tcPr>
            <w:tcW w:w="2543" w:type="dxa"/>
            <w:tcBorders>
              <w:top w:val="single" w:sz="4" w:space="0" w:color="auto"/>
              <w:left w:val="single" w:sz="4" w:space="0" w:color="auto"/>
              <w:right w:val="single" w:sz="4" w:space="0" w:color="auto"/>
            </w:tcBorders>
            <w:hideMark/>
          </w:tcPr>
          <w:p w14:paraId="35C20039" w14:textId="77777777" w:rsidR="0065797C" w:rsidRPr="00266FF4" w:rsidRDefault="0065797C" w:rsidP="0065797C">
            <w:pPr>
              <w:rPr>
                <w:rFonts w:ascii="Times New Roman" w:hAnsi="Times New Roman" w:cs="Times New Roman"/>
              </w:rPr>
            </w:pPr>
            <w:r w:rsidRPr="00266FF4">
              <w:rPr>
                <w:rFonts w:ascii="Times New Roman" w:hAnsi="Times New Roman" w:cs="Times New Roman"/>
              </w:rPr>
              <w:t>Человек и общество</w:t>
            </w:r>
          </w:p>
        </w:tc>
        <w:tc>
          <w:tcPr>
            <w:tcW w:w="2661" w:type="dxa"/>
            <w:tcBorders>
              <w:top w:val="single" w:sz="4" w:space="0" w:color="auto"/>
              <w:left w:val="single" w:sz="4" w:space="0" w:color="auto"/>
              <w:bottom w:val="single" w:sz="4" w:space="0" w:color="auto"/>
              <w:right w:val="single" w:sz="4" w:space="0" w:color="auto"/>
            </w:tcBorders>
            <w:hideMark/>
          </w:tcPr>
          <w:p w14:paraId="6E8F5F99"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Мир истории</w:t>
            </w:r>
          </w:p>
        </w:tc>
        <w:tc>
          <w:tcPr>
            <w:tcW w:w="2679" w:type="dxa"/>
            <w:tcBorders>
              <w:top w:val="single" w:sz="4" w:space="0" w:color="auto"/>
              <w:left w:val="single" w:sz="4" w:space="0" w:color="auto"/>
              <w:bottom w:val="single" w:sz="4" w:space="0" w:color="auto"/>
              <w:right w:val="single" w:sz="4" w:space="0" w:color="auto"/>
            </w:tcBorders>
          </w:tcPr>
          <w:p w14:paraId="0D536912"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Михайлова И.В.</w:t>
            </w:r>
          </w:p>
        </w:tc>
        <w:tc>
          <w:tcPr>
            <w:tcW w:w="1508" w:type="dxa"/>
            <w:tcBorders>
              <w:top w:val="single" w:sz="4" w:space="0" w:color="auto"/>
              <w:left w:val="single" w:sz="4" w:space="0" w:color="auto"/>
              <w:bottom w:val="single" w:sz="4" w:space="0" w:color="auto"/>
              <w:right w:val="single" w:sz="4" w:space="0" w:color="auto"/>
            </w:tcBorders>
            <w:hideMark/>
          </w:tcPr>
          <w:p w14:paraId="53F28E03"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0,5</w:t>
            </w:r>
          </w:p>
        </w:tc>
      </w:tr>
      <w:tr w:rsidR="0065797C" w:rsidRPr="00266FF4" w14:paraId="13C7E1D1"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56E232A4" w14:textId="77777777" w:rsidR="0065797C" w:rsidRPr="00266FF4" w:rsidRDefault="0065797C" w:rsidP="0065797C">
            <w:pPr>
              <w:rPr>
                <w:rFonts w:ascii="Times New Roman" w:hAnsi="Times New Roman" w:cs="Times New Roman"/>
              </w:rPr>
            </w:pPr>
            <w:r>
              <w:rPr>
                <w:rFonts w:ascii="Times New Roman" w:hAnsi="Times New Roman" w:cs="Times New Roman"/>
              </w:rPr>
              <w:t>Искусство</w:t>
            </w:r>
          </w:p>
        </w:tc>
        <w:tc>
          <w:tcPr>
            <w:tcW w:w="2661" w:type="dxa"/>
            <w:tcBorders>
              <w:top w:val="single" w:sz="4" w:space="0" w:color="auto"/>
              <w:left w:val="single" w:sz="4" w:space="0" w:color="auto"/>
              <w:bottom w:val="single" w:sz="4" w:space="0" w:color="auto"/>
              <w:right w:val="single" w:sz="4" w:space="0" w:color="auto"/>
            </w:tcBorders>
            <w:hideMark/>
          </w:tcPr>
          <w:p w14:paraId="3EBD9ACA"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 xml:space="preserve">Музыка </w:t>
            </w:r>
          </w:p>
        </w:tc>
        <w:tc>
          <w:tcPr>
            <w:tcW w:w="2679" w:type="dxa"/>
            <w:tcBorders>
              <w:top w:val="single" w:sz="4" w:space="0" w:color="auto"/>
              <w:left w:val="single" w:sz="4" w:space="0" w:color="auto"/>
              <w:bottom w:val="single" w:sz="4" w:space="0" w:color="auto"/>
              <w:right w:val="single" w:sz="4" w:space="0" w:color="auto"/>
            </w:tcBorders>
          </w:tcPr>
          <w:p w14:paraId="0AE80FBA"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Грязнова М.Н.</w:t>
            </w:r>
          </w:p>
        </w:tc>
        <w:tc>
          <w:tcPr>
            <w:tcW w:w="1508" w:type="dxa"/>
            <w:tcBorders>
              <w:top w:val="single" w:sz="4" w:space="0" w:color="auto"/>
              <w:left w:val="single" w:sz="4" w:space="0" w:color="auto"/>
              <w:bottom w:val="single" w:sz="4" w:space="0" w:color="auto"/>
              <w:right w:val="single" w:sz="4" w:space="0" w:color="auto"/>
            </w:tcBorders>
            <w:hideMark/>
          </w:tcPr>
          <w:p w14:paraId="03B00BF8"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0,5</w:t>
            </w:r>
          </w:p>
        </w:tc>
      </w:tr>
      <w:tr w:rsidR="0065797C" w:rsidRPr="00266FF4" w14:paraId="2AD9F562"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762ED5A8" w14:textId="77777777" w:rsidR="0065797C"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tcPr>
          <w:p w14:paraId="7DC779DA" w14:textId="77777777" w:rsidR="0065797C" w:rsidRPr="00266FF4" w:rsidRDefault="0065797C" w:rsidP="0065797C">
            <w:pPr>
              <w:pStyle w:val="6"/>
              <w:spacing w:before="0"/>
              <w:rPr>
                <w:rFonts w:ascii="Times New Roman" w:hAnsi="Times New Roman" w:cs="Times New Roman"/>
                <w:color w:val="auto"/>
              </w:rPr>
            </w:pPr>
            <w:r>
              <w:rPr>
                <w:rFonts w:ascii="Times New Roman" w:hAnsi="Times New Roman" w:cs="Times New Roman"/>
                <w:color w:val="auto"/>
              </w:rPr>
              <w:t>Изобразительная деятельность</w:t>
            </w:r>
          </w:p>
        </w:tc>
        <w:tc>
          <w:tcPr>
            <w:tcW w:w="2679" w:type="dxa"/>
            <w:tcBorders>
              <w:top w:val="single" w:sz="4" w:space="0" w:color="auto"/>
              <w:left w:val="single" w:sz="4" w:space="0" w:color="auto"/>
              <w:bottom w:val="single" w:sz="4" w:space="0" w:color="auto"/>
              <w:right w:val="single" w:sz="4" w:space="0" w:color="auto"/>
            </w:tcBorders>
          </w:tcPr>
          <w:p w14:paraId="689A88B8" w14:textId="77777777" w:rsidR="0065797C" w:rsidRPr="00266FF4" w:rsidRDefault="0065797C" w:rsidP="0065797C">
            <w:pPr>
              <w:pStyle w:val="6"/>
              <w:spacing w:before="0"/>
              <w:rPr>
                <w:rFonts w:ascii="Times New Roman" w:hAnsi="Times New Roman" w:cs="Times New Roman"/>
                <w:i/>
                <w:color w:val="auto"/>
              </w:rPr>
            </w:pPr>
            <w:proofErr w:type="spellStart"/>
            <w:r>
              <w:rPr>
                <w:rFonts w:ascii="Times New Roman" w:hAnsi="Times New Roman" w:cs="Times New Roman"/>
                <w:i/>
                <w:color w:val="auto"/>
              </w:rPr>
              <w:t>Викберг</w:t>
            </w:r>
            <w:proofErr w:type="spellEnd"/>
            <w:r>
              <w:rPr>
                <w:rFonts w:ascii="Times New Roman" w:hAnsi="Times New Roman" w:cs="Times New Roman"/>
                <w:i/>
                <w:color w:val="auto"/>
              </w:rPr>
              <w:t xml:space="preserve"> Н.В.</w:t>
            </w:r>
          </w:p>
        </w:tc>
        <w:tc>
          <w:tcPr>
            <w:tcW w:w="1508" w:type="dxa"/>
            <w:tcBorders>
              <w:top w:val="single" w:sz="4" w:space="0" w:color="auto"/>
              <w:left w:val="single" w:sz="4" w:space="0" w:color="auto"/>
              <w:bottom w:val="single" w:sz="4" w:space="0" w:color="auto"/>
              <w:right w:val="single" w:sz="4" w:space="0" w:color="auto"/>
            </w:tcBorders>
          </w:tcPr>
          <w:p w14:paraId="0B7BE3AC" w14:textId="77777777" w:rsidR="0065797C" w:rsidRPr="00266FF4" w:rsidRDefault="0065797C" w:rsidP="0065797C">
            <w:pPr>
              <w:pStyle w:val="6"/>
              <w:spacing w:before="0"/>
              <w:jc w:val="center"/>
              <w:rPr>
                <w:rFonts w:ascii="Times New Roman" w:hAnsi="Times New Roman" w:cs="Times New Roman"/>
                <w:color w:val="auto"/>
              </w:rPr>
            </w:pPr>
            <w:r>
              <w:rPr>
                <w:rFonts w:ascii="Times New Roman" w:hAnsi="Times New Roman" w:cs="Times New Roman"/>
                <w:color w:val="auto"/>
              </w:rPr>
              <w:t>0,5</w:t>
            </w:r>
          </w:p>
        </w:tc>
      </w:tr>
      <w:tr w:rsidR="0065797C" w:rsidRPr="00266FF4" w14:paraId="02DA1C3B"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06A7776A"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Физическая культура</w:t>
            </w:r>
          </w:p>
        </w:tc>
        <w:tc>
          <w:tcPr>
            <w:tcW w:w="2661" w:type="dxa"/>
            <w:tcBorders>
              <w:top w:val="single" w:sz="4" w:space="0" w:color="auto"/>
              <w:left w:val="single" w:sz="4" w:space="0" w:color="auto"/>
              <w:bottom w:val="single" w:sz="4" w:space="0" w:color="auto"/>
              <w:right w:val="single" w:sz="4" w:space="0" w:color="auto"/>
            </w:tcBorders>
            <w:hideMark/>
          </w:tcPr>
          <w:p w14:paraId="619CC392"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Физическая культура</w:t>
            </w:r>
          </w:p>
        </w:tc>
        <w:tc>
          <w:tcPr>
            <w:tcW w:w="2679" w:type="dxa"/>
            <w:tcBorders>
              <w:top w:val="single" w:sz="4" w:space="0" w:color="auto"/>
              <w:left w:val="single" w:sz="4" w:space="0" w:color="auto"/>
              <w:bottom w:val="single" w:sz="4" w:space="0" w:color="auto"/>
              <w:right w:val="single" w:sz="4" w:space="0" w:color="auto"/>
            </w:tcBorders>
          </w:tcPr>
          <w:p w14:paraId="56079C5E"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Яньков А.В.</w:t>
            </w:r>
          </w:p>
        </w:tc>
        <w:tc>
          <w:tcPr>
            <w:tcW w:w="1508" w:type="dxa"/>
            <w:tcBorders>
              <w:top w:val="single" w:sz="4" w:space="0" w:color="auto"/>
              <w:left w:val="single" w:sz="4" w:space="0" w:color="auto"/>
              <w:bottom w:val="single" w:sz="4" w:space="0" w:color="auto"/>
              <w:right w:val="single" w:sz="4" w:space="0" w:color="auto"/>
            </w:tcBorders>
            <w:hideMark/>
          </w:tcPr>
          <w:p w14:paraId="7D06A44D"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0,5</w:t>
            </w:r>
          </w:p>
        </w:tc>
      </w:tr>
      <w:tr w:rsidR="0065797C" w:rsidRPr="00266FF4" w14:paraId="2CF3479D" w14:textId="77777777" w:rsidTr="0065797C">
        <w:trPr>
          <w:trHeight w:val="564"/>
          <w:jc w:val="center"/>
        </w:trPr>
        <w:tc>
          <w:tcPr>
            <w:tcW w:w="2543" w:type="dxa"/>
            <w:tcBorders>
              <w:top w:val="single" w:sz="4" w:space="0" w:color="auto"/>
              <w:left w:val="single" w:sz="4" w:space="0" w:color="auto"/>
              <w:bottom w:val="single" w:sz="4" w:space="0" w:color="auto"/>
              <w:right w:val="single" w:sz="4" w:space="0" w:color="auto"/>
            </w:tcBorders>
            <w:hideMark/>
          </w:tcPr>
          <w:p w14:paraId="0479B976"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Трудовая подготовка</w:t>
            </w:r>
          </w:p>
          <w:p w14:paraId="4CCC95EC" w14:textId="77777777" w:rsidR="0065797C" w:rsidRPr="00266FF4"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tcPr>
          <w:p w14:paraId="5FA05617" w14:textId="77777777" w:rsidR="0065797C" w:rsidRPr="001E0545" w:rsidRDefault="0065797C" w:rsidP="0065797C">
            <w:pPr>
              <w:pStyle w:val="6"/>
              <w:spacing w:before="0"/>
              <w:rPr>
                <w:rFonts w:ascii="Times New Roman" w:hAnsi="Times New Roman" w:cs="Times New Roman"/>
                <w:i/>
                <w:color w:val="auto"/>
              </w:rPr>
            </w:pPr>
            <w:r w:rsidRPr="001E0545">
              <w:rPr>
                <w:rFonts w:ascii="Times New Roman" w:hAnsi="Times New Roman" w:cs="Times New Roman"/>
                <w:color w:val="auto"/>
              </w:rPr>
              <w:t>Технология</w:t>
            </w:r>
            <w:r>
              <w:rPr>
                <w:rFonts w:ascii="Times New Roman" w:hAnsi="Times New Roman" w:cs="Times New Roman"/>
                <w:color w:val="auto"/>
              </w:rPr>
              <w:t xml:space="preserve"> </w:t>
            </w:r>
          </w:p>
        </w:tc>
        <w:tc>
          <w:tcPr>
            <w:tcW w:w="2679" w:type="dxa"/>
            <w:tcBorders>
              <w:top w:val="single" w:sz="4" w:space="0" w:color="auto"/>
              <w:left w:val="single" w:sz="4" w:space="0" w:color="auto"/>
              <w:bottom w:val="single" w:sz="4" w:space="0" w:color="auto"/>
              <w:right w:val="single" w:sz="4" w:space="0" w:color="auto"/>
            </w:tcBorders>
          </w:tcPr>
          <w:p w14:paraId="25139955" w14:textId="77777777" w:rsidR="0065797C" w:rsidRPr="00266FF4" w:rsidRDefault="0065797C" w:rsidP="0065797C">
            <w:pPr>
              <w:rPr>
                <w:rFonts w:ascii="Times New Roman" w:hAnsi="Times New Roman" w:cs="Times New Roman"/>
              </w:rPr>
            </w:pPr>
            <w:r>
              <w:rPr>
                <w:rFonts w:ascii="Times New Roman" w:hAnsi="Times New Roman" w:cs="Times New Roman"/>
              </w:rPr>
              <w:t>Путинцева Е.В.</w:t>
            </w:r>
          </w:p>
        </w:tc>
        <w:tc>
          <w:tcPr>
            <w:tcW w:w="1508" w:type="dxa"/>
            <w:tcBorders>
              <w:top w:val="single" w:sz="4" w:space="0" w:color="auto"/>
              <w:left w:val="single" w:sz="4" w:space="0" w:color="auto"/>
              <w:bottom w:val="single" w:sz="4" w:space="0" w:color="auto"/>
              <w:right w:val="single" w:sz="4" w:space="0" w:color="auto"/>
            </w:tcBorders>
            <w:hideMark/>
          </w:tcPr>
          <w:p w14:paraId="7BEE17B5" w14:textId="77777777" w:rsidR="0065797C" w:rsidRPr="00266FF4" w:rsidRDefault="0065797C" w:rsidP="0065797C">
            <w:pPr>
              <w:pStyle w:val="6"/>
              <w:spacing w:before="0"/>
              <w:jc w:val="center"/>
              <w:rPr>
                <w:rFonts w:ascii="Times New Roman" w:hAnsi="Times New Roman" w:cs="Times New Roman"/>
                <w:i/>
                <w:color w:val="auto"/>
              </w:rPr>
            </w:pPr>
          </w:p>
          <w:p w14:paraId="7810860B"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2</w:t>
            </w:r>
          </w:p>
        </w:tc>
      </w:tr>
      <w:tr w:rsidR="0065797C" w:rsidRPr="00266FF4" w14:paraId="2946DA2F"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0C0F1001"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Итого</w:t>
            </w:r>
          </w:p>
          <w:p w14:paraId="38E5B228" w14:textId="77777777" w:rsidR="0065797C" w:rsidRPr="00266FF4"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tcPr>
          <w:p w14:paraId="5EF0806C" w14:textId="77777777" w:rsidR="0065797C" w:rsidRPr="00266FF4" w:rsidRDefault="0065797C" w:rsidP="0065797C">
            <w:pPr>
              <w:pStyle w:val="6"/>
              <w:spacing w:before="0"/>
              <w:rPr>
                <w:rFonts w:ascii="Times New Roman" w:hAnsi="Times New Roman" w:cs="Times New Roman"/>
                <w:i/>
                <w:color w:val="auto"/>
              </w:rPr>
            </w:pPr>
          </w:p>
        </w:tc>
        <w:tc>
          <w:tcPr>
            <w:tcW w:w="2679" w:type="dxa"/>
            <w:tcBorders>
              <w:top w:val="single" w:sz="4" w:space="0" w:color="auto"/>
              <w:left w:val="single" w:sz="4" w:space="0" w:color="auto"/>
              <w:bottom w:val="single" w:sz="4" w:space="0" w:color="auto"/>
              <w:right w:val="single" w:sz="4" w:space="0" w:color="auto"/>
            </w:tcBorders>
          </w:tcPr>
          <w:p w14:paraId="4B7B8B8C" w14:textId="77777777" w:rsidR="0065797C" w:rsidRPr="00266FF4" w:rsidRDefault="0065797C" w:rsidP="0065797C">
            <w:pPr>
              <w:pStyle w:val="6"/>
              <w:spacing w:before="0"/>
              <w:rPr>
                <w:rFonts w:ascii="Times New Roman" w:hAnsi="Times New Roman" w:cs="Times New Roman"/>
                <w:i/>
                <w:color w:val="auto"/>
              </w:rPr>
            </w:pPr>
          </w:p>
        </w:tc>
        <w:tc>
          <w:tcPr>
            <w:tcW w:w="1508" w:type="dxa"/>
            <w:tcBorders>
              <w:top w:val="single" w:sz="4" w:space="0" w:color="auto"/>
              <w:left w:val="single" w:sz="4" w:space="0" w:color="auto"/>
              <w:bottom w:val="single" w:sz="4" w:space="0" w:color="auto"/>
              <w:right w:val="single" w:sz="4" w:space="0" w:color="auto"/>
            </w:tcBorders>
            <w:hideMark/>
          </w:tcPr>
          <w:p w14:paraId="5DA54B4E"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i/>
                <w:color w:val="auto"/>
              </w:rPr>
              <w:t>10,0</w:t>
            </w:r>
          </w:p>
        </w:tc>
      </w:tr>
    </w:tbl>
    <w:p w14:paraId="1E2D17AA" w14:textId="77777777" w:rsidR="0065797C" w:rsidRPr="00266FF4" w:rsidRDefault="0065797C" w:rsidP="0065797C">
      <w:pPr>
        <w:pStyle w:val="Default"/>
        <w:ind w:firstLine="709"/>
        <w:contextualSpacing/>
        <w:jc w:val="center"/>
        <w:rPr>
          <w:b/>
          <w:color w:val="auto"/>
        </w:rPr>
      </w:pPr>
    </w:p>
    <w:p w14:paraId="42F19F63" w14:textId="77777777" w:rsidR="0065797C" w:rsidRPr="00D20EAB" w:rsidRDefault="0065797C" w:rsidP="0065797C">
      <w:pPr>
        <w:pStyle w:val="Default"/>
        <w:ind w:firstLine="709"/>
        <w:contextualSpacing/>
        <w:jc w:val="center"/>
        <w:rPr>
          <w:b/>
          <w:color w:val="auto"/>
        </w:rPr>
      </w:pPr>
      <w:r w:rsidRPr="00D20EAB">
        <w:rPr>
          <w:b/>
          <w:color w:val="auto"/>
        </w:rPr>
        <w:t>5 класс (Баталова Карина)</w:t>
      </w:r>
    </w:p>
    <w:p w14:paraId="4A7C6F82" w14:textId="77777777" w:rsidR="0065797C" w:rsidRDefault="0065797C" w:rsidP="0065797C">
      <w:pPr>
        <w:pStyle w:val="Default"/>
        <w:ind w:firstLine="709"/>
        <w:contextualSpacing/>
        <w:jc w:val="both"/>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661"/>
        <w:gridCol w:w="2679"/>
        <w:gridCol w:w="1508"/>
      </w:tblGrid>
      <w:tr w:rsidR="0065797C" w:rsidRPr="00266FF4" w14:paraId="34B697B8"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22CEA033"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Общеобразовательные</w:t>
            </w:r>
          </w:p>
          <w:p w14:paraId="6BE4936D"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области</w:t>
            </w:r>
          </w:p>
        </w:tc>
        <w:tc>
          <w:tcPr>
            <w:tcW w:w="2661" w:type="dxa"/>
            <w:vMerge w:val="restart"/>
            <w:tcBorders>
              <w:top w:val="single" w:sz="4" w:space="0" w:color="auto"/>
              <w:left w:val="single" w:sz="4" w:space="0" w:color="auto"/>
              <w:bottom w:val="single" w:sz="4" w:space="0" w:color="auto"/>
              <w:right w:val="single" w:sz="4" w:space="0" w:color="auto"/>
            </w:tcBorders>
            <w:hideMark/>
          </w:tcPr>
          <w:p w14:paraId="3AF8A0B4"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Учебные предметы</w:t>
            </w:r>
          </w:p>
        </w:tc>
        <w:tc>
          <w:tcPr>
            <w:tcW w:w="2679" w:type="dxa"/>
            <w:vMerge w:val="restart"/>
            <w:tcBorders>
              <w:top w:val="single" w:sz="4" w:space="0" w:color="auto"/>
              <w:left w:val="single" w:sz="4" w:space="0" w:color="auto"/>
              <w:bottom w:val="single" w:sz="4" w:space="0" w:color="auto"/>
              <w:right w:val="single" w:sz="4" w:space="0" w:color="auto"/>
            </w:tcBorders>
            <w:hideMark/>
          </w:tcPr>
          <w:p w14:paraId="6F39E6A4"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ФИО учителей-предметников</w:t>
            </w:r>
          </w:p>
        </w:tc>
        <w:tc>
          <w:tcPr>
            <w:tcW w:w="1508" w:type="dxa"/>
            <w:tcBorders>
              <w:top w:val="single" w:sz="4" w:space="0" w:color="auto"/>
              <w:left w:val="single" w:sz="4" w:space="0" w:color="auto"/>
              <w:bottom w:val="single" w:sz="4" w:space="0" w:color="auto"/>
              <w:right w:val="single" w:sz="4" w:space="0" w:color="auto"/>
            </w:tcBorders>
            <w:hideMark/>
          </w:tcPr>
          <w:p w14:paraId="1B5205D6" w14:textId="77777777" w:rsidR="0065797C" w:rsidRPr="00266FF4"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Число учебных часов</w:t>
            </w:r>
            <w:r>
              <w:rPr>
                <w:rFonts w:ascii="Times New Roman" w:hAnsi="Times New Roman" w:cs="Times New Roman"/>
                <w:color w:val="auto"/>
              </w:rPr>
              <w:t xml:space="preserve"> по форме, приходящий на дом учитель</w:t>
            </w:r>
            <w:r w:rsidRPr="00571ECE">
              <w:rPr>
                <w:rFonts w:ascii="Times New Roman" w:hAnsi="Times New Roman" w:cs="Times New Roman"/>
                <w:color w:val="auto"/>
              </w:rPr>
              <w:t xml:space="preserve"> </w:t>
            </w:r>
          </w:p>
        </w:tc>
      </w:tr>
      <w:tr w:rsidR="0065797C" w:rsidRPr="00266FF4" w14:paraId="3AC360FA"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5BE7316D"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01CA8"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82EC0" w14:textId="77777777" w:rsidR="0065797C" w:rsidRPr="00266FF4" w:rsidRDefault="0065797C" w:rsidP="0065797C">
            <w:pPr>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hideMark/>
          </w:tcPr>
          <w:p w14:paraId="47664DCC"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5</w:t>
            </w:r>
            <w:r w:rsidRPr="00266FF4">
              <w:rPr>
                <w:rFonts w:ascii="Times New Roman" w:hAnsi="Times New Roman" w:cs="Times New Roman"/>
                <w:color w:val="auto"/>
              </w:rPr>
              <w:t xml:space="preserve"> класс</w:t>
            </w:r>
          </w:p>
        </w:tc>
      </w:tr>
      <w:tr w:rsidR="0065797C" w:rsidRPr="00266FF4" w14:paraId="1563E3CD"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746C36CD"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Язык и речевая практика</w:t>
            </w:r>
          </w:p>
        </w:tc>
        <w:tc>
          <w:tcPr>
            <w:tcW w:w="2661" w:type="dxa"/>
            <w:tcBorders>
              <w:top w:val="single" w:sz="4" w:space="0" w:color="auto"/>
              <w:left w:val="single" w:sz="4" w:space="0" w:color="auto"/>
              <w:bottom w:val="single" w:sz="4" w:space="0" w:color="auto"/>
              <w:right w:val="single" w:sz="4" w:space="0" w:color="auto"/>
            </w:tcBorders>
            <w:hideMark/>
          </w:tcPr>
          <w:p w14:paraId="767F4A75"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Русский язык</w:t>
            </w:r>
          </w:p>
        </w:tc>
        <w:tc>
          <w:tcPr>
            <w:tcW w:w="2679" w:type="dxa"/>
            <w:tcBorders>
              <w:top w:val="single" w:sz="4" w:space="0" w:color="auto"/>
              <w:left w:val="single" w:sz="4" w:space="0" w:color="auto"/>
              <w:bottom w:val="single" w:sz="4" w:space="0" w:color="auto"/>
              <w:right w:val="single" w:sz="4" w:space="0" w:color="auto"/>
            </w:tcBorders>
          </w:tcPr>
          <w:p w14:paraId="0C58719A"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Петрова В.А.</w:t>
            </w:r>
          </w:p>
        </w:tc>
        <w:tc>
          <w:tcPr>
            <w:tcW w:w="1508" w:type="dxa"/>
            <w:tcBorders>
              <w:top w:val="single" w:sz="4" w:space="0" w:color="auto"/>
              <w:left w:val="single" w:sz="4" w:space="0" w:color="auto"/>
              <w:bottom w:val="single" w:sz="4" w:space="0" w:color="auto"/>
              <w:right w:val="single" w:sz="4" w:space="0" w:color="auto"/>
            </w:tcBorders>
            <w:hideMark/>
          </w:tcPr>
          <w:p w14:paraId="380AE79A" w14:textId="77777777" w:rsidR="0065797C" w:rsidRPr="00266FF4" w:rsidRDefault="0065797C" w:rsidP="0065797C">
            <w:pPr>
              <w:pStyle w:val="6"/>
              <w:tabs>
                <w:tab w:val="left" w:pos="1140"/>
                <w:tab w:val="center" w:pos="1238"/>
              </w:tabs>
              <w:spacing w:before="0"/>
              <w:jc w:val="center"/>
              <w:rPr>
                <w:rFonts w:ascii="Times New Roman" w:hAnsi="Times New Roman" w:cs="Times New Roman"/>
                <w:i/>
                <w:color w:val="auto"/>
              </w:rPr>
            </w:pPr>
            <w:r w:rsidRPr="00266FF4">
              <w:rPr>
                <w:rFonts w:ascii="Times New Roman" w:hAnsi="Times New Roman" w:cs="Times New Roman"/>
                <w:color w:val="auto"/>
              </w:rPr>
              <w:t>2</w:t>
            </w:r>
            <w:r>
              <w:rPr>
                <w:rFonts w:ascii="Times New Roman" w:hAnsi="Times New Roman" w:cs="Times New Roman"/>
                <w:color w:val="auto"/>
              </w:rPr>
              <w:t>,0</w:t>
            </w:r>
          </w:p>
        </w:tc>
      </w:tr>
      <w:tr w:rsidR="0065797C" w:rsidRPr="00266FF4" w14:paraId="7255AE55"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3426F5AE" w14:textId="77777777" w:rsidR="0065797C" w:rsidRPr="00266FF4"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hideMark/>
          </w:tcPr>
          <w:p w14:paraId="55ABF59E"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Чтение и развитие речи</w:t>
            </w:r>
          </w:p>
        </w:tc>
        <w:tc>
          <w:tcPr>
            <w:tcW w:w="2679" w:type="dxa"/>
            <w:tcBorders>
              <w:top w:val="single" w:sz="4" w:space="0" w:color="auto"/>
              <w:left w:val="single" w:sz="4" w:space="0" w:color="auto"/>
              <w:bottom w:val="single" w:sz="4" w:space="0" w:color="auto"/>
              <w:right w:val="single" w:sz="4" w:space="0" w:color="auto"/>
            </w:tcBorders>
          </w:tcPr>
          <w:p w14:paraId="40FA8D55"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Архипова И.Ю.</w:t>
            </w:r>
          </w:p>
        </w:tc>
        <w:tc>
          <w:tcPr>
            <w:tcW w:w="1508" w:type="dxa"/>
            <w:tcBorders>
              <w:top w:val="single" w:sz="4" w:space="0" w:color="auto"/>
              <w:left w:val="single" w:sz="4" w:space="0" w:color="auto"/>
              <w:bottom w:val="single" w:sz="4" w:space="0" w:color="auto"/>
              <w:right w:val="single" w:sz="4" w:space="0" w:color="auto"/>
            </w:tcBorders>
            <w:hideMark/>
          </w:tcPr>
          <w:p w14:paraId="670CD509"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1,0</w:t>
            </w:r>
          </w:p>
        </w:tc>
      </w:tr>
      <w:tr w:rsidR="0065797C" w:rsidRPr="00266FF4" w14:paraId="52321C2E"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5C0DDA94"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Математика</w:t>
            </w:r>
          </w:p>
        </w:tc>
        <w:tc>
          <w:tcPr>
            <w:tcW w:w="2661" w:type="dxa"/>
            <w:tcBorders>
              <w:top w:val="single" w:sz="4" w:space="0" w:color="auto"/>
              <w:left w:val="single" w:sz="4" w:space="0" w:color="auto"/>
              <w:bottom w:val="single" w:sz="4" w:space="0" w:color="auto"/>
              <w:right w:val="single" w:sz="4" w:space="0" w:color="auto"/>
            </w:tcBorders>
            <w:hideMark/>
          </w:tcPr>
          <w:p w14:paraId="1A874898"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Математика</w:t>
            </w:r>
          </w:p>
        </w:tc>
        <w:tc>
          <w:tcPr>
            <w:tcW w:w="2679" w:type="dxa"/>
            <w:tcBorders>
              <w:top w:val="single" w:sz="4" w:space="0" w:color="auto"/>
              <w:left w:val="single" w:sz="4" w:space="0" w:color="auto"/>
              <w:bottom w:val="single" w:sz="4" w:space="0" w:color="auto"/>
              <w:right w:val="single" w:sz="4" w:space="0" w:color="auto"/>
            </w:tcBorders>
          </w:tcPr>
          <w:p w14:paraId="52F8A71D"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Таран Н.В.</w:t>
            </w:r>
          </w:p>
        </w:tc>
        <w:tc>
          <w:tcPr>
            <w:tcW w:w="1508" w:type="dxa"/>
            <w:tcBorders>
              <w:top w:val="single" w:sz="4" w:space="0" w:color="auto"/>
              <w:left w:val="single" w:sz="4" w:space="0" w:color="auto"/>
              <w:bottom w:val="single" w:sz="4" w:space="0" w:color="auto"/>
              <w:right w:val="single" w:sz="4" w:space="0" w:color="auto"/>
            </w:tcBorders>
            <w:hideMark/>
          </w:tcPr>
          <w:p w14:paraId="282FF0B5"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2</w:t>
            </w:r>
            <w:r>
              <w:rPr>
                <w:rFonts w:ascii="Times New Roman" w:hAnsi="Times New Roman" w:cs="Times New Roman"/>
                <w:color w:val="auto"/>
              </w:rPr>
              <w:t>,0</w:t>
            </w:r>
          </w:p>
        </w:tc>
      </w:tr>
      <w:tr w:rsidR="0065797C" w:rsidRPr="00266FF4" w14:paraId="0A274E79"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676FF50A" w14:textId="77777777" w:rsidR="0065797C" w:rsidRPr="00266FF4" w:rsidRDefault="0065797C" w:rsidP="0065797C">
            <w:pPr>
              <w:rPr>
                <w:rFonts w:ascii="Times New Roman" w:hAnsi="Times New Roman" w:cs="Times New Roman"/>
              </w:rPr>
            </w:pPr>
            <w:r w:rsidRPr="00266FF4">
              <w:rPr>
                <w:rFonts w:ascii="Times New Roman" w:hAnsi="Times New Roman" w:cs="Times New Roman"/>
              </w:rPr>
              <w:t>Естествознание</w:t>
            </w:r>
          </w:p>
        </w:tc>
        <w:tc>
          <w:tcPr>
            <w:tcW w:w="2661" w:type="dxa"/>
            <w:tcBorders>
              <w:top w:val="single" w:sz="4" w:space="0" w:color="auto"/>
              <w:left w:val="single" w:sz="4" w:space="0" w:color="auto"/>
              <w:bottom w:val="single" w:sz="4" w:space="0" w:color="auto"/>
              <w:right w:val="single" w:sz="4" w:space="0" w:color="auto"/>
            </w:tcBorders>
            <w:hideMark/>
          </w:tcPr>
          <w:p w14:paraId="4D1862CA"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 xml:space="preserve">Природоведение </w:t>
            </w:r>
          </w:p>
        </w:tc>
        <w:tc>
          <w:tcPr>
            <w:tcW w:w="2679" w:type="dxa"/>
            <w:tcBorders>
              <w:top w:val="single" w:sz="4" w:space="0" w:color="auto"/>
              <w:left w:val="single" w:sz="4" w:space="0" w:color="auto"/>
              <w:bottom w:val="single" w:sz="4" w:space="0" w:color="auto"/>
              <w:right w:val="single" w:sz="4" w:space="0" w:color="auto"/>
            </w:tcBorders>
          </w:tcPr>
          <w:p w14:paraId="3B92B746"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Заиграева Н.В.</w:t>
            </w:r>
          </w:p>
        </w:tc>
        <w:tc>
          <w:tcPr>
            <w:tcW w:w="1508" w:type="dxa"/>
            <w:tcBorders>
              <w:top w:val="single" w:sz="4" w:space="0" w:color="auto"/>
              <w:left w:val="single" w:sz="4" w:space="0" w:color="auto"/>
              <w:bottom w:val="single" w:sz="4" w:space="0" w:color="auto"/>
              <w:right w:val="single" w:sz="4" w:space="0" w:color="auto"/>
            </w:tcBorders>
            <w:hideMark/>
          </w:tcPr>
          <w:p w14:paraId="068DD4BF"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1,0</w:t>
            </w:r>
          </w:p>
        </w:tc>
      </w:tr>
      <w:tr w:rsidR="0065797C" w:rsidRPr="00266FF4" w14:paraId="220A6615" w14:textId="77777777" w:rsidTr="0065797C">
        <w:trPr>
          <w:trHeight w:val="282"/>
          <w:jc w:val="center"/>
        </w:trPr>
        <w:tc>
          <w:tcPr>
            <w:tcW w:w="2543" w:type="dxa"/>
            <w:tcBorders>
              <w:top w:val="single" w:sz="4" w:space="0" w:color="auto"/>
              <w:left w:val="single" w:sz="4" w:space="0" w:color="auto"/>
              <w:right w:val="single" w:sz="4" w:space="0" w:color="auto"/>
            </w:tcBorders>
            <w:hideMark/>
          </w:tcPr>
          <w:p w14:paraId="20FA3C72" w14:textId="77777777" w:rsidR="0065797C" w:rsidRPr="00266FF4" w:rsidRDefault="0065797C" w:rsidP="0065797C">
            <w:pPr>
              <w:rPr>
                <w:rFonts w:ascii="Times New Roman" w:hAnsi="Times New Roman" w:cs="Times New Roman"/>
              </w:rPr>
            </w:pPr>
            <w:r w:rsidRPr="00266FF4">
              <w:rPr>
                <w:rFonts w:ascii="Times New Roman" w:hAnsi="Times New Roman" w:cs="Times New Roman"/>
              </w:rPr>
              <w:t>Человек и общество</w:t>
            </w:r>
          </w:p>
        </w:tc>
        <w:tc>
          <w:tcPr>
            <w:tcW w:w="2661" w:type="dxa"/>
            <w:tcBorders>
              <w:top w:val="single" w:sz="4" w:space="0" w:color="auto"/>
              <w:left w:val="single" w:sz="4" w:space="0" w:color="auto"/>
              <w:bottom w:val="single" w:sz="4" w:space="0" w:color="auto"/>
              <w:right w:val="single" w:sz="4" w:space="0" w:color="auto"/>
            </w:tcBorders>
            <w:hideMark/>
          </w:tcPr>
          <w:p w14:paraId="3AED95A4"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color w:val="auto"/>
              </w:rPr>
              <w:t>Мир истории</w:t>
            </w:r>
          </w:p>
        </w:tc>
        <w:tc>
          <w:tcPr>
            <w:tcW w:w="2679" w:type="dxa"/>
            <w:tcBorders>
              <w:top w:val="single" w:sz="4" w:space="0" w:color="auto"/>
              <w:left w:val="single" w:sz="4" w:space="0" w:color="auto"/>
              <w:bottom w:val="single" w:sz="4" w:space="0" w:color="auto"/>
              <w:right w:val="single" w:sz="4" w:space="0" w:color="auto"/>
            </w:tcBorders>
          </w:tcPr>
          <w:p w14:paraId="47927F35"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Михайлова И.В.</w:t>
            </w:r>
          </w:p>
        </w:tc>
        <w:tc>
          <w:tcPr>
            <w:tcW w:w="1508" w:type="dxa"/>
            <w:tcBorders>
              <w:top w:val="single" w:sz="4" w:space="0" w:color="auto"/>
              <w:left w:val="single" w:sz="4" w:space="0" w:color="auto"/>
              <w:bottom w:val="single" w:sz="4" w:space="0" w:color="auto"/>
              <w:right w:val="single" w:sz="4" w:space="0" w:color="auto"/>
            </w:tcBorders>
            <w:hideMark/>
          </w:tcPr>
          <w:p w14:paraId="5A26EACB"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0,5</w:t>
            </w:r>
          </w:p>
        </w:tc>
      </w:tr>
      <w:tr w:rsidR="0065797C" w:rsidRPr="00266FF4" w14:paraId="45FAC1CB"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03FB0288" w14:textId="77777777" w:rsidR="0065797C" w:rsidRPr="00266FF4" w:rsidRDefault="0065797C" w:rsidP="0065797C">
            <w:pPr>
              <w:rPr>
                <w:rFonts w:ascii="Times New Roman" w:hAnsi="Times New Roman" w:cs="Times New Roman"/>
              </w:rPr>
            </w:pPr>
            <w:r>
              <w:rPr>
                <w:rFonts w:ascii="Times New Roman" w:hAnsi="Times New Roman" w:cs="Times New Roman"/>
              </w:rPr>
              <w:t>Искусство</w:t>
            </w:r>
          </w:p>
        </w:tc>
        <w:tc>
          <w:tcPr>
            <w:tcW w:w="2661" w:type="dxa"/>
            <w:tcBorders>
              <w:top w:val="single" w:sz="4" w:space="0" w:color="auto"/>
              <w:left w:val="single" w:sz="4" w:space="0" w:color="auto"/>
              <w:bottom w:val="single" w:sz="4" w:space="0" w:color="auto"/>
              <w:right w:val="single" w:sz="4" w:space="0" w:color="auto"/>
            </w:tcBorders>
            <w:hideMark/>
          </w:tcPr>
          <w:p w14:paraId="4F9CD926"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 xml:space="preserve">Музыка </w:t>
            </w:r>
          </w:p>
        </w:tc>
        <w:tc>
          <w:tcPr>
            <w:tcW w:w="2679" w:type="dxa"/>
            <w:tcBorders>
              <w:top w:val="single" w:sz="4" w:space="0" w:color="auto"/>
              <w:left w:val="single" w:sz="4" w:space="0" w:color="auto"/>
              <w:bottom w:val="single" w:sz="4" w:space="0" w:color="auto"/>
              <w:right w:val="single" w:sz="4" w:space="0" w:color="auto"/>
            </w:tcBorders>
          </w:tcPr>
          <w:p w14:paraId="4F43540E"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Грязнова М.Н.</w:t>
            </w:r>
          </w:p>
        </w:tc>
        <w:tc>
          <w:tcPr>
            <w:tcW w:w="1508" w:type="dxa"/>
            <w:tcBorders>
              <w:top w:val="single" w:sz="4" w:space="0" w:color="auto"/>
              <w:left w:val="single" w:sz="4" w:space="0" w:color="auto"/>
              <w:bottom w:val="single" w:sz="4" w:space="0" w:color="auto"/>
              <w:right w:val="single" w:sz="4" w:space="0" w:color="auto"/>
            </w:tcBorders>
            <w:hideMark/>
          </w:tcPr>
          <w:p w14:paraId="64FC8157"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0,5</w:t>
            </w:r>
          </w:p>
        </w:tc>
      </w:tr>
      <w:tr w:rsidR="0065797C" w:rsidRPr="00266FF4" w14:paraId="22864A9A"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3FE964C2" w14:textId="77777777" w:rsidR="0065797C"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tcPr>
          <w:p w14:paraId="77CB4269" w14:textId="77777777" w:rsidR="0065797C" w:rsidRPr="00266FF4" w:rsidRDefault="0065797C" w:rsidP="0065797C">
            <w:pPr>
              <w:pStyle w:val="6"/>
              <w:spacing w:before="0"/>
              <w:rPr>
                <w:rFonts w:ascii="Times New Roman" w:hAnsi="Times New Roman" w:cs="Times New Roman"/>
                <w:color w:val="auto"/>
              </w:rPr>
            </w:pPr>
            <w:r>
              <w:rPr>
                <w:rFonts w:ascii="Times New Roman" w:hAnsi="Times New Roman" w:cs="Times New Roman"/>
                <w:color w:val="auto"/>
              </w:rPr>
              <w:t>Изобразительная деятельность</w:t>
            </w:r>
          </w:p>
        </w:tc>
        <w:tc>
          <w:tcPr>
            <w:tcW w:w="2679" w:type="dxa"/>
            <w:tcBorders>
              <w:top w:val="single" w:sz="4" w:space="0" w:color="auto"/>
              <w:left w:val="single" w:sz="4" w:space="0" w:color="auto"/>
              <w:bottom w:val="single" w:sz="4" w:space="0" w:color="auto"/>
              <w:right w:val="single" w:sz="4" w:space="0" w:color="auto"/>
            </w:tcBorders>
          </w:tcPr>
          <w:p w14:paraId="4BBFB17A" w14:textId="77777777" w:rsidR="0065797C" w:rsidRPr="00266FF4" w:rsidRDefault="0065797C" w:rsidP="0065797C">
            <w:pPr>
              <w:pStyle w:val="6"/>
              <w:spacing w:before="0"/>
              <w:rPr>
                <w:rFonts w:ascii="Times New Roman" w:hAnsi="Times New Roman" w:cs="Times New Roman"/>
                <w:i/>
                <w:color w:val="auto"/>
              </w:rPr>
            </w:pPr>
            <w:proofErr w:type="spellStart"/>
            <w:r>
              <w:rPr>
                <w:rFonts w:ascii="Times New Roman" w:hAnsi="Times New Roman" w:cs="Times New Roman"/>
                <w:i/>
                <w:color w:val="auto"/>
              </w:rPr>
              <w:t>Викберг</w:t>
            </w:r>
            <w:proofErr w:type="spellEnd"/>
            <w:r>
              <w:rPr>
                <w:rFonts w:ascii="Times New Roman" w:hAnsi="Times New Roman" w:cs="Times New Roman"/>
                <w:i/>
                <w:color w:val="auto"/>
              </w:rPr>
              <w:t xml:space="preserve"> Н.В.</w:t>
            </w:r>
          </w:p>
        </w:tc>
        <w:tc>
          <w:tcPr>
            <w:tcW w:w="1508" w:type="dxa"/>
            <w:tcBorders>
              <w:top w:val="single" w:sz="4" w:space="0" w:color="auto"/>
              <w:left w:val="single" w:sz="4" w:space="0" w:color="auto"/>
              <w:bottom w:val="single" w:sz="4" w:space="0" w:color="auto"/>
              <w:right w:val="single" w:sz="4" w:space="0" w:color="auto"/>
            </w:tcBorders>
          </w:tcPr>
          <w:p w14:paraId="14086E90" w14:textId="77777777" w:rsidR="0065797C" w:rsidRPr="00266FF4" w:rsidRDefault="0065797C" w:rsidP="0065797C">
            <w:pPr>
              <w:pStyle w:val="6"/>
              <w:spacing w:before="0"/>
              <w:jc w:val="center"/>
              <w:rPr>
                <w:rFonts w:ascii="Times New Roman" w:hAnsi="Times New Roman" w:cs="Times New Roman"/>
                <w:color w:val="auto"/>
              </w:rPr>
            </w:pPr>
            <w:r>
              <w:rPr>
                <w:rFonts w:ascii="Times New Roman" w:hAnsi="Times New Roman" w:cs="Times New Roman"/>
                <w:color w:val="auto"/>
              </w:rPr>
              <w:t>0,5</w:t>
            </w:r>
          </w:p>
        </w:tc>
      </w:tr>
      <w:tr w:rsidR="0065797C" w:rsidRPr="00266FF4" w14:paraId="0E9E322B"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14E8C9F1"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Физическая культура</w:t>
            </w:r>
          </w:p>
        </w:tc>
        <w:tc>
          <w:tcPr>
            <w:tcW w:w="2661" w:type="dxa"/>
            <w:tcBorders>
              <w:top w:val="single" w:sz="4" w:space="0" w:color="auto"/>
              <w:left w:val="single" w:sz="4" w:space="0" w:color="auto"/>
              <w:bottom w:val="single" w:sz="4" w:space="0" w:color="auto"/>
              <w:right w:val="single" w:sz="4" w:space="0" w:color="auto"/>
            </w:tcBorders>
            <w:hideMark/>
          </w:tcPr>
          <w:p w14:paraId="4197EDC7"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Физическая культура</w:t>
            </w:r>
          </w:p>
        </w:tc>
        <w:tc>
          <w:tcPr>
            <w:tcW w:w="2679" w:type="dxa"/>
            <w:tcBorders>
              <w:top w:val="single" w:sz="4" w:space="0" w:color="auto"/>
              <w:left w:val="single" w:sz="4" w:space="0" w:color="auto"/>
              <w:bottom w:val="single" w:sz="4" w:space="0" w:color="auto"/>
              <w:right w:val="single" w:sz="4" w:space="0" w:color="auto"/>
            </w:tcBorders>
          </w:tcPr>
          <w:p w14:paraId="7C89D337" w14:textId="77777777" w:rsidR="0065797C" w:rsidRPr="00266FF4"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Яньков А.В.</w:t>
            </w:r>
          </w:p>
        </w:tc>
        <w:tc>
          <w:tcPr>
            <w:tcW w:w="1508" w:type="dxa"/>
            <w:tcBorders>
              <w:top w:val="single" w:sz="4" w:space="0" w:color="auto"/>
              <w:left w:val="single" w:sz="4" w:space="0" w:color="auto"/>
              <w:bottom w:val="single" w:sz="4" w:space="0" w:color="auto"/>
              <w:right w:val="single" w:sz="4" w:space="0" w:color="auto"/>
            </w:tcBorders>
            <w:hideMark/>
          </w:tcPr>
          <w:p w14:paraId="4E78E2B6"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0,5</w:t>
            </w:r>
          </w:p>
        </w:tc>
      </w:tr>
      <w:tr w:rsidR="0065797C" w:rsidRPr="00266FF4" w14:paraId="19EF4981" w14:textId="77777777" w:rsidTr="0065797C">
        <w:trPr>
          <w:trHeight w:val="564"/>
          <w:jc w:val="center"/>
        </w:trPr>
        <w:tc>
          <w:tcPr>
            <w:tcW w:w="2543" w:type="dxa"/>
            <w:tcBorders>
              <w:top w:val="single" w:sz="4" w:space="0" w:color="auto"/>
              <w:left w:val="single" w:sz="4" w:space="0" w:color="auto"/>
              <w:bottom w:val="single" w:sz="4" w:space="0" w:color="auto"/>
              <w:right w:val="single" w:sz="4" w:space="0" w:color="auto"/>
            </w:tcBorders>
            <w:hideMark/>
          </w:tcPr>
          <w:p w14:paraId="65F74B20"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Трудовая подготовка</w:t>
            </w:r>
          </w:p>
          <w:p w14:paraId="5B09EA9B" w14:textId="77777777" w:rsidR="0065797C" w:rsidRPr="00266FF4"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tcPr>
          <w:p w14:paraId="267A304D" w14:textId="77777777" w:rsidR="0065797C" w:rsidRPr="001E0545" w:rsidRDefault="0065797C" w:rsidP="0065797C">
            <w:pPr>
              <w:pStyle w:val="6"/>
              <w:spacing w:before="0"/>
              <w:rPr>
                <w:rFonts w:ascii="Times New Roman" w:hAnsi="Times New Roman" w:cs="Times New Roman"/>
                <w:i/>
                <w:color w:val="auto"/>
              </w:rPr>
            </w:pPr>
            <w:r w:rsidRPr="001E0545">
              <w:rPr>
                <w:rFonts w:ascii="Times New Roman" w:hAnsi="Times New Roman" w:cs="Times New Roman"/>
                <w:color w:val="auto"/>
              </w:rPr>
              <w:t>Технология</w:t>
            </w:r>
            <w:r>
              <w:rPr>
                <w:rFonts w:ascii="Times New Roman" w:hAnsi="Times New Roman" w:cs="Times New Roman"/>
                <w:color w:val="auto"/>
              </w:rPr>
              <w:t xml:space="preserve"> </w:t>
            </w:r>
          </w:p>
        </w:tc>
        <w:tc>
          <w:tcPr>
            <w:tcW w:w="2679" w:type="dxa"/>
            <w:tcBorders>
              <w:top w:val="single" w:sz="4" w:space="0" w:color="auto"/>
              <w:left w:val="single" w:sz="4" w:space="0" w:color="auto"/>
              <w:bottom w:val="single" w:sz="4" w:space="0" w:color="auto"/>
              <w:right w:val="single" w:sz="4" w:space="0" w:color="auto"/>
            </w:tcBorders>
          </w:tcPr>
          <w:p w14:paraId="389BB458" w14:textId="77777777" w:rsidR="0065797C" w:rsidRPr="00266FF4" w:rsidRDefault="0065797C" w:rsidP="0065797C">
            <w:pPr>
              <w:rPr>
                <w:rFonts w:ascii="Times New Roman" w:hAnsi="Times New Roman" w:cs="Times New Roman"/>
              </w:rPr>
            </w:pPr>
            <w:r>
              <w:rPr>
                <w:rFonts w:ascii="Times New Roman" w:hAnsi="Times New Roman" w:cs="Times New Roman"/>
              </w:rPr>
              <w:t>Путинцева Е.В.</w:t>
            </w:r>
          </w:p>
        </w:tc>
        <w:tc>
          <w:tcPr>
            <w:tcW w:w="1508" w:type="dxa"/>
            <w:tcBorders>
              <w:top w:val="single" w:sz="4" w:space="0" w:color="auto"/>
              <w:left w:val="single" w:sz="4" w:space="0" w:color="auto"/>
              <w:bottom w:val="single" w:sz="4" w:space="0" w:color="auto"/>
              <w:right w:val="single" w:sz="4" w:space="0" w:color="auto"/>
            </w:tcBorders>
            <w:hideMark/>
          </w:tcPr>
          <w:p w14:paraId="48625A8D" w14:textId="77777777" w:rsidR="0065797C" w:rsidRPr="00266FF4" w:rsidRDefault="0065797C" w:rsidP="0065797C">
            <w:pPr>
              <w:pStyle w:val="6"/>
              <w:spacing w:before="0"/>
              <w:jc w:val="center"/>
              <w:rPr>
                <w:rFonts w:ascii="Times New Roman" w:hAnsi="Times New Roman" w:cs="Times New Roman"/>
                <w:i/>
                <w:color w:val="auto"/>
              </w:rPr>
            </w:pPr>
          </w:p>
          <w:p w14:paraId="0038B11D"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2</w:t>
            </w:r>
          </w:p>
        </w:tc>
      </w:tr>
      <w:tr w:rsidR="0065797C" w:rsidRPr="00266FF4" w14:paraId="1BD7B50C"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0BE39489" w14:textId="77777777" w:rsidR="0065797C" w:rsidRPr="00266FF4" w:rsidRDefault="0065797C" w:rsidP="0065797C">
            <w:pPr>
              <w:pStyle w:val="6"/>
              <w:spacing w:before="0"/>
              <w:jc w:val="center"/>
              <w:rPr>
                <w:rFonts w:ascii="Times New Roman" w:hAnsi="Times New Roman" w:cs="Times New Roman"/>
                <w:i/>
                <w:color w:val="auto"/>
              </w:rPr>
            </w:pPr>
            <w:r w:rsidRPr="00266FF4">
              <w:rPr>
                <w:rFonts w:ascii="Times New Roman" w:hAnsi="Times New Roman" w:cs="Times New Roman"/>
                <w:color w:val="auto"/>
              </w:rPr>
              <w:t>Итого</w:t>
            </w:r>
          </w:p>
          <w:p w14:paraId="34C6163B" w14:textId="77777777" w:rsidR="0065797C" w:rsidRPr="00266FF4" w:rsidRDefault="0065797C" w:rsidP="0065797C">
            <w:pPr>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tcPr>
          <w:p w14:paraId="2E4FA5E4" w14:textId="77777777" w:rsidR="0065797C" w:rsidRPr="00266FF4" w:rsidRDefault="0065797C" w:rsidP="0065797C">
            <w:pPr>
              <w:pStyle w:val="6"/>
              <w:spacing w:before="0"/>
              <w:rPr>
                <w:rFonts w:ascii="Times New Roman" w:hAnsi="Times New Roman" w:cs="Times New Roman"/>
                <w:i/>
                <w:color w:val="auto"/>
              </w:rPr>
            </w:pPr>
          </w:p>
        </w:tc>
        <w:tc>
          <w:tcPr>
            <w:tcW w:w="2679" w:type="dxa"/>
            <w:tcBorders>
              <w:top w:val="single" w:sz="4" w:space="0" w:color="auto"/>
              <w:left w:val="single" w:sz="4" w:space="0" w:color="auto"/>
              <w:bottom w:val="single" w:sz="4" w:space="0" w:color="auto"/>
              <w:right w:val="single" w:sz="4" w:space="0" w:color="auto"/>
            </w:tcBorders>
          </w:tcPr>
          <w:p w14:paraId="409BDA52" w14:textId="77777777" w:rsidR="0065797C" w:rsidRPr="00266FF4" w:rsidRDefault="0065797C" w:rsidP="0065797C">
            <w:pPr>
              <w:pStyle w:val="6"/>
              <w:spacing w:before="0"/>
              <w:rPr>
                <w:rFonts w:ascii="Times New Roman" w:hAnsi="Times New Roman" w:cs="Times New Roman"/>
                <w:i/>
                <w:color w:val="auto"/>
              </w:rPr>
            </w:pPr>
          </w:p>
        </w:tc>
        <w:tc>
          <w:tcPr>
            <w:tcW w:w="1508" w:type="dxa"/>
            <w:tcBorders>
              <w:top w:val="single" w:sz="4" w:space="0" w:color="auto"/>
              <w:left w:val="single" w:sz="4" w:space="0" w:color="auto"/>
              <w:bottom w:val="single" w:sz="4" w:space="0" w:color="auto"/>
              <w:right w:val="single" w:sz="4" w:space="0" w:color="auto"/>
            </w:tcBorders>
            <w:hideMark/>
          </w:tcPr>
          <w:p w14:paraId="361341FF"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i/>
                <w:color w:val="auto"/>
              </w:rPr>
              <w:t>10,0</w:t>
            </w:r>
          </w:p>
        </w:tc>
      </w:tr>
    </w:tbl>
    <w:p w14:paraId="3D4945EE" w14:textId="77777777" w:rsidR="0065797C" w:rsidRDefault="0065797C" w:rsidP="0065797C"/>
    <w:p w14:paraId="3F0C9A9F" w14:textId="77777777" w:rsidR="0065797C" w:rsidRDefault="0065797C" w:rsidP="0065797C">
      <w:pPr>
        <w:tabs>
          <w:tab w:val="left" w:pos="3420"/>
        </w:tabs>
        <w:jc w:val="center"/>
        <w:rPr>
          <w:rFonts w:ascii="Times New Roman" w:hAnsi="Times New Roman" w:cs="Times New Roman"/>
          <w:b/>
        </w:rPr>
      </w:pPr>
    </w:p>
    <w:p w14:paraId="61949376" w14:textId="77777777" w:rsidR="0065797C" w:rsidRDefault="0065797C" w:rsidP="0065797C">
      <w:pPr>
        <w:tabs>
          <w:tab w:val="left" w:pos="3420"/>
        </w:tabs>
        <w:jc w:val="center"/>
        <w:rPr>
          <w:rFonts w:ascii="Times New Roman" w:hAnsi="Times New Roman" w:cs="Times New Roman"/>
          <w:b/>
        </w:rPr>
      </w:pPr>
    </w:p>
    <w:p w14:paraId="4F40ABA1" w14:textId="77777777" w:rsidR="0065797C" w:rsidRDefault="0065797C" w:rsidP="0065797C">
      <w:pPr>
        <w:tabs>
          <w:tab w:val="left" w:pos="3420"/>
        </w:tabs>
        <w:jc w:val="center"/>
        <w:rPr>
          <w:rFonts w:ascii="Times New Roman" w:hAnsi="Times New Roman" w:cs="Times New Roman"/>
          <w:b/>
        </w:rPr>
      </w:pPr>
    </w:p>
    <w:p w14:paraId="0064ABCE" w14:textId="77777777" w:rsidR="0065797C" w:rsidRDefault="0065797C" w:rsidP="0065797C">
      <w:pPr>
        <w:tabs>
          <w:tab w:val="left" w:pos="3420"/>
        </w:tabs>
        <w:jc w:val="center"/>
        <w:rPr>
          <w:rFonts w:ascii="Times New Roman" w:hAnsi="Times New Roman" w:cs="Times New Roman"/>
          <w:b/>
        </w:rPr>
      </w:pPr>
    </w:p>
    <w:p w14:paraId="289FD334" w14:textId="77777777" w:rsidR="0065797C" w:rsidRDefault="0065797C" w:rsidP="0065797C">
      <w:pPr>
        <w:tabs>
          <w:tab w:val="left" w:pos="3420"/>
        </w:tabs>
        <w:jc w:val="center"/>
        <w:rPr>
          <w:rFonts w:ascii="Times New Roman" w:hAnsi="Times New Roman" w:cs="Times New Roman"/>
          <w:b/>
        </w:rPr>
      </w:pPr>
    </w:p>
    <w:p w14:paraId="4F16C6B7" w14:textId="77777777" w:rsidR="0065797C" w:rsidRDefault="0065797C" w:rsidP="0065797C">
      <w:pPr>
        <w:tabs>
          <w:tab w:val="left" w:pos="3420"/>
        </w:tabs>
        <w:jc w:val="center"/>
        <w:rPr>
          <w:rFonts w:ascii="Times New Roman" w:hAnsi="Times New Roman" w:cs="Times New Roman"/>
          <w:b/>
        </w:rPr>
      </w:pPr>
    </w:p>
    <w:p w14:paraId="15E342D4" w14:textId="77777777" w:rsidR="0065797C" w:rsidRDefault="0065797C" w:rsidP="0065797C">
      <w:pPr>
        <w:tabs>
          <w:tab w:val="left" w:pos="3420"/>
        </w:tabs>
        <w:jc w:val="center"/>
        <w:rPr>
          <w:rFonts w:ascii="Times New Roman" w:hAnsi="Times New Roman" w:cs="Times New Roman"/>
          <w:b/>
        </w:rPr>
      </w:pPr>
    </w:p>
    <w:p w14:paraId="47FE2BEE" w14:textId="77777777" w:rsidR="0065797C" w:rsidRDefault="0065797C" w:rsidP="0065797C">
      <w:pPr>
        <w:tabs>
          <w:tab w:val="left" w:pos="3420"/>
        </w:tabs>
        <w:jc w:val="center"/>
        <w:rPr>
          <w:rFonts w:ascii="Times New Roman" w:hAnsi="Times New Roman" w:cs="Times New Roman"/>
          <w:b/>
        </w:rPr>
      </w:pPr>
    </w:p>
    <w:p w14:paraId="70BBD159" w14:textId="77777777" w:rsidR="0065797C" w:rsidRDefault="0065797C" w:rsidP="0065797C">
      <w:pPr>
        <w:tabs>
          <w:tab w:val="left" w:pos="3420"/>
        </w:tabs>
        <w:jc w:val="center"/>
        <w:rPr>
          <w:rFonts w:ascii="Times New Roman" w:hAnsi="Times New Roman" w:cs="Times New Roman"/>
          <w:b/>
        </w:rPr>
      </w:pPr>
    </w:p>
    <w:p w14:paraId="77BC3634" w14:textId="77777777" w:rsidR="0065797C" w:rsidRDefault="0065797C" w:rsidP="0065797C">
      <w:pPr>
        <w:tabs>
          <w:tab w:val="left" w:pos="3420"/>
        </w:tabs>
        <w:jc w:val="center"/>
        <w:rPr>
          <w:rFonts w:ascii="Times New Roman" w:hAnsi="Times New Roman" w:cs="Times New Roman"/>
          <w:b/>
        </w:rPr>
      </w:pPr>
    </w:p>
    <w:p w14:paraId="47CF1631" w14:textId="77777777" w:rsidR="0065797C" w:rsidRDefault="0065797C" w:rsidP="0065797C">
      <w:pPr>
        <w:tabs>
          <w:tab w:val="left" w:pos="3420"/>
        </w:tabs>
        <w:jc w:val="center"/>
        <w:rPr>
          <w:rFonts w:ascii="Times New Roman" w:hAnsi="Times New Roman" w:cs="Times New Roman"/>
          <w:b/>
        </w:rPr>
      </w:pPr>
    </w:p>
    <w:p w14:paraId="1E30286B" w14:textId="77777777" w:rsidR="0065797C" w:rsidRDefault="0065797C" w:rsidP="0065797C">
      <w:pPr>
        <w:tabs>
          <w:tab w:val="left" w:pos="3420"/>
        </w:tabs>
        <w:jc w:val="center"/>
        <w:rPr>
          <w:rFonts w:ascii="Times New Roman" w:hAnsi="Times New Roman" w:cs="Times New Roman"/>
          <w:b/>
        </w:rPr>
      </w:pPr>
    </w:p>
    <w:p w14:paraId="54310054" w14:textId="77777777" w:rsidR="0065797C" w:rsidRDefault="0065797C" w:rsidP="0065797C">
      <w:pPr>
        <w:tabs>
          <w:tab w:val="left" w:pos="3420"/>
        </w:tabs>
        <w:jc w:val="center"/>
        <w:rPr>
          <w:rFonts w:ascii="Times New Roman" w:hAnsi="Times New Roman" w:cs="Times New Roman"/>
          <w:b/>
        </w:rPr>
      </w:pPr>
    </w:p>
    <w:p w14:paraId="017124BC" w14:textId="77777777" w:rsidR="0065797C" w:rsidRDefault="0065797C" w:rsidP="0065797C">
      <w:pPr>
        <w:tabs>
          <w:tab w:val="left" w:pos="3420"/>
        </w:tabs>
        <w:jc w:val="center"/>
        <w:rPr>
          <w:rFonts w:ascii="Times New Roman" w:hAnsi="Times New Roman" w:cs="Times New Roman"/>
          <w:b/>
        </w:rPr>
      </w:pPr>
    </w:p>
    <w:p w14:paraId="0F7B4520" w14:textId="77777777" w:rsidR="0065797C" w:rsidRDefault="0065797C" w:rsidP="0065797C">
      <w:pPr>
        <w:tabs>
          <w:tab w:val="left" w:pos="3420"/>
        </w:tabs>
        <w:jc w:val="center"/>
        <w:rPr>
          <w:rFonts w:ascii="Times New Roman" w:hAnsi="Times New Roman" w:cs="Times New Roman"/>
          <w:b/>
        </w:rPr>
      </w:pPr>
    </w:p>
    <w:p w14:paraId="2C6219BE" w14:textId="77777777" w:rsidR="0065797C" w:rsidRDefault="0065797C" w:rsidP="0065797C">
      <w:pPr>
        <w:tabs>
          <w:tab w:val="left" w:pos="3420"/>
        </w:tabs>
        <w:jc w:val="center"/>
        <w:rPr>
          <w:rFonts w:ascii="Times New Roman" w:hAnsi="Times New Roman" w:cs="Times New Roman"/>
          <w:b/>
        </w:rPr>
      </w:pPr>
    </w:p>
    <w:p w14:paraId="04B83EEA" w14:textId="77777777" w:rsidR="0065797C" w:rsidRDefault="0065797C" w:rsidP="0065797C">
      <w:pPr>
        <w:tabs>
          <w:tab w:val="left" w:pos="3420"/>
        </w:tabs>
        <w:jc w:val="center"/>
        <w:rPr>
          <w:rFonts w:ascii="Times New Roman" w:hAnsi="Times New Roman" w:cs="Times New Roman"/>
          <w:b/>
        </w:rPr>
      </w:pPr>
    </w:p>
    <w:p w14:paraId="0E25D28D" w14:textId="77777777" w:rsidR="0065797C" w:rsidRDefault="0065797C" w:rsidP="0065797C">
      <w:pPr>
        <w:tabs>
          <w:tab w:val="left" w:pos="3420"/>
        </w:tabs>
        <w:jc w:val="center"/>
        <w:rPr>
          <w:rFonts w:ascii="Times New Roman" w:hAnsi="Times New Roman" w:cs="Times New Roman"/>
          <w:b/>
        </w:rPr>
      </w:pPr>
    </w:p>
    <w:p w14:paraId="3285C09D" w14:textId="77777777" w:rsidR="0065797C" w:rsidRDefault="0065797C" w:rsidP="0065797C">
      <w:pPr>
        <w:tabs>
          <w:tab w:val="left" w:pos="3420"/>
        </w:tabs>
        <w:jc w:val="center"/>
        <w:rPr>
          <w:rFonts w:ascii="Times New Roman" w:hAnsi="Times New Roman" w:cs="Times New Roman"/>
          <w:b/>
        </w:rPr>
      </w:pPr>
    </w:p>
    <w:p w14:paraId="1BE9FD92" w14:textId="5C0B248B"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Учебный план</w:t>
      </w:r>
    </w:p>
    <w:p w14:paraId="7AB18C7F" w14:textId="77777777" w:rsidR="0065797C"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индивидуального обучения на дому </w:t>
      </w:r>
    </w:p>
    <w:p w14:paraId="0867E8C3" w14:textId="59AFE729" w:rsidR="0065797C" w:rsidRPr="00D8170D" w:rsidRDefault="0065797C" w:rsidP="0065797C">
      <w:pPr>
        <w:tabs>
          <w:tab w:val="left" w:pos="3420"/>
        </w:tabs>
        <w:jc w:val="center"/>
        <w:rPr>
          <w:rFonts w:ascii="Times New Roman" w:hAnsi="Times New Roman" w:cs="Times New Roman"/>
          <w:b/>
        </w:rPr>
      </w:pPr>
      <w:r>
        <w:rPr>
          <w:rFonts w:ascii="Times New Roman" w:hAnsi="Times New Roman" w:cs="Times New Roman"/>
          <w:b/>
        </w:rPr>
        <w:t xml:space="preserve">по основной </w:t>
      </w:r>
      <w:r w:rsidRPr="00D8170D">
        <w:rPr>
          <w:rFonts w:ascii="Times New Roman" w:hAnsi="Times New Roman" w:cs="Times New Roman"/>
          <w:b/>
        </w:rPr>
        <w:t>образовательной программе</w:t>
      </w:r>
      <w:r>
        <w:rPr>
          <w:rFonts w:ascii="Times New Roman" w:hAnsi="Times New Roman" w:cs="Times New Roman"/>
          <w:b/>
        </w:rPr>
        <w:t xml:space="preserve"> ООО</w:t>
      </w:r>
      <w:r w:rsidRPr="00D8170D">
        <w:rPr>
          <w:rFonts w:ascii="Times New Roman" w:hAnsi="Times New Roman" w:cs="Times New Roman"/>
          <w:b/>
        </w:rPr>
        <w:t xml:space="preserve"> для детей - инвалидов </w:t>
      </w:r>
    </w:p>
    <w:p w14:paraId="155947CD" w14:textId="77777777" w:rsidR="0065797C" w:rsidRPr="00D8170D"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 xml:space="preserve"> в МБОУ «Ключевская сош»</w:t>
      </w:r>
    </w:p>
    <w:p w14:paraId="1170F90C" w14:textId="646AA2F8" w:rsidR="0065797C" w:rsidRDefault="0065797C" w:rsidP="0065797C">
      <w:pPr>
        <w:tabs>
          <w:tab w:val="left" w:pos="3420"/>
        </w:tabs>
        <w:jc w:val="center"/>
        <w:rPr>
          <w:rFonts w:ascii="Times New Roman" w:hAnsi="Times New Roman" w:cs="Times New Roman"/>
          <w:b/>
        </w:rPr>
      </w:pPr>
      <w:r w:rsidRPr="00D8170D">
        <w:rPr>
          <w:rFonts w:ascii="Times New Roman" w:hAnsi="Times New Roman" w:cs="Times New Roman"/>
          <w:b/>
        </w:rPr>
        <w:t>на 2020-2021 учебный год.</w:t>
      </w:r>
    </w:p>
    <w:p w14:paraId="360EFDE7"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 xml:space="preserve">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детям, которые по медицинским показаниям не могут обучаться непосредственно в образовательном учреждении. Задачей обучения на дому является освоение обучающимися образовательных программ начального общего, основного общего и среднего общего образования. Нормативная база обучения на дому определяет общие положения организации процесса обучения, права и обязанности участников образовательного процесса. </w:t>
      </w:r>
    </w:p>
    <w:p w14:paraId="782F57C3"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Учебный план индивидуального обучения на дому МБОУ "</w:t>
      </w:r>
      <w:r>
        <w:rPr>
          <w:rFonts w:ascii="Times New Roman" w:hAnsi="Times New Roman" w:cs="Times New Roman"/>
        </w:rPr>
        <w:t xml:space="preserve">Ключевская сош" составлен на </w:t>
      </w:r>
      <w:proofErr w:type="gramStart"/>
      <w:r>
        <w:rPr>
          <w:rFonts w:ascii="Times New Roman" w:hAnsi="Times New Roman" w:cs="Times New Roman"/>
        </w:rPr>
        <w:t>основе  нормативных</w:t>
      </w:r>
      <w:proofErr w:type="gramEnd"/>
      <w:r>
        <w:rPr>
          <w:rFonts w:ascii="Times New Roman" w:hAnsi="Times New Roman" w:cs="Times New Roman"/>
        </w:rPr>
        <w:t xml:space="preserve"> документов</w:t>
      </w:r>
      <w:r w:rsidRPr="00A526B4">
        <w:rPr>
          <w:rFonts w:ascii="Times New Roman" w:hAnsi="Times New Roman" w:cs="Times New Roman"/>
        </w:rPr>
        <w:t xml:space="preserve">: </w:t>
      </w:r>
    </w:p>
    <w:p w14:paraId="4B46D3AB" w14:textId="77777777" w:rsidR="0065797C" w:rsidRDefault="0065797C" w:rsidP="0065797C">
      <w:pPr>
        <w:tabs>
          <w:tab w:val="left" w:pos="3420"/>
        </w:tabs>
        <w:rPr>
          <w:rFonts w:ascii="Times New Roman" w:hAnsi="Times New Roman" w:cs="Times New Roman"/>
        </w:rPr>
      </w:pPr>
      <w:r>
        <w:rPr>
          <w:rFonts w:ascii="Times New Roman" w:hAnsi="Times New Roman" w:cs="Times New Roman"/>
        </w:rPr>
        <w:t>- Ф</w:t>
      </w:r>
      <w:r w:rsidRPr="00A526B4">
        <w:rPr>
          <w:rFonts w:ascii="Times New Roman" w:hAnsi="Times New Roman" w:cs="Times New Roman"/>
        </w:rPr>
        <w:t xml:space="preserve">едерального государственного образовательного стандарта начального общего образования, утверждённого приказом Министерства образования и науки Российской Федерации от 06.10.2009 № 373 с учетом изменений, внесенных в ФГОС НОО (приказ </w:t>
      </w:r>
      <w:proofErr w:type="spellStart"/>
      <w:r w:rsidRPr="00A526B4">
        <w:rPr>
          <w:rFonts w:ascii="Times New Roman" w:hAnsi="Times New Roman" w:cs="Times New Roman"/>
        </w:rPr>
        <w:t>Минобрнауки</w:t>
      </w:r>
      <w:proofErr w:type="spellEnd"/>
      <w:r w:rsidRPr="00A526B4">
        <w:rPr>
          <w:rFonts w:ascii="Times New Roman" w:hAnsi="Times New Roman" w:cs="Times New Roman"/>
        </w:rPr>
        <w:t xml:space="preserve"> от 31.12.2015 №1576); </w:t>
      </w:r>
    </w:p>
    <w:p w14:paraId="77331C76" w14:textId="77777777" w:rsidR="0065797C" w:rsidRDefault="0065797C" w:rsidP="0065797C">
      <w:pPr>
        <w:tabs>
          <w:tab w:val="left" w:pos="3420"/>
        </w:tabs>
        <w:rPr>
          <w:rFonts w:ascii="Times New Roman" w:hAnsi="Times New Roman" w:cs="Times New Roman"/>
        </w:rPr>
      </w:pPr>
      <w:r>
        <w:rPr>
          <w:rFonts w:ascii="Times New Roman" w:hAnsi="Times New Roman" w:cs="Times New Roman"/>
        </w:rPr>
        <w:t>- Ф</w:t>
      </w:r>
      <w:r w:rsidRPr="00A526B4">
        <w:rPr>
          <w:rFonts w:ascii="Times New Roman" w:hAnsi="Times New Roman" w:cs="Times New Roman"/>
        </w:rPr>
        <w:t xml:space="preserve">едерального государственного образовательного стандарта основного общего образования, утвержденного приказом Министерства образования Российской Федерации от 17.12.2010 № 189, с учетом изменений, внесенных в ФГОС ООО (приказ </w:t>
      </w:r>
      <w:proofErr w:type="spellStart"/>
      <w:r w:rsidRPr="00A526B4">
        <w:rPr>
          <w:rFonts w:ascii="Times New Roman" w:hAnsi="Times New Roman" w:cs="Times New Roman"/>
        </w:rPr>
        <w:t>Минобрнауки</w:t>
      </w:r>
      <w:proofErr w:type="spellEnd"/>
      <w:r w:rsidRPr="00A526B4">
        <w:rPr>
          <w:rFonts w:ascii="Times New Roman" w:hAnsi="Times New Roman" w:cs="Times New Roman"/>
        </w:rPr>
        <w:t xml:space="preserve"> от 31.12.2015 №1577); </w:t>
      </w:r>
    </w:p>
    <w:p w14:paraId="7ED7D6CC" w14:textId="77777777" w:rsidR="0065797C" w:rsidRDefault="0065797C" w:rsidP="0065797C">
      <w:pPr>
        <w:tabs>
          <w:tab w:val="left" w:pos="3420"/>
        </w:tabs>
        <w:rPr>
          <w:rFonts w:ascii="Times New Roman" w:hAnsi="Times New Roman" w:cs="Times New Roman"/>
        </w:rPr>
      </w:pPr>
      <w:r>
        <w:rPr>
          <w:rFonts w:ascii="Times New Roman" w:hAnsi="Times New Roman" w:cs="Times New Roman"/>
        </w:rPr>
        <w:t>- С</w:t>
      </w:r>
      <w:r w:rsidRPr="00A526B4">
        <w:rPr>
          <w:rFonts w:ascii="Times New Roman" w:hAnsi="Times New Roman" w:cs="Times New Roman"/>
        </w:rPr>
        <w:t xml:space="preserve">анитарно-эпидемиологических требований к условиям и организации обучения в образовательных организациях, а также методических рекомендаций Министерства образования и науки Российской Федерации по организации обучения на дому детей-инвалидов с использованием дистанционных образовательных технологий от 10.12.2012 № 07-832. </w:t>
      </w:r>
    </w:p>
    <w:p w14:paraId="39583ABC"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 xml:space="preserve">Обучение на дому осуществляется по индивидуальному учебному плану обучающегося, с учетом индивидуальных особенностей ребенка, медицинских рекомендаций, </w:t>
      </w:r>
      <w:r>
        <w:rPr>
          <w:rFonts w:ascii="Times New Roman" w:hAnsi="Times New Roman" w:cs="Times New Roman"/>
        </w:rPr>
        <w:t>рекомендаций РВК</w:t>
      </w:r>
      <w:r w:rsidRPr="00A526B4">
        <w:rPr>
          <w:rFonts w:ascii="Times New Roman" w:hAnsi="Times New Roman" w:cs="Times New Roman"/>
        </w:rPr>
        <w:t>, который согласовывается с родителями (законными представителями) и является приложением к родительскому договору.</w:t>
      </w:r>
    </w:p>
    <w:p w14:paraId="08D2040F" w14:textId="77777777" w:rsidR="0065797C" w:rsidRDefault="0065797C" w:rsidP="0065797C">
      <w:pPr>
        <w:tabs>
          <w:tab w:val="left" w:pos="3420"/>
        </w:tabs>
        <w:rPr>
          <w:rFonts w:ascii="Times New Roman" w:hAnsi="Times New Roman" w:cs="Times New Roman"/>
        </w:rPr>
      </w:pPr>
      <w:r w:rsidRPr="00A526B4">
        <w:rPr>
          <w:rFonts w:ascii="Times New Roman" w:hAnsi="Times New Roman" w:cs="Times New Roman"/>
        </w:rPr>
        <w:t xml:space="preserve"> Важнейшая составляющая организации обучения на дому – самостоятельная работа обучающегося на дому. В индивидуальном учебном плане предусматриваются часы самостоятельной работы, которые включаются в максимальную недельную нагрузку обучающегося. Содержание самостоятельной работы обучающегося включается в рабочую программу учителя по предмету и направлено на расширение и углубление практических знаний и умений по данному предмету, на усвоение </w:t>
      </w:r>
      <w:proofErr w:type="spellStart"/>
      <w:r w:rsidRPr="00A526B4">
        <w:rPr>
          <w:rFonts w:ascii="Times New Roman" w:hAnsi="Times New Roman" w:cs="Times New Roman"/>
        </w:rPr>
        <w:t>межпредметных</w:t>
      </w:r>
      <w:proofErr w:type="spellEnd"/>
      <w:r w:rsidRPr="00A526B4">
        <w:rPr>
          <w:rFonts w:ascii="Times New Roman" w:hAnsi="Times New Roman" w:cs="Times New Roman"/>
        </w:rPr>
        <w:t xml:space="preserve"> связей. Самостоятельная работа выполняется обучающимися на дому по заданию педагогического работника. Проведение занятий возможно индивидуально на дому, индивидуально в условиях школы, либо с частичным посещением школы. </w:t>
      </w:r>
    </w:p>
    <w:p w14:paraId="385847B8" w14:textId="0AA91DA6" w:rsidR="0065797C" w:rsidRDefault="0065797C" w:rsidP="00FA580E">
      <w:pPr>
        <w:tabs>
          <w:tab w:val="left" w:pos="3420"/>
        </w:tabs>
        <w:rPr>
          <w:rFonts w:ascii="Times New Roman" w:hAnsi="Times New Roman" w:cs="Times New Roman"/>
        </w:rPr>
      </w:pPr>
      <w:r w:rsidRPr="00A526B4">
        <w:rPr>
          <w:rFonts w:ascii="Times New Roman" w:hAnsi="Times New Roman" w:cs="Times New Roman"/>
        </w:rPr>
        <w:t>Занятия, включенные в часть, формируемую участниками образовательных отношений, в компонент образовательной организации, могут проводиться в малых группах (до 4-х человек).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обучающегося. Учебный план индивидуального обучения на дому МБОУ "</w:t>
      </w:r>
      <w:r>
        <w:rPr>
          <w:rFonts w:ascii="Times New Roman" w:hAnsi="Times New Roman" w:cs="Times New Roman"/>
        </w:rPr>
        <w:t xml:space="preserve">Ключевская </w:t>
      </w:r>
      <w:r w:rsidRPr="00A526B4">
        <w:rPr>
          <w:rFonts w:ascii="Times New Roman" w:hAnsi="Times New Roman" w:cs="Times New Roman"/>
        </w:rPr>
        <w:t xml:space="preserve">" обеспечивает достаточный уровень подготовки обучающихся по базовым предметам. </w:t>
      </w:r>
    </w:p>
    <w:p w14:paraId="71A9680C" w14:textId="77777777" w:rsidR="00FA580E" w:rsidRDefault="0065797C" w:rsidP="0065797C">
      <w:pPr>
        <w:jc w:val="center"/>
        <w:rPr>
          <w:rFonts w:ascii="Times New Roman" w:hAnsi="Times New Roman" w:cs="Times New Roman"/>
          <w:b/>
        </w:rPr>
      </w:pPr>
      <w:r w:rsidRPr="00FA580E">
        <w:rPr>
          <w:rFonts w:ascii="Times New Roman" w:hAnsi="Times New Roman" w:cs="Times New Roman"/>
          <w:b/>
        </w:rPr>
        <w:t>Учебный план для обучающихся на дому</w:t>
      </w:r>
    </w:p>
    <w:p w14:paraId="2DC43B35" w14:textId="6C50C52E" w:rsidR="0065797C" w:rsidRPr="00FA580E" w:rsidRDefault="0065797C" w:rsidP="0065797C">
      <w:pPr>
        <w:jc w:val="center"/>
        <w:rPr>
          <w:rFonts w:ascii="Times New Roman" w:hAnsi="Times New Roman" w:cs="Times New Roman"/>
          <w:b/>
        </w:rPr>
      </w:pPr>
      <w:r w:rsidRPr="00FA580E">
        <w:rPr>
          <w:rFonts w:ascii="Times New Roman" w:hAnsi="Times New Roman" w:cs="Times New Roman"/>
          <w:b/>
        </w:rPr>
        <w:t xml:space="preserve"> по общеобразовательным программам по ФГОС ООО (5-9-е классы).</w:t>
      </w:r>
    </w:p>
    <w:p w14:paraId="5C20202B" w14:textId="77777777" w:rsidR="0065797C" w:rsidRDefault="0065797C" w:rsidP="0065797C">
      <w:pPr>
        <w:rPr>
          <w:rFonts w:ascii="Times New Roman" w:hAnsi="Times New Roman" w:cs="Times New Roman"/>
        </w:rPr>
      </w:pPr>
      <w:r w:rsidRPr="00B52E58">
        <w:rPr>
          <w:rFonts w:ascii="Times New Roman" w:hAnsi="Times New Roman" w:cs="Times New Roman"/>
        </w:rPr>
        <w:t>Учебный план для 5-9 классов составлен на основе ФГОС основного общего образования, определяет общий объем нагрузки и максимальный объем нагрузки обучающихся, состав и структуру обязательных предметных областей по классам.</w:t>
      </w:r>
    </w:p>
    <w:p w14:paraId="577EE923" w14:textId="77777777" w:rsidR="0065797C" w:rsidRDefault="0065797C" w:rsidP="0065797C">
      <w:pPr>
        <w:rPr>
          <w:rFonts w:ascii="Times New Roman" w:hAnsi="Times New Roman" w:cs="Times New Roman"/>
        </w:rPr>
      </w:pPr>
      <w:r w:rsidRPr="00B52E58">
        <w:rPr>
          <w:rFonts w:ascii="Times New Roman" w:hAnsi="Times New Roman" w:cs="Times New Roman"/>
        </w:rPr>
        <w:t>Учебный план состоит из двух частей – обязательной части и части, формируемой участниками образовательных отношений. В учебном плане для обучающихся на дому по общеобразовательной программе основного общего образования в 5-9-х классах обязательными учебными предметами и предметными областями являются следующие:</w:t>
      </w:r>
    </w:p>
    <w:p w14:paraId="3AC2C38C" w14:textId="77777777" w:rsidR="0065797C" w:rsidRDefault="0065797C" w:rsidP="0065797C">
      <w:pPr>
        <w:rPr>
          <w:rFonts w:ascii="Times New Roman" w:hAnsi="Times New Roman" w:cs="Times New Roman"/>
        </w:rPr>
      </w:pPr>
      <w:r w:rsidRPr="00B52E58">
        <w:rPr>
          <w:rFonts w:ascii="Times New Roman" w:hAnsi="Times New Roman" w:cs="Times New Roman"/>
        </w:rPr>
        <w:t xml:space="preserve"> - предметная область «Русский язык и литература 5-9 классы; </w:t>
      </w:r>
    </w:p>
    <w:p w14:paraId="5CD4B7E9" w14:textId="77777777" w:rsidR="0065797C" w:rsidRDefault="0065797C" w:rsidP="0065797C">
      <w:pPr>
        <w:rPr>
          <w:rFonts w:ascii="Times New Roman" w:hAnsi="Times New Roman" w:cs="Times New Roman"/>
        </w:rPr>
      </w:pPr>
      <w:r w:rsidRPr="00B52E58">
        <w:rPr>
          <w:rFonts w:ascii="Times New Roman" w:hAnsi="Times New Roman" w:cs="Times New Roman"/>
        </w:rPr>
        <w:t>- предметная область «Иностранные языки» включает предмет иностранный яз</w:t>
      </w:r>
      <w:r>
        <w:rPr>
          <w:rFonts w:ascii="Times New Roman" w:hAnsi="Times New Roman" w:cs="Times New Roman"/>
        </w:rPr>
        <w:t>ык (английский</w:t>
      </w:r>
      <w:r w:rsidRPr="00B52E58">
        <w:rPr>
          <w:rFonts w:ascii="Times New Roman" w:hAnsi="Times New Roman" w:cs="Times New Roman"/>
        </w:rPr>
        <w:t xml:space="preserve">) 5-9 классы; </w:t>
      </w:r>
    </w:p>
    <w:p w14:paraId="67A04E9E" w14:textId="77777777" w:rsidR="0065797C" w:rsidRDefault="0065797C" w:rsidP="0065797C">
      <w:pPr>
        <w:rPr>
          <w:rFonts w:ascii="Times New Roman" w:hAnsi="Times New Roman" w:cs="Times New Roman"/>
        </w:rPr>
      </w:pPr>
      <w:r w:rsidRPr="00B52E58">
        <w:rPr>
          <w:rFonts w:ascii="Times New Roman" w:hAnsi="Times New Roman" w:cs="Times New Roman"/>
        </w:rPr>
        <w:t xml:space="preserve">- предметная область «Математика и информатика» включает предметы математика в 5-6-х классах, алгебра в 7-9 классе, геометрия в 7-9 классе; </w:t>
      </w:r>
    </w:p>
    <w:p w14:paraId="0BF4EF99" w14:textId="77777777" w:rsidR="0065797C" w:rsidRDefault="0065797C" w:rsidP="0065797C">
      <w:pPr>
        <w:rPr>
          <w:rFonts w:ascii="Times New Roman" w:hAnsi="Times New Roman" w:cs="Times New Roman"/>
        </w:rPr>
      </w:pPr>
      <w:r w:rsidRPr="00B52E58">
        <w:rPr>
          <w:rFonts w:ascii="Times New Roman" w:hAnsi="Times New Roman" w:cs="Times New Roman"/>
        </w:rPr>
        <w:t xml:space="preserve">- предметная область «Общественно-научные предметы» включает предметы история, география 5-9 классы; </w:t>
      </w:r>
    </w:p>
    <w:p w14:paraId="4E987F26" w14:textId="77777777" w:rsidR="0065797C" w:rsidRDefault="0065797C" w:rsidP="0065797C">
      <w:pPr>
        <w:rPr>
          <w:rFonts w:ascii="Times New Roman" w:hAnsi="Times New Roman" w:cs="Times New Roman"/>
        </w:rPr>
      </w:pPr>
      <w:r w:rsidRPr="00B52E58">
        <w:rPr>
          <w:rFonts w:ascii="Times New Roman" w:hAnsi="Times New Roman" w:cs="Times New Roman"/>
        </w:rPr>
        <w:t xml:space="preserve">- предметная область «Естественнонаучные предметы» включает биологию 5-9 классы; физику – 7-9 классы; химию –в 8-9 классы. </w:t>
      </w:r>
    </w:p>
    <w:p w14:paraId="4B52A1FB" w14:textId="77777777" w:rsidR="0065797C" w:rsidRDefault="0065797C" w:rsidP="0065797C">
      <w:pPr>
        <w:rPr>
          <w:rFonts w:ascii="Times New Roman" w:hAnsi="Times New Roman" w:cs="Times New Roman"/>
        </w:rPr>
      </w:pPr>
      <w:r w:rsidRPr="00B52E58">
        <w:rPr>
          <w:rFonts w:ascii="Times New Roman" w:hAnsi="Times New Roman" w:cs="Times New Roman"/>
        </w:rPr>
        <w:t>Обязательная недельная нагрузка обучающегося на дому в 5-9-х классах по общеобразовательной программе в рамках ФГОС ООО составляет: в 5</w:t>
      </w:r>
      <w:r>
        <w:rPr>
          <w:rFonts w:ascii="Times New Roman" w:hAnsi="Times New Roman" w:cs="Times New Roman"/>
        </w:rPr>
        <w:t xml:space="preserve">-9 классах – 10 </w:t>
      </w:r>
      <w:r w:rsidRPr="00B52E58">
        <w:rPr>
          <w:rFonts w:ascii="Times New Roman" w:hAnsi="Times New Roman" w:cs="Times New Roman"/>
        </w:rPr>
        <w:t>часов в неделю. Кроме того, учебный план 5-9-х классах включает часы самостоятельной р</w:t>
      </w:r>
      <w:r>
        <w:rPr>
          <w:rFonts w:ascii="Times New Roman" w:hAnsi="Times New Roman" w:cs="Times New Roman"/>
        </w:rPr>
        <w:t>аботы обучающегося на дому по 19 часов в 5</w:t>
      </w:r>
      <w:r w:rsidRPr="00B52E58">
        <w:rPr>
          <w:rFonts w:ascii="Times New Roman" w:hAnsi="Times New Roman" w:cs="Times New Roman"/>
        </w:rPr>
        <w:t xml:space="preserve"> классе, </w:t>
      </w:r>
      <w:proofErr w:type="gramStart"/>
      <w:r w:rsidRPr="00B52E58">
        <w:rPr>
          <w:rFonts w:ascii="Times New Roman" w:hAnsi="Times New Roman" w:cs="Times New Roman"/>
        </w:rPr>
        <w:t xml:space="preserve">в </w:t>
      </w:r>
      <w:r>
        <w:rPr>
          <w:rFonts w:ascii="Times New Roman" w:hAnsi="Times New Roman" w:cs="Times New Roman"/>
        </w:rPr>
        <w:t xml:space="preserve"> 6</w:t>
      </w:r>
      <w:proofErr w:type="gramEnd"/>
      <w:r>
        <w:rPr>
          <w:rFonts w:ascii="Times New Roman" w:hAnsi="Times New Roman" w:cs="Times New Roman"/>
        </w:rPr>
        <w:t xml:space="preserve"> классе -20 часов,7</w:t>
      </w:r>
      <w:r w:rsidRPr="00B52E58">
        <w:rPr>
          <w:rFonts w:ascii="Times New Roman" w:hAnsi="Times New Roman" w:cs="Times New Roman"/>
        </w:rPr>
        <w:t xml:space="preserve">классе – </w:t>
      </w:r>
      <w:r>
        <w:rPr>
          <w:rFonts w:ascii="Times New Roman" w:hAnsi="Times New Roman" w:cs="Times New Roman"/>
        </w:rPr>
        <w:t>22 часа, в 8-9 классах – 23 часа</w:t>
      </w:r>
      <w:r w:rsidRPr="00B52E58">
        <w:rPr>
          <w:rFonts w:ascii="Times New Roman" w:hAnsi="Times New Roman" w:cs="Times New Roman"/>
        </w:rPr>
        <w:t xml:space="preserve">. Часы самостоятельной работы включаются в максимальную недельную нагрузку обучающегося на дому. Самостоятельная работа выполняется обучающимися по заданию учителя (возможно использование дистанционных технологий). Содержание самостоятельной работы обучающегося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B52E58">
        <w:rPr>
          <w:rFonts w:ascii="Times New Roman" w:hAnsi="Times New Roman" w:cs="Times New Roman"/>
        </w:rPr>
        <w:t>межпредметных</w:t>
      </w:r>
      <w:proofErr w:type="spellEnd"/>
      <w:r w:rsidRPr="00B52E58">
        <w:rPr>
          <w:rFonts w:ascii="Times New Roman" w:hAnsi="Times New Roman" w:cs="Times New Roman"/>
        </w:rPr>
        <w:t xml:space="preserve"> связей. Максимально допустимая недельная нагрузка обучающегося на дому составляет: в 5 классе – 29 часов, в 6 классе – 30 часов, в 7 классе – 32 часа, в 8-9-х классах - 33 часа.</w:t>
      </w:r>
    </w:p>
    <w:p w14:paraId="3C1CF778" w14:textId="552E2CB4" w:rsidR="0065797C" w:rsidRDefault="0065797C" w:rsidP="0065797C">
      <w:pPr>
        <w:rPr>
          <w:rFonts w:ascii="Times New Roman" w:hAnsi="Times New Roman" w:cs="Times New Roman"/>
          <w:b/>
        </w:rPr>
      </w:pPr>
      <w:r>
        <w:rPr>
          <w:rFonts w:ascii="Times New Roman" w:hAnsi="Times New Roman" w:cs="Times New Roman"/>
        </w:rPr>
        <w:t xml:space="preserve">На основании </w:t>
      </w:r>
      <w:proofErr w:type="gramStart"/>
      <w:r>
        <w:rPr>
          <w:rFonts w:ascii="Times New Roman" w:hAnsi="Times New Roman" w:cs="Times New Roman"/>
        </w:rPr>
        <w:t>справок  ВК</w:t>
      </w:r>
      <w:proofErr w:type="gramEnd"/>
      <w:r>
        <w:rPr>
          <w:rFonts w:ascii="Times New Roman" w:hAnsi="Times New Roman" w:cs="Times New Roman"/>
        </w:rPr>
        <w:t xml:space="preserve"> медучреждения и заявления родителей (законных представителей) в МБОУ «Ключевская сош</w:t>
      </w:r>
      <w:r w:rsidR="00FA580E">
        <w:rPr>
          <w:rFonts w:ascii="Times New Roman" w:hAnsi="Times New Roman" w:cs="Times New Roman"/>
        </w:rPr>
        <w:t>»</w:t>
      </w:r>
      <w:r>
        <w:rPr>
          <w:rFonts w:ascii="Times New Roman" w:hAnsi="Times New Roman" w:cs="Times New Roman"/>
        </w:rPr>
        <w:t xml:space="preserve"> организовано обучение на дому </w:t>
      </w:r>
      <w:r>
        <w:rPr>
          <w:rFonts w:ascii="Times New Roman" w:hAnsi="Times New Roman" w:cs="Times New Roman"/>
          <w:b/>
        </w:rPr>
        <w:t>Шарапова Сергея, 7 класс и Горюновой Ирины,</w:t>
      </w:r>
      <w:r w:rsidR="00FA580E">
        <w:rPr>
          <w:rFonts w:ascii="Times New Roman" w:hAnsi="Times New Roman" w:cs="Times New Roman"/>
          <w:b/>
        </w:rPr>
        <w:t xml:space="preserve"> </w:t>
      </w:r>
      <w:r>
        <w:rPr>
          <w:rFonts w:ascii="Times New Roman" w:hAnsi="Times New Roman" w:cs="Times New Roman"/>
          <w:b/>
        </w:rPr>
        <w:t>9 класс</w:t>
      </w:r>
      <w:r w:rsidRPr="003C279C">
        <w:rPr>
          <w:rFonts w:ascii="Times New Roman" w:hAnsi="Times New Roman" w:cs="Times New Roman"/>
          <w:b/>
        </w:rPr>
        <w:t xml:space="preserve"> по общеобра</w:t>
      </w:r>
      <w:r>
        <w:rPr>
          <w:rFonts w:ascii="Times New Roman" w:hAnsi="Times New Roman" w:cs="Times New Roman"/>
          <w:b/>
        </w:rPr>
        <w:t>зовательным программам по ФГОС О</w:t>
      </w:r>
      <w:r w:rsidRPr="003C279C">
        <w:rPr>
          <w:rFonts w:ascii="Times New Roman" w:hAnsi="Times New Roman" w:cs="Times New Roman"/>
          <w:b/>
        </w:rPr>
        <w:t>ОО (</w:t>
      </w:r>
      <w:r>
        <w:rPr>
          <w:rFonts w:ascii="Times New Roman" w:hAnsi="Times New Roman" w:cs="Times New Roman"/>
          <w:b/>
        </w:rPr>
        <w:t>5-9</w:t>
      </w:r>
      <w:r w:rsidRPr="003C279C">
        <w:rPr>
          <w:rFonts w:ascii="Times New Roman" w:hAnsi="Times New Roman" w:cs="Times New Roman"/>
          <w:b/>
        </w:rPr>
        <w:t>-е классы)</w:t>
      </w:r>
      <w:r>
        <w:rPr>
          <w:rFonts w:ascii="Times New Roman" w:hAnsi="Times New Roman" w:cs="Times New Roman"/>
          <w:b/>
        </w:rPr>
        <w:t>.</w:t>
      </w:r>
    </w:p>
    <w:p w14:paraId="3E4E95E7" w14:textId="77777777" w:rsidR="0065797C" w:rsidRDefault="0065797C" w:rsidP="0065797C">
      <w:pPr>
        <w:rPr>
          <w:rFonts w:ascii="Times New Roman" w:hAnsi="Times New Roman" w:cs="Times New Roman"/>
          <w:b/>
        </w:rPr>
      </w:pPr>
    </w:p>
    <w:p w14:paraId="67D99A8E" w14:textId="77777777" w:rsidR="0065797C" w:rsidRDefault="0065797C" w:rsidP="0065797C">
      <w:pPr>
        <w:rPr>
          <w:rFonts w:ascii="Times New Roman" w:hAnsi="Times New Roman" w:cs="Times New Roman"/>
          <w:b/>
        </w:rPr>
      </w:pPr>
    </w:p>
    <w:p w14:paraId="220B190C" w14:textId="77777777" w:rsidR="0065797C" w:rsidRDefault="0065797C" w:rsidP="0065797C">
      <w:pPr>
        <w:rPr>
          <w:rFonts w:ascii="Times New Roman" w:hAnsi="Times New Roman" w:cs="Times New Roman"/>
          <w:b/>
        </w:rPr>
      </w:pPr>
    </w:p>
    <w:p w14:paraId="2F8765FE" w14:textId="77777777" w:rsidR="00FA580E" w:rsidRDefault="00FA580E" w:rsidP="0065797C">
      <w:pPr>
        <w:jc w:val="center"/>
        <w:rPr>
          <w:rFonts w:ascii="Times New Roman" w:hAnsi="Times New Roman" w:cs="Times New Roman"/>
        </w:rPr>
      </w:pPr>
    </w:p>
    <w:p w14:paraId="2AFAF26D" w14:textId="77777777" w:rsidR="00FA580E" w:rsidRDefault="00FA580E" w:rsidP="0065797C">
      <w:pPr>
        <w:jc w:val="center"/>
        <w:rPr>
          <w:rFonts w:ascii="Times New Roman" w:hAnsi="Times New Roman" w:cs="Times New Roman"/>
        </w:rPr>
      </w:pPr>
    </w:p>
    <w:p w14:paraId="2D6F1E5D" w14:textId="68D7F40A" w:rsidR="0065797C" w:rsidRDefault="0065797C" w:rsidP="00FA580E">
      <w:pPr>
        <w:jc w:val="center"/>
        <w:rPr>
          <w:rFonts w:ascii="Times New Roman" w:hAnsi="Times New Roman" w:cs="Times New Roman"/>
        </w:rPr>
      </w:pPr>
      <w:r w:rsidRPr="00FA580E">
        <w:rPr>
          <w:rFonts w:ascii="Times New Roman" w:hAnsi="Times New Roman" w:cs="Times New Roman"/>
          <w:b/>
        </w:rPr>
        <w:t>Учебный план основного общего образования для детей, обучающихся на дому, по программам основного общего образования в соответствии с требованиями ФГОС ООО 2020/2021 учебный год</w:t>
      </w:r>
      <w:r w:rsidR="00FA580E">
        <w:rPr>
          <w:rFonts w:ascii="Times New Roman" w:hAnsi="Times New Roman" w:cs="Times New Roman"/>
        </w:rPr>
        <w:t>.</w:t>
      </w:r>
    </w:p>
    <w:tbl>
      <w:tblPr>
        <w:tblStyle w:val="a5"/>
        <w:tblW w:w="0" w:type="auto"/>
        <w:tblLook w:val="04A0" w:firstRow="1" w:lastRow="0" w:firstColumn="1" w:lastColumn="0" w:noHBand="0" w:noVBand="1"/>
      </w:tblPr>
      <w:tblGrid>
        <w:gridCol w:w="2324"/>
        <w:gridCol w:w="2572"/>
        <w:gridCol w:w="961"/>
        <w:gridCol w:w="872"/>
        <w:gridCol w:w="872"/>
        <w:gridCol w:w="872"/>
        <w:gridCol w:w="872"/>
      </w:tblGrid>
      <w:tr w:rsidR="0065797C" w14:paraId="468246D0" w14:textId="77777777" w:rsidTr="0065797C">
        <w:tc>
          <w:tcPr>
            <w:tcW w:w="2324" w:type="dxa"/>
            <w:vMerge w:val="restart"/>
          </w:tcPr>
          <w:p w14:paraId="1AEC96E7" w14:textId="77777777" w:rsidR="0065797C" w:rsidRPr="00A7005A" w:rsidRDefault="0065797C" w:rsidP="0065797C">
            <w:pPr>
              <w:jc w:val="center"/>
              <w:rPr>
                <w:rFonts w:ascii="Times New Roman" w:hAnsi="Times New Roman" w:cs="Times New Roman"/>
              </w:rPr>
            </w:pPr>
            <w:r w:rsidRPr="00A7005A">
              <w:rPr>
                <w:rFonts w:ascii="Times New Roman" w:hAnsi="Times New Roman" w:cs="Times New Roman"/>
              </w:rPr>
              <w:t>Предметные области</w:t>
            </w:r>
          </w:p>
        </w:tc>
        <w:tc>
          <w:tcPr>
            <w:tcW w:w="2572" w:type="dxa"/>
            <w:vMerge w:val="restart"/>
          </w:tcPr>
          <w:p w14:paraId="0165C97B" w14:textId="77777777" w:rsidR="0065797C" w:rsidRDefault="0065797C" w:rsidP="0065797C">
            <w:pPr>
              <w:jc w:val="center"/>
              <w:rPr>
                <w:rFonts w:ascii="Times New Roman" w:hAnsi="Times New Roman" w:cs="Times New Roman"/>
              </w:rPr>
            </w:pPr>
            <w:r>
              <w:rPr>
                <w:rFonts w:ascii="Times New Roman" w:hAnsi="Times New Roman" w:cs="Times New Roman"/>
              </w:rPr>
              <w:t>Учебный предмет</w:t>
            </w:r>
          </w:p>
        </w:tc>
        <w:tc>
          <w:tcPr>
            <w:tcW w:w="4449" w:type="dxa"/>
            <w:gridSpan w:val="5"/>
          </w:tcPr>
          <w:p w14:paraId="38EF1195" w14:textId="77777777" w:rsidR="0065797C" w:rsidRDefault="0065797C" w:rsidP="0065797C">
            <w:pPr>
              <w:jc w:val="center"/>
              <w:rPr>
                <w:rFonts w:ascii="Times New Roman" w:hAnsi="Times New Roman" w:cs="Times New Roman"/>
              </w:rPr>
            </w:pPr>
            <w:r>
              <w:rPr>
                <w:rFonts w:ascii="Times New Roman" w:hAnsi="Times New Roman" w:cs="Times New Roman"/>
              </w:rPr>
              <w:t>Количество часов неделя/год</w:t>
            </w:r>
          </w:p>
        </w:tc>
      </w:tr>
      <w:tr w:rsidR="0065797C" w14:paraId="2DC01C03" w14:textId="77777777" w:rsidTr="0065797C">
        <w:tc>
          <w:tcPr>
            <w:tcW w:w="2324" w:type="dxa"/>
            <w:vMerge/>
          </w:tcPr>
          <w:p w14:paraId="0EE37C06" w14:textId="77777777" w:rsidR="0065797C" w:rsidRDefault="0065797C" w:rsidP="0065797C">
            <w:pPr>
              <w:jc w:val="center"/>
              <w:rPr>
                <w:rFonts w:ascii="Times New Roman" w:hAnsi="Times New Roman" w:cs="Times New Roman"/>
              </w:rPr>
            </w:pPr>
          </w:p>
        </w:tc>
        <w:tc>
          <w:tcPr>
            <w:tcW w:w="2572" w:type="dxa"/>
            <w:vMerge/>
          </w:tcPr>
          <w:p w14:paraId="48199938" w14:textId="77777777" w:rsidR="0065797C" w:rsidRDefault="0065797C" w:rsidP="0065797C">
            <w:pPr>
              <w:jc w:val="center"/>
              <w:rPr>
                <w:rFonts w:ascii="Times New Roman" w:hAnsi="Times New Roman" w:cs="Times New Roman"/>
              </w:rPr>
            </w:pPr>
          </w:p>
        </w:tc>
        <w:tc>
          <w:tcPr>
            <w:tcW w:w="961" w:type="dxa"/>
          </w:tcPr>
          <w:p w14:paraId="1917C52D" w14:textId="77777777" w:rsidR="0065797C" w:rsidRDefault="0065797C" w:rsidP="0065797C">
            <w:pPr>
              <w:jc w:val="center"/>
              <w:rPr>
                <w:rFonts w:ascii="Times New Roman" w:hAnsi="Times New Roman" w:cs="Times New Roman"/>
              </w:rPr>
            </w:pPr>
            <w:r>
              <w:rPr>
                <w:rFonts w:ascii="Times New Roman" w:hAnsi="Times New Roman" w:cs="Times New Roman"/>
              </w:rPr>
              <w:t>5</w:t>
            </w:r>
          </w:p>
        </w:tc>
        <w:tc>
          <w:tcPr>
            <w:tcW w:w="872" w:type="dxa"/>
          </w:tcPr>
          <w:p w14:paraId="3FF3FBEE" w14:textId="77777777" w:rsidR="0065797C" w:rsidRDefault="0065797C" w:rsidP="0065797C">
            <w:pPr>
              <w:jc w:val="center"/>
              <w:rPr>
                <w:rFonts w:ascii="Times New Roman" w:hAnsi="Times New Roman" w:cs="Times New Roman"/>
              </w:rPr>
            </w:pPr>
            <w:r>
              <w:rPr>
                <w:rFonts w:ascii="Times New Roman" w:hAnsi="Times New Roman" w:cs="Times New Roman"/>
              </w:rPr>
              <w:t>6</w:t>
            </w:r>
          </w:p>
        </w:tc>
        <w:tc>
          <w:tcPr>
            <w:tcW w:w="872" w:type="dxa"/>
          </w:tcPr>
          <w:p w14:paraId="0E14B63A" w14:textId="77777777" w:rsidR="0065797C" w:rsidRDefault="0065797C" w:rsidP="0065797C">
            <w:pPr>
              <w:jc w:val="center"/>
              <w:rPr>
                <w:rFonts w:ascii="Times New Roman" w:hAnsi="Times New Roman" w:cs="Times New Roman"/>
              </w:rPr>
            </w:pPr>
            <w:r>
              <w:rPr>
                <w:rFonts w:ascii="Times New Roman" w:hAnsi="Times New Roman" w:cs="Times New Roman"/>
              </w:rPr>
              <w:t>7</w:t>
            </w:r>
          </w:p>
        </w:tc>
        <w:tc>
          <w:tcPr>
            <w:tcW w:w="872" w:type="dxa"/>
          </w:tcPr>
          <w:p w14:paraId="4B9F7D9A" w14:textId="77777777" w:rsidR="0065797C" w:rsidRDefault="0065797C" w:rsidP="0065797C">
            <w:pPr>
              <w:rPr>
                <w:rFonts w:ascii="Times New Roman" w:hAnsi="Times New Roman" w:cs="Times New Roman"/>
              </w:rPr>
            </w:pPr>
            <w:r>
              <w:rPr>
                <w:rFonts w:ascii="Times New Roman" w:hAnsi="Times New Roman" w:cs="Times New Roman"/>
              </w:rPr>
              <w:t>8</w:t>
            </w:r>
          </w:p>
        </w:tc>
        <w:tc>
          <w:tcPr>
            <w:tcW w:w="872" w:type="dxa"/>
          </w:tcPr>
          <w:p w14:paraId="40A24F11" w14:textId="77777777" w:rsidR="0065797C" w:rsidRDefault="0065797C" w:rsidP="0065797C">
            <w:pPr>
              <w:jc w:val="center"/>
              <w:rPr>
                <w:rFonts w:ascii="Times New Roman" w:hAnsi="Times New Roman" w:cs="Times New Roman"/>
              </w:rPr>
            </w:pPr>
            <w:r>
              <w:rPr>
                <w:rFonts w:ascii="Times New Roman" w:hAnsi="Times New Roman" w:cs="Times New Roman"/>
              </w:rPr>
              <w:t xml:space="preserve">9 </w:t>
            </w:r>
          </w:p>
        </w:tc>
      </w:tr>
      <w:tr w:rsidR="0065797C" w14:paraId="0D1CB0A5" w14:textId="77777777" w:rsidTr="0065797C">
        <w:tc>
          <w:tcPr>
            <w:tcW w:w="9345" w:type="dxa"/>
            <w:gridSpan w:val="7"/>
          </w:tcPr>
          <w:p w14:paraId="3DFF7AF4" w14:textId="77777777" w:rsidR="0065797C" w:rsidRDefault="0065797C" w:rsidP="0065797C">
            <w:pPr>
              <w:jc w:val="center"/>
              <w:rPr>
                <w:rFonts w:ascii="Times New Roman" w:hAnsi="Times New Roman" w:cs="Times New Roman"/>
              </w:rPr>
            </w:pPr>
            <w:r>
              <w:rPr>
                <w:rFonts w:ascii="Times New Roman" w:hAnsi="Times New Roman" w:cs="Times New Roman"/>
              </w:rPr>
              <w:t>Обязательная часть</w:t>
            </w:r>
          </w:p>
        </w:tc>
      </w:tr>
      <w:tr w:rsidR="0065797C" w:rsidRPr="00A7005A" w14:paraId="5BF0319E" w14:textId="77777777" w:rsidTr="0065797C">
        <w:tc>
          <w:tcPr>
            <w:tcW w:w="2324" w:type="dxa"/>
            <w:vMerge w:val="restart"/>
          </w:tcPr>
          <w:p w14:paraId="20B160CB"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4FDAFDB9"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литература</w:t>
            </w:r>
          </w:p>
        </w:tc>
        <w:tc>
          <w:tcPr>
            <w:tcW w:w="2572" w:type="dxa"/>
          </w:tcPr>
          <w:p w14:paraId="1F4481F8"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Русский язык</w:t>
            </w:r>
          </w:p>
        </w:tc>
        <w:tc>
          <w:tcPr>
            <w:tcW w:w="961" w:type="dxa"/>
          </w:tcPr>
          <w:p w14:paraId="223ABFD1"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1,5/51</w:t>
            </w:r>
          </w:p>
        </w:tc>
        <w:tc>
          <w:tcPr>
            <w:tcW w:w="872" w:type="dxa"/>
          </w:tcPr>
          <w:p w14:paraId="42DD7BA9"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1,5/51</w:t>
            </w:r>
          </w:p>
        </w:tc>
        <w:tc>
          <w:tcPr>
            <w:tcW w:w="872" w:type="dxa"/>
          </w:tcPr>
          <w:p w14:paraId="45DDC7DA" w14:textId="77777777" w:rsidR="0065797C" w:rsidRDefault="0065797C" w:rsidP="0065797C">
            <w:r w:rsidRPr="00E27C65">
              <w:rPr>
                <w:rFonts w:ascii="Times New Roman" w:hAnsi="Times New Roman" w:cs="Times New Roman"/>
                <w:sz w:val="20"/>
                <w:szCs w:val="20"/>
              </w:rPr>
              <w:t>1,5/51</w:t>
            </w:r>
          </w:p>
        </w:tc>
        <w:tc>
          <w:tcPr>
            <w:tcW w:w="872" w:type="dxa"/>
          </w:tcPr>
          <w:p w14:paraId="6848DEA5" w14:textId="77777777" w:rsidR="0065797C" w:rsidRDefault="0065797C" w:rsidP="0065797C">
            <w:r w:rsidRPr="00E27C65">
              <w:rPr>
                <w:rFonts w:ascii="Times New Roman" w:hAnsi="Times New Roman" w:cs="Times New Roman"/>
                <w:sz w:val="20"/>
                <w:szCs w:val="20"/>
              </w:rPr>
              <w:t>1,5/51</w:t>
            </w:r>
          </w:p>
        </w:tc>
        <w:tc>
          <w:tcPr>
            <w:tcW w:w="872" w:type="dxa"/>
          </w:tcPr>
          <w:p w14:paraId="4E9241B9" w14:textId="77777777" w:rsidR="0065797C" w:rsidRDefault="0065797C" w:rsidP="0065797C">
            <w:r w:rsidRPr="00E27C65">
              <w:rPr>
                <w:rFonts w:ascii="Times New Roman" w:hAnsi="Times New Roman" w:cs="Times New Roman"/>
                <w:sz w:val="20"/>
                <w:szCs w:val="20"/>
              </w:rPr>
              <w:t>1,5/51</w:t>
            </w:r>
          </w:p>
        </w:tc>
      </w:tr>
      <w:tr w:rsidR="0065797C" w:rsidRPr="00A7005A" w14:paraId="170EE41A" w14:textId="77777777" w:rsidTr="0065797C">
        <w:tc>
          <w:tcPr>
            <w:tcW w:w="2324" w:type="dxa"/>
            <w:vMerge/>
          </w:tcPr>
          <w:p w14:paraId="28AC6B51"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799DD1FF"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sz w:val="20"/>
                <w:szCs w:val="20"/>
              </w:rPr>
              <w:t>Литература</w:t>
            </w:r>
          </w:p>
        </w:tc>
        <w:tc>
          <w:tcPr>
            <w:tcW w:w="961" w:type="dxa"/>
          </w:tcPr>
          <w:p w14:paraId="368E2018" w14:textId="77777777" w:rsidR="0065797C" w:rsidRDefault="0065797C" w:rsidP="0065797C">
            <w:r w:rsidRPr="00B93949">
              <w:rPr>
                <w:rFonts w:ascii="Times New Roman" w:hAnsi="Times New Roman" w:cs="Times New Roman"/>
                <w:sz w:val="20"/>
                <w:szCs w:val="20"/>
              </w:rPr>
              <w:t>0,5/17</w:t>
            </w:r>
          </w:p>
        </w:tc>
        <w:tc>
          <w:tcPr>
            <w:tcW w:w="872" w:type="dxa"/>
          </w:tcPr>
          <w:p w14:paraId="05720753"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028F9D06"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5A87A68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10D51F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r>
      <w:tr w:rsidR="0065797C" w:rsidRPr="00A7005A" w14:paraId="1745E1BD" w14:textId="77777777" w:rsidTr="0065797C">
        <w:tc>
          <w:tcPr>
            <w:tcW w:w="2324" w:type="dxa"/>
            <w:vMerge w:val="restart"/>
          </w:tcPr>
          <w:p w14:paraId="31516BB9" w14:textId="651E4E18" w:rsidR="0065797C" w:rsidRPr="00266FF4" w:rsidRDefault="0065797C" w:rsidP="0065797C">
            <w:pPr>
              <w:rPr>
                <w:rFonts w:ascii="Times New Roman" w:hAnsi="Times New Roman" w:cs="Times New Roman"/>
              </w:rPr>
            </w:pPr>
            <w:r w:rsidRPr="00E532EC">
              <w:rPr>
                <w:rFonts w:ascii="Times New Roman" w:hAnsi="Times New Roman" w:cs="Times New Roman"/>
                <w:sz w:val="20"/>
                <w:szCs w:val="20"/>
              </w:rPr>
              <w:t>Р</w:t>
            </w:r>
            <w:r w:rsidR="00EE240A">
              <w:rPr>
                <w:rFonts w:ascii="Times New Roman" w:hAnsi="Times New Roman" w:cs="Times New Roman"/>
                <w:sz w:val="20"/>
                <w:szCs w:val="20"/>
              </w:rPr>
              <w:t>одной язык и литература</w:t>
            </w:r>
            <w:r w:rsidRPr="00E532EC">
              <w:rPr>
                <w:rFonts w:ascii="Times New Roman" w:hAnsi="Times New Roman" w:cs="Times New Roman"/>
                <w:sz w:val="20"/>
                <w:szCs w:val="20"/>
              </w:rPr>
              <w:t xml:space="preserve"> на родном языке</w:t>
            </w:r>
          </w:p>
        </w:tc>
        <w:tc>
          <w:tcPr>
            <w:tcW w:w="2572" w:type="dxa"/>
          </w:tcPr>
          <w:p w14:paraId="1B9E6D7A"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bCs/>
                <w:sz w:val="20"/>
                <w:szCs w:val="20"/>
              </w:rPr>
              <w:t>Родной  русский язык</w:t>
            </w:r>
          </w:p>
        </w:tc>
        <w:tc>
          <w:tcPr>
            <w:tcW w:w="961" w:type="dxa"/>
          </w:tcPr>
          <w:p w14:paraId="27DAAFEC" w14:textId="77777777" w:rsidR="0065797C" w:rsidRDefault="0065797C" w:rsidP="0065797C">
            <w:r w:rsidRPr="00556BE9">
              <w:rPr>
                <w:rFonts w:ascii="Times New Roman" w:hAnsi="Times New Roman" w:cs="Times New Roman"/>
                <w:sz w:val="20"/>
                <w:szCs w:val="20"/>
              </w:rPr>
              <w:t>0,5/17</w:t>
            </w:r>
          </w:p>
        </w:tc>
        <w:tc>
          <w:tcPr>
            <w:tcW w:w="872" w:type="dxa"/>
          </w:tcPr>
          <w:p w14:paraId="0B9BB8F8" w14:textId="77777777" w:rsidR="0065797C" w:rsidRDefault="0065797C" w:rsidP="0065797C">
            <w:r w:rsidRPr="00556BE9">
              <w:rPr>
                <w:rFonts w:ascii="Times New Roman" w:hAnsi="Times New Roman" w:cs="Times New Roman"/>
                <w:sz w:val="20"/>
                <w:szCs w:val="20"/>
              </w:rPr>
              <w:t>0,5/17</w:t>
            </w:r>
          </w:p>
        </w:tc>
        <w:tc>
          <w:tcPr>
            <w:tcW w:w="872" w:type="dxa"/>
          </w:tcPr>
          <w:p w14:paraId="7013B977" w14:textId="77777777" w:rsidR="0065797C" w:rsidRDefault="0065797C" w:rsidP="0065797C">
            <w:r w:rsidRPr="00556BE9">
              <w:rPr>
                <w:rFonts w:ascii="Times New Roman" w:hAnsi="Times New Roman" w:cs="Times New Roman"/>
                <w:sz w:val="20"/>
                <w:szCs w:val="20"/>
              </w:rPr>
              <w:t>0,5/17</w:t>
            </w:r>
          </w:p>
        </w:tc>
        <w:tc>
          <w:tcPr>
            <w:tcW w:w="872" w:type="dxa"/>
          </w:tcPr>
          <w:p w14:paraId="3FBEECFC" w14:textId="77777777" w:rsidR="0065797C" w:rsidRDefault="0065797C" w:rsidP="0065797C">
            <w:r w:rsidRPr="00556BE9">
              <w:rPr>
                <w:rFonts w:ascii="Times New Roman" w:hAnsi="Times New Roman" w:cs="Times New Roman"/>
                <w:sz w:val="20"/>
                <w:szCs w:val="20"/>
              </w:rPr>
              <w:t>0,5/17</w:t>
            </w:r>
          </w:p>
        </w:tc>
        <w:tc>
          <w:tcPr>
            <w:tcW w:w="872" w:type="dxa"/>
          </w:tcPr>
          <w:p w14:paraId="1A9668F9" w14:textId="77777777" w:rsidR="0065797C" w:rsidRDefault="0065797C" w:rsidP="0065797C">
            <w:r w:rsidRPr="00556BE9">
              <w:rPr>
                <w:rFonts w:ascii="Times New Roman" w:hAnsi="Times New Roman" w:cs="Times New Roman"/>
                <w:sz w:val="20"/>
                <w:szCs w:val="20"/>
              </w:rPr>
              <w:t>0,5/17</w:t>
            </w:r>
          </w:p>
        </w:tc>
      </w:tr>
      <w:tr w:rsidR="0065797C" w:rsidRPr="00A7005A" w14:paraId="7DB1E4F9" w14:textId="77777777" w:rsidTr="0065797C">
        <w:tc>
          <w:tcPr>
            <w:tcW w:w="2324" w:type="dxa"/>
            <w:vMerge/>
          </w:tcPr>
          <w:p w14:paraId="6EF1DBDC"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4F8C7CB5" w14:textId="19B0A10C" w:rsidR="0065797C" w:rsidRPr="002933FB" w:rsidRDefault="00EE240A" w:rsidP="0065797C">
            <w:pPr>
              <w:pStyle w:val="6"/>
              <w:spacing w:before="0"/>
              <w:outlineLvl w:val="5"/>
              <w:rPr>
                <w:rFonts w:ascii="Times New Roman" w:hAnsi="Times New Roman" w:cs="Times New Roman"/>
                <w:i/>
                <w:color w:val="auto"/>
              </w:rPr>
            </w:pPr>
            <w:r>
              <w:rPr>
                <w:rFonts w:ascii="Times New Roman" w:hAnsi="Times New Roman" w:cs="Times New Roman"/>
                <w:bCs/>
                <w:color w:val="auto"/>
                <w:sz w:val="20"/>
                <w:szCs w:val="20"/>
              </w:rPr>
              <w:t>Литература</w:t>
            </w:r>
            <w:r w:rsidR="0065797C" w:rsidRPr="002933FB">
              <w:rPr>
                <w:rFonts w:ascii="Times New Roman" w:hAnsi="Times New Roman" w:cs="Times New Roman"/>
                <w:bCs/>
                <w:color w:val="auto"/>
                <w:sz w:val="20"/>
                <w:szCs w:val="20"/>
              </w:rPr>
              <w:t xml:space="preserve"> на родном  русском языке</w:t>
            </w:r>
          </w:p>
        </w:tc>
        <w:tc>
          <w:tcPr>
            <w:tcW w:w="961" w:type="dxa"/>
          </w:tcPr>
          <w:p w14:paraId="5B991A46" w14:textId="77777777" w:rsidR="0065797C" w:rsidRDefault="0065797C" w:rsidP="0065797C">
            <w:r w:rsidRPr="00556BE9">
              <w:rPr>
                <w:rFonts w:ascii="Times New Roman" w:hAnsi="Times New Roman" w:cs="Times New Roman"/>
                <w:sz w:val="20"/>
                <w:szCs w:val="20"/>
              </w:rPr>
              <w:t>0,5/17</w:t>
            </w:r>
          </w:p>
        </w:tc>
        <w:tc>
          <w:tcPr>
            <w:tcW w:w="872" w:type="dxa"/>
          </w:tcPr>
          <w:p w14:paraId="1B91C633" w14:textId="77777777" w:rsidR="0065797C" w:rsidRDefault="0065797C" w:rsidP="0065797C">
            <w:r w:rsidRPr="00556BE9">
              <w:rPr>
                <w:rFonts w:ascii="Times New Roman" w:hAnsi="Times New Roman" w:cs="Times New Roman"/>
                <w:sz w:val="20"/>
                <w:szCs w:val="20"/>
              </w:rPr>
              <w:t>0,5/17</w:t>
            </w:r>
          </w:p>
        </w:tc>
        <w:tc>
          <w:tcPr>
            <w:tcW w:w="872" w:type="dxa"/>
          </w:tcPr>
          <w:p w14:paraId="426D530A" w14:textId="77777777" w:rsidR="0065797C" w:rsidRDefault="0065797C" w:rsidP="0065797C">
            <w:r w:rsidRPr="00556BE9">
              <w:rPr>
                <w:rFonts w:ascii="Times New Roman" w:hAnsi="Times New Roman" w:cs="Times New Roman"/>
                <w:sz w:val="20"/>
                <w:szCs w:val="20"/>
              </w:rPr>
              <w:t>0,5/17</w:t>
            </w:r>
          </w:p>
        </w:tc>
        <w:tc>
          <w:tcPr>
            <w:tcW w:w="872" w:type="dxa"/>
          </w:tcPr>
          <w:p w14:paraId="77178F88" w14:textId="77777777" w:rsidR="0065797C" w:rsidRDefault="0065797C" w:rsidP="0065797C">
            <w:r w:rsidRPr="00556BE9">
              <w:rPr>
                <w:rFonts w:ascii="Times New Roman" w:hAnsi="Times New Roman" w:cs="Times New Roman"/>
                <w:sz w:val="20"/>
                <w:szCs w:val="20"/>
              </w:rPr>
              <w:t>0,5/17</w:t>
            </w:r>
          </w:p>
        </w:tc>
        <w:tc>
          <w:tcPr>
            <w:tcW w:w="872" w:type="dxa"/>
          </w:tcPr>
          <w:p w14:paraId="5DEA39A2" w14:textId="77777777" w:rsidR="0065797C" w:rsidRDefault="0065797C" w:rsidP="0065797C">
            <w:r w:rsidRPr="00556BE9">
              <w:rPr>
                <w:rFonts w:ascii="Times New Roman" w:hAnsi="Times New Roman" w:cs="Times New Roman"/>
                <w:sz w:val="20"/>
                <w:szCs w:val="20"/>
              </w:rPr>
              <w:t>0,5/17</w:t>
            </w:r>
          </w:p>
        </w:tc>
      </w:tr>
      <w:tr w:rsidR="0065797C" w:rsidRPr="00A7005A" w14:paraId="0E27AC49" w14:textId="77777777" w:rsidTr="0065797C">
        <w:tc>
          <w:tcPr>
            <w:tcW w:w="2324" w:type="dxa"/>
          </w:tcPr>
          <w:p w14:paraId="2CAA1E97"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Иностранный язык</w:t>
            </w:r>
          </w:p>
          <w:p w14:paraId="156463B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Второй иностранный язык</w:t>
            </w:r>
          </w:p>
        </w:tc>
        <w:tc>
          <w:tcPr>
            <w:tcW w:w="2572" w:type="dxa"/>
          </w:tcPr>
          <w:p w14:paraId="4751592A" w14:textId="77777777" w:rsidR="0065797C" w:rsidRPr="00E532EC" w:rsidRDefault="0065797C" w:rsidP="0065797C">
            <w:pPr>
              <w:autoSpaceDE w:val="0"/>
              <w:autoSpaceDN w:val="0"/>
              <w:adjustRightInd w:val="0"/>
              <w:rPr>
                <w:rFonts w:ascii="Times New Roman" w:hAnsi="Times New Roman" w:cs="Times New Roman"/>
                <w:bCs/>
                <w:sz w:val="20"/>
                <w:szCs w:val="20"/>
              </w:rPr>
            </w:pPr>
            <w:r w:rsidRPr="00E532EC">
              <w:rPr>
                <w:rFonts w:ascii="Times New Roman" w:hAnsi="Times New Roman" w:cs="Times New Roman"/>
                <w:bCs/>
                <w:sz w:val="20"/>
                <w:szCs w:val="20"/>
              </w:rPr>
              <w:t>Иностранный язык</w:t>
            </w:r>
          </w:p>
          <w:p w14:paraId="16D66E43"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 английский)</w:t>
            </w:r>
          </w:p>
        </w:tc>
        <w:tc>
          <w:tcPr>
            <w:tcW w:w="961" w:type="dxa"/>
          </w:tcPr>
          <w:p w14:paraId="3B50B730" w14:textId="77777777" w:rsidR="0065797C" w:rsidRDefault="0065797C" w:rsidP="0065797C">
            <w:r w:rsidRPr="00B93949">
              <w:rPr>
                <w:rFonts w:ascii="Times New Roman" w:hAnsi="Times New Roman" w:cs="Times New Roman"/>
                <w:sz w:val="20"/>
                <w:szCs w:val="20"/>
              </w:rPr>
              <w:t>0,5/17</w:t>
            </w:r>
          </w:p>
        </w:tc>
        <w:tc>
          <w:tcPr>
            <w:tcW w:w="872" w:type="dxa"/>
          </w:tcPr>
          <w:p w14:paraId="229084C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1D42A60E"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0E91FC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2A760EE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r>
      <w:tr w:rsidR="0065797C" w:rsidRPr="00A7005A" w14:paraId="431E3DF2" w14:textId="77777777" w:rsidTr="0065797C">
        <w:tc>
          <w:tcPr>
            <w:tcW w:w="2324" w:type="dxa"/>
            <w:vMerge w:val="restart"/>
          </w:tcPr>
          <w:p w14:paraId="23092E9C"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Математика</w:t>
            </w:r>
          </w:p>
          <w:p w14:paraId="324DD217"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и информатика</w:t>
            </w:r>
          </w:p>
        </w:tc>
        <w:tc>
          <w:tcPr>
            <w:tcW w:w="2572" w:type="dxa"/>
          </w:tcPr>
          <w:p w14:paraId="6E8197C4"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Математика</w:t>
            </w:r>
          </w:p>
        </w:tc>
        <w:tc>
          <w:tcPr>
            <w:tcW w:w="961" w:type="dxa"/>
          </w:tcPr>
          <w:p w14:paraId="7CA82B1E"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2/68</w:t>
            </w:r>
          </w:p>
        </w:tc>
        <w:tc>
          <w:tcPr>
            <w:tcW w:w="872" w:type="dxa"/>
          </w:tcPr>
          <w:p w14:paraId="5A8B13E9"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2/68</w:t>
            </w:r>
          </w:p>
        </w:tc>
        <w:tc>
          <w:tcPr>
            <w:tcW w:w="872" w:type="dxa"/>
          </w:tcPr>
          <w:p w14:paraId="2487AEC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04490008"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7F92F06B"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w:t>
            </w:r>
          </w:p>
        </w:tc>
      </w:tr>
      <w:tr w:rsidR="0065797C" w:rsidRPr="00A7005A" w14:paraId="0932900D" w14:textId="77777777" w:rsidTr="0065797C">
        <w:tc>
          <w:tcPr>
            <w:tcW w:w="2324" w:type="dxa"/>
            <w:vMerge/>
          </w:tcPr>
          <w:p w14:paraId="7A3B372A" w14:textId="77777777" w:rsidR="0065797C" w:rsidRPr="00E532EC" w:rsidRDefault="0065797C" w:rsidP="0065797C">
            <w:pPr>
              <w:rPr>
                <w:rFonts w:ascii="Times New Roman" w:hAnsi="Times New Roman" w:cs="Times New Roman"/>
                <w:sz w:val="20"/>
                <w:szCs w:val="20"/>
              </w:rPr>
            </w:pPr>
          </w:p>
        </w:tc>
        <w:tc>
          <w:tcPr>
            <w:tcW w:w="2572" w:type="dxa"/>
          </w:tcPr>
          <w:p w14:paraId="4CC046AF"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Алгебра</w:t>
            </w:r>
          </w:p>
        </w:tc>
        <w:tc>
          <w:tcPr>
            <w:tcW w:w="961" w:type="dxa"/>
          </w:tcPr>
          <w:p w14:paraId="07648E4E" w14:textId="77777777" w:rsidR="0065797C" w:rsidRPr="00A7005A" w:rsidRDefault="0065797C" w:rsidP="0065797C">
            <w:pPr>
              <w:jc w:val="center"/>
              <w:rPr>
                <w:rFonts w:ascii="Times New Roman" w:hAnsi="Times New Roman" w:cs="Times New Roman"/>
                <w:sz w:val="20"/>
                <w:szCs w:val="20"/>
              </w:rPr>
            </w:pPr>
          </w:p>
        </w:tc>
        <w:tc>
          <w:tcPr>
            <w:tcW w:w="872" w:type="dxa"/>
          </w:tcPr>
          <w:p w14:paraId="37B3FAF0" w14:textId="77777777" w:rsidR="0065797C" w:rsidRPr="00A7005A" w:rsidRDefault="0065797C" w:rsidP="0065797C">
            <w:pPr>
              <w:jc w:val="center"/>
              <w:rPr>
                <w:rFonts w:ascii="Times New Roman" w:hAnsi="Times New Roman" w:cs="Times New Roman"/>
                <w:sz w:val="20"/>
                <w:szCs w:val="20"/>
              </w:rPr>
            </w:pPr>
          </w:p>
        </w:tc>
        <w:tc>
          <w:tcPr>
            <w:tcW w:w="872" w:type="dxa"/>
          </w:tcPr>
          <w:p w14:paraId="0EAE904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59E2758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5FC44FB4"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1,5/51</w:t>
            </w:r>
          </w:p>
        </w:tc>
      </w:tr>
      <w:tr w:rsidR="0065797C" w:rsidRPr="00A7005A" w14:paraId="1F1F8F0C" w14:textId="77777777" w:rsidTr="0065797C">
        <w:tc>
          <w:tcPr>
            <w:tcW w:w="2324" w:type="dxa"/>
            <w:vMerge/>
          </w:tcPr>
          <w:p w14:paraId="73CCE629" w14:textId="77777777" w:rsidR="0065797C" w:rsidRPr="00E532EC" w:rsidRDefault="0065797C" w:rsidP="0065797C">
            <w:pPr>
              <w:rPr>
                <w:rFonts w:ascii="Times New Roman" w:hAnsi="Times New Roman" w:cs="Times New Roman"/>
                <w:sz w:val="20"/>
                <w:szCs w:val="20"/>
              </w:rPr>
            </w:pPr>
          </w:p>
        </w:tc>
        <w:tc>
          <w:tcPr>
            <w:tcW w:w="2572" w:type="dxa"/>
          </w:tcPr>
          <w:p w14:paraId="16A6AFE1"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Геометрия</w:t>
            </w:r>
          </w:p>
        </w:tc>
        <w:tc>
          <w:tcPr>
            <w:tcW w:w="961" w:type="dxa"/>
          </w:tcPr>
          <w:p w14:paraId="13B5FD51" w14:textId="77777777" w:rsidR="0065797C" w:rsidRPr="00A7005A" w:rsidRDefault="0065797C" w:rsidP="0065797C">
            <w:pPr>
              <w:jc w:val="center"/>
              <w:rPr>
                <w:rFonts w:ascii="Times New Roman" w:hAnsi="Times New Roman" w:cs="Times New Roman"/>
                <w:sz w:val="20"/>
                <w:szCs w:val="20"/>
              </w:rPr>
            </w:pPr>
          </w:p>
        </w:tc>
        <w:tc>
          <w:tcPr>
            <w:tcW w:w="872" w:type="dxa"/>
          </w:tcPr>
          <w:p w14:paraId="47C3D734" w14:textId="77777777" w:rsidR="0065797C" w:rsidRPr="00A7005A" w:rsidRDefault="0065797C" w:rsidP="0065797C">
            <w:pPr>
              <w:jc w:val="center"/>
              <w:rPr>
                <w:rFonts w:ascii="Times New Roman" w:hAnsi="Times New Roman" w:cs="Times New Roman"/>
                <w:sz w:val="20"/>
                <w:szCs w:val="20"/>
              </w:rPr>
            </w:pPr>
          </w:p>
        </w:tc>
        <w:tc>
          <w:tcPr>
            <w:tcW w:w="872" w:type="dxa"/>
          </w:tcPr>
          <w:p w14:paraId="3F23CA5F"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5B17683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c>
          <w:tcPr>
            <w:tcW w:w="872" w:type="dxa"/>
          </w:tcPr>
          <w:p w14:paraId="2C06E22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1/34</w:t>
            </w:r>
          </w:p>
        </w:tc>
      </w:tr>
      <w:tr w:rsidR="0065797C" w:rsidRPr="00A7005A" w14:paraId="6343CDBA" w14:textId="77777777" w:rsidTr="0065797C">
        <w:tc>
          <w:tcPr>
            <w:tcW w:w="2324" w:type="dxa"/>
            <w:vMerge/>
          </w:tcPr>
          <w:p w14:paraId="18BF89C4" w14:textId="77777777" w:rsidR="0065797C" w:rsidRPr="00E532EC" w:rsidRDefault="0065797C" w:rsidP="0065797C">
            <w:pPr>
              <w:rPr>
                <w:rFonts w:ascii="Times New Roman" w:hAnsi="Times New Roman" w:cs="Times New Roman"/>
                <w:sz w:val="20"/>
                <w:szCs w:val="20"/>
              </w:rPr>
            </w:pPr>
          </w:p>
        </w:tc>
        <w:tc>
          <w:tcPr>
            <w:tcW w:w="2572" w:type="dxa"/>
          </w:tcPr>
          <w:p w14:paraId="0714E5D8"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Информатика и ИКТ</w:t>
            </w:r>
          </w:p>
        </w:tc>
        <w:tc>
          <w:tcPr>
            <w:tcW w:w="961" w:type="dxa"/>
          </w:tcPr>
          <w:p w14:paraId="47C24771" w14:textId="77777777" w:rsidR="0065797C" w:rsidRDefault="0065797C" w:rsidP="0065797C">
            <w:r w:rsidRPr="00AB15D2">
              <w:rPr>
                <w:rFonts w:ascii="Times New Roman" w:hAnsi="Times New Roman" w:cs="Times New Roman"/>
                <w:sz w:val="20"/>
                <w:szCs w:val="20"/>
              </w:rPr>
              <w:t>0,5/17</w:t>
            </w:r>
          </w:p>
        </w:tc>
        <w:tc>
          <w:tcPr>
            <w:tcW w:w="872" w:type="dxa"/>
          </w:tcPr>
          <w:p w14:paraId="033B87D5" w14:textId="77777777" w:rsidR="0065797C" w:rsidRDefault="0065797C" w:rsidP="0065797C">
            <w:r w:rsidRPr="00AB15D2">
              <w:rPr>
                <w:rFonts w:ascii="Times New Roman" w:hAnsi="Times New Roman" w:cs="Times New Roman"/>
                <w:sz w:val="20"/>
                <w:szCs w:val="20"/>
              </w:rPr>
              <w:t>0,5/17</w:t>
            </w:r>
          </w:p>
        </w:tc>
        <w:tc>
          <w:tcPr>
            <w:tcW w:w="872" w:type="dxa"/>
          </w:tcPr>
          <w:p w14:paraId="1DD69853" w14:textId="77777777" w:rsidR="0065797C" w:rsidRDefault="0065797C" w:rsidP="0065797C">
            <w:r w:rsidRPr="00AB15D2">
              <w:rPr>
                <w:rFonts w:ascii="Times New Roman" w:hAnsi="Times New Roman" w:cs="Times New Roman"/>
                <w:sz w:val="20"/>
                <w:szCs w:val="20"/>
              </w:rPr>
              <w:t>0,5/17</w:t>
            </w:r>
          </w:p>
        </w:tc>
        <w:tc>
          <w:tcPr>
            <w:tcW w:w="872" w:type="dxa"/>
          </w:tcPr>
          <w:p w14:paraId="4C9E667F" w14:textId="77777777" w:rsidR="0065797C" w:rsidRDefault="0065797C" w:rsidP="0065797C">
            <w:r w:rsidRPr="00AB15D2">
              <w:rPr>
                <w:rFonts w:ascii="Times New Roman" w:hAnsi="Times New Roman" w:cs="Times New Roman"/>
                <w:sz w:val="20"/>
                <w:szCs w:val="20"/>
              </w:rPr>
              <w:t>0,5/17</w:t>
            </w:r>
          </w:p>
        </w:tc>
        <w:tc>
          <w:tcPr>
            <w:tcW w:w="872" w:type="dxa"/>
          </w:tcPr>
          <w:p w14:paraId="73CEE568" w14:textId="77777777" w:rsidR="0065797C" w:rsidRDefault="0065797C" w:rsidP="0065797C">
            <w:r>
              <w:rPr>
                <w:rFonts w:ascii="Times New Roman" w:hAnsi="Times New Roman" w:cs="Times New Roman"/>
                <w:sz w:val="20"/>
                <w:szCs w:val="20"/>
              </w:rPr>
              <w:t>0,25/8,5</w:t>
            </w:r>
          </w:p>
        </w:tc>
      </w:tr>
      <w:tr w:rsidR="0065797C" w:rsidRPr="00A7005A" w14:paraId="1F84D702" w14:textId="77777777" w:rsidTr="0065797C">
        <w:tc>
          <w:tcPr>
            <w:tcW w:w="2324" w:type="dxa"/>
          </w:tcPr>
          <w:p w14:paraId="3B3837A8"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ОДНКР</w:t>
            </w:r>
            <w:bookmarkStart w:id="1" w:name="_GoBack"/>
            <w:bookmarkEnd w:id="1"/>
          </w:p>
        </w:tc>
        <w:tc>
          <w:tcPr>
            <w:tcW w:w="2572" w:type="dxa"/>
          </w:tcPr>
          <w:p w14:paraId="76BBEEC3"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ОДНКР</w:t>
            </w:r>
          </w:p>
        </w:tc>
        <w:tc>
          <w:tcPr>
            <w:tcW w:w="961" w:type="dxa"/>
          </w:tcPr>
          <w:p w14:paraId="22C39AAA" w14:textId="77777777" w:rsidR="0065797C" w:rsidRDefault="0065797C" w:rsidP="0065797C">
            <w:pPr>
              <w:jc w:val="center"/>
              <w:rPr>
                <w:rFonts w:ascii="Times New Roman" w:hAnsi="Times New Roman" w:cs="Times New Roman"/>
                <w:sz w:val="20"/>
                <w:szCs w:val="20"/>
              </w:rPr>
            </w:pPr>
          </w:p>
        </w:tc>
        <w:tc>
          <w:tcPr>
            <w:tcW w:w="872" w:type="dxa"/>
          </w:tcPr>
          <w:p w14:paraId="45112DEB" w14:textId="77777777" w:rsidR="0065797C" w:rsidRDefault="0065797C" w:rsidP="0065797C">
            <w:pPr>
              <w:jc w:val="center"/>
              <w:rPr>
                <w:rFonts w:ascii="Times New Roman" w:hAnsi="Times New Roman" w:cs="Times New Roman"/>
                <w:sz w:val="20"/>
                <w:szCs w:val="20"/>
              </w:rPr>
            </w:pPr>
          </w:p>
        </w:tc>
        <w:tc>
          <w:tcPr>
            <w:tcW w:w="872" w:type="dxa"/>
          </w:tcPr>
          <w:p w14:paraId="3F1B791F" w14:textId="77777777" w:rsidR="0065797C" w:rsidRDefault="0065797C" w:rsidP="0065797C">
            <w:pPr>
              <w:jc w:val="center"/>
              <w:rPr>
                <w:rFonts w:ascii="Times New Roman" w:hAnsi="Times New Roman" w:cs="Times New Roman"/>
                <w:sz w:val="20"/>
                <w:szCs w:val="20"/>
              </w:rPr>
            </w:pPr>
          </w:p>
        </w:tc>
        <w:tc>
          <w:tcPr>
            <w:tcW w:w="872" w:type="dxa"/>
          </w:tcPr>
          <w:p w14:paraId="1C02718E" w14:textId="77777777" w:rsidR="0065797C" w:rsidRDefault="0065797C" w:rsidP="0065797C">
            <w:pPr>
              <w:jc w:val="center"/>
              <w:rPr>
                <w:rFonts w:ascii="Times New Roman" w:hAnsi="Times New Roman" w:cs="Times New Roman"/>
                <w:sz w:val="20"/>
                <w:szCs w:val="20"/>
              </w:rPr>
            </w:pPr>
          </w:p>
        </w:tc>
        <w:tc>
          <w:tcPr>
            <w:tcW w:w="872" w:type="dxa"/>
          </w:tcPr>
          <w:p w14:paraId="24CB1F84" w14:textId="77777777" w:rsidR="0065797C" w:rsidRDefault="0065797C" w:rsidP="0065797C">
            <w:pPr>
              <w:jc w:val="center"/>
              <w:rPr>
                <w:rFonts w:ascii="Times New Roman" w:hAnsi="Times New Roman" w:cs="Times New Roman"/>
                <w:sz w:val="20"/>
                <w:szCs w:val="20"/>
              </w:rPr>
            </w:pPr>
          </w:p>
        </w:tc>
      </w:tr>
      <w:tr w:rsidR="0065797C" w:rsidRPr="00A7005A" w14:paraId="01C41580" w14:textId="77777777" w:rsidTr="0065797C">
        <w:tc>
          <w:tcPr>
            <w:tcW w:w="2324" w:type="dxa"/>
            <w:vMerge w:val="restart"/>
          </w:tcPr>
          <w:p w14:paraId="46392937"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Общественно-научные предметы</w:t>
            </w:r>
          </w:p>
        </w:tc>
        <w:tc>
          <w:tcPr>
            <w:tcW w:w="2572" w:type="dxa"/>
          </w:tcPr>
          <w:p w14:paraId="19EEF36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История</w:t>
            </w:r>
          </w:p>
        </w:tc>
        <w:tc>
          <w:tcPr>
            <w:tcW w:w="961" w:type="dxa"/>
          </w:tcPr>
          <w:p w14:paraId="7EFBA641" w14:textId="77777777" w:rsidR="0065797C" w:rsidRDefault="0065797C" w:rsidP="0065797C">
            <w:r w:rsidRPr="00B338BA">
              <w:rPr>
                <w:rFonts w:ascii="Times New Roman" w:hAnsi="Times New Roman" w:cs="Times New Roman"/>
                <w:sz w:val="20"/>
                <w:szCs w:val="20"/>
              </w:rPr>
              <w:t>0,5/17</w:t>
            </w:r>
          </w:p>
        </w:tc>
        <w:tc>
          <w:tcPr>
            <w:tcW w:w="872" w:type="dxa"/>
          </w:tcPr>
          <w:p w14:paraId="1725F989" w14:textId="77777777" w:rsidR="0065797C" w:rsidRDefault="0065797C" w:rsidP="0065797C">
            <w:r w:rsidRPr="00B338BA">
              <w:rPr>
                <w:rFonts w:ascii="Times New Roman" w:hAnsi="Times New Roman" w:cs="Times New Roman"/>
                <w:sz w:val="20"/>
                <w:szCs w:val="20"/>
              </w:rPr>
              <w:t>0,5/17</w:t>
            </w:r>
          </w:p>
        </w:tc>
        <w:tc>
          <w:tcPr>
            <w:tcW w:w="872" w:type="dxa"/>
          </w:tcPr>
          <w:p w14:paraId="26E2C23B" w14:textId="77777777" w:rsidR="0065797C" w:rsidRDefault="0065797C" w:rsidP="0065797C">
            <w:r w:rsidRPr="00B338BA">
              <w:rPr>
                <w:rFonts w:ascii="Times New Roman" w:hAnsi="Times New Roman" w:cs="Times New Roman"/>
                <w:sz w:val="20"/>
                <w:szCs w:val="20"/>
              </w:rPr>
              <w:t>0,5/17</w:t>
            </w:r>
          </w:p>
        </w:tc>
        <w:tc>
          <w:tcPr>
            <w:tcW w:w="872" w:type="dxa"/>
          </w:tcPr>
          <w:p w14:paraId="64421385" w14:textId="77777777" w:rsidR="0065797C" w:rsidRDefault="0065797C" w:rsidP="0065797C">
            <w:r w:rsidRPr="00B338BA">
              <w:rPr>
                <w:rFonts w:ascii="Times New Roman" w:hAnsi="Times New Roman" w:cs="Times New Roman"/>
                <w:sz w:val="20"/>
                <w:szCs w:val="20"/>
              </w:rPr>
              <w:t>0,5/17</w:t>
            </w:r>
          </w:p>
        </w:tc>
        <w:tc>
          <w:tcPr>
            <w:tcW w:w="872" w:type="dxa"/>
          </w:tcPr>
          <w:p w14:paraId="55F3B719" w14:textId="77777777" w:rsidR="0065797C" w:rsidRDefault="0065797C" w:rsidP="0065797C">
            <w:r w:rsidRPr="00B338BA">
              <w:rPr>
                <w:rFonts w:ascii="Times New Roman" w:hAnsi="Times New Roman" w:cs="Times New Roman"/>
                <w:sz w:val="20"/>
                <w:szCs w:val="20"/>
              </w:rPr>
              <w:t>0,5/17</w:t>
            </w:r>
          </w:p>
        </w:tc>
      </w:tr>
      <w:tr w:rsidR="0065797C" w:rsidRPr="00A7005A" w14:paraId="47B3A8CF" w14:textId="77777777" w:rsidTr="0065797C">
        <w:tc>
          <w:tcPr>
            <w:tcW w:w="2324" w:type="dxa"/>
            <w:vMerge/>
          </w:tcPr>
          <w:p w14:paraId="5A7973B0" w14:textId="77777777" w:rsidR="0065797C" w:rsidRPr="00E532EC" w:rsidRDefault="0065797C" w:rsidP="0065797C">
            <w:pPr>
              <w:rPr>
                <w:rFonts w:ascii="Times New Roman" w:hAnsi="Times New Roman" w:cs="Times New Roman"/>
                <w:sz w:val="20"/>
                <w:szCs w:val="20"/>
              </w:rPr>
            </w:pPr>
          </w:p>
        </w:tc>
        <w:tc>
          <w:tcPr>
            <w:tcW w:w="2572" w:type="dxa"/>
          </w:tcPr>
          <w:p w14:paraId="00581CE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Обществознание</w:t>
            </w:r>
          </w:p>
        </w:tc>
        <w:tc>
          <w:tcPr>
            <w:tcW w:w="961" w:type="dxa"/>
          </w:tcPr>
          <w:p w14:paraId="4F58AA78" w14:textId="77777777" w:rsidR="0065797C" w:rsidRDefault="0065797C" w:rsidP="0065797C">
            <w:r w:rsidRPr="00B338BA">
              <w:rPr>
                <w:rFonts w:ascii="Times New Roman" w:hAnsi="Times New Roman" w:cs="Times New Roman"/>
                <w:sz w:val="20"/>
                <w:szCs w:val="20"/>
              </w:rPr>
              <w:t>0,5/17</w:t>
            </w:r>
          </w:p>
        </w:tc>
        <w:tc>
          <w:tcPr>
            <w:tcW w:w="872" w:type="dxa"/>
          </w:tcPr>
          <w:p w14:paraId="1790A96B" w14:textId="77777777" w:rsidR="0065797C" w:rsidRDefault="0065797C" w:rsidP="0065797C">
            <w:r w:rsidRPr="00B338BA">
              <w:rPr>
                <w:rFonts w:ascii="Times New Roman" w:hAnsi="Times New Roman" w:cs="Times New Roman"/>
                <w:sz w:val="20"/>
                <w:szCs w:val="20"/>
              </w:rPr>
              <w:t>0,5/17</w:t>
            </w:r>
          </w:p>
        </w:tc>
        <w:tc>
          <w:tcPr>
            <w:tcW w:w="872" w:type="dxa"/>
          </w:tcPr>
          <w:p w14:paraId="23C03E59" w14:textId="77777777" w:rsidR="0065797C" w:rsidRDefault="0065797C" w:rsidP="0065797C">
            <w:r w:rsidRPr="00B338BA">
              <w:rPr>
                <w:rFonts w:ascii="Times New Roman" w:hAnsi="Times New Roman" w:cs="Times New Roman"/>
                <w:sz w:val="20"/>
                <w:szCs w:val="20"/>
              </w:rPr>
              <w:t>0,5/17</w:t>
            </w:r>
          </w:p>
        </w:tc>
        <w:tc>
          <w:tcPr>
            <w:tcW w:w="872" w:type="dxa"/>
          </w:tcPr>
          <w:p w14:paraId="212492F5" w14:textId="77777777" w:rsidR="0065797C" w:rsidRDefault="0065797C" w:rsidP="0065797C">
            <w:r w:rsidRPr="00B338BA">
              <w:rPr>
                <w:rFonts w:ascii="Times New Roman" w:hAnsi="Times New Roman" w:cs="Times New Roman"/>
                <w:sz w:val="20"/>
                <w:szCs w:val="20"/>
              </w:rPr>
              <w:t>0,5/17</w:t>
            </w:r>
          </w:p>
        </w:tc>
        <w:tc>
          <w:tcPr>
            <w:tcW w:w="872" w:type="dxa"/>
          </w:tcPr>
          <w:p w14:paraId="13268471" w14:textId="77777777" w:rsidR="0065797C" w:rsidRDefault="0065797C" w:rsidP="0065797C">
            <w:r w:rsidRPr="00B338BA">
              <w:rPr>
                <w:rFonts w:ascii="Times New Roman" w:hAnsi="Times New Roman" w:cs="Times New Roman"/>
                <w:sz w:val="20"/>
                <w:szCs w:val="20"/>
              </w:rPr>
              <w:t>0,5/17</w:t>
            </w:r>
          </w:p>
        </w:tc>
      </w:tr>
      <w:tr w:rsidR="0065797C" w:rsidRPr="00A7005A" w14:paraId="500531C7" w14:textId="77777777" w:rsidTr="0065797C">
        <w:tc>
          <w:tcPr>
            <w:tcW w:w="2324" w:type="dxa"/>
            <w:vMerge/>
          </w:tcPr>
          <w:p w14:paraId="525FEB29" w14:textId="77777777" w:rsidR="0065797C" w:rsidRPr="00E532EC" w:rsidRDefault="0065797C" w:rsidP="0065797C">
            <w:pPr>
              <w:rPr>
                <w:rFonts w:ascii="Times New Roman" w:hAnsi="Times New Roman" w:cs="Times New Roman"/>
                <w:sz w:val="20"/>
                <w:szCs w:val="20"/>
              </w:rPr>
            </w:pPr>
          </w:p>
        </w:tc>
        <w:tc>
          <w:tcPr>
            <w:tcW w:w="2572" w:type="dxa"/>
          </w:tcPr>
          <w:p w14:paraId="44CD5531"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География</w:t>
            </w:r>
          </w:p>
        </w:tc>
        <w:tc>
          <w:tcPr>
            <w:tcW w:w="961" w:type="dxa"/>
          </w:tcPr>
          <w:p w14:paraId="144A15B7" w14:textId="77777777" w:rsidR="0065797C" w:rsidRDefault="0065797C" w:rsidP="0065797C">
            <w:r w:rsidRPr="00B338BA">
              <w:rPr>
                <w:rFonts w:ascii="Times New Roman" w:hAnsi="Times New Roman" w:cs="Times New Roman"/>
                <w:sz w:val="20"/>
                <w:szCs w:val="20"/>
              </w:rPr>
              <w:t>0,5/17</w:t>
            </w:r>
          </w:p>
        </w:tc>
        <w:tc>
          <w:tcPr>
            <w:tcW w:w="872" w:type="dxa"/>
          </w:tcPr>
          <w:p w14:paraId="792FC9F2" w14:textId="77777777" w:rsidR="0065797C" w:rsidRDefault="0065797C" w:rsidP="0065797C">
            <w:r w:rsidRPr="00B338BA">
              <w:rPr>
                <w:rFonts w:ascii="Times New Roman" w:hAnsi="Times New Roman" w:cs="Times New Roman"/>
                <w:sz w:val="20"/>
                <w:szCs w:val="20"/>
              </w:rPr>
              <w:t>0,5/17</w:t>
            </w:r>
          </w:p>
        </w:tc>
        <w:tc>
          <w:tcPr>
            <w:tcW w:w="872" w:type="dxa"/>
          </w:tcPr>
          <w:p w14:paraId="39633928" w14:textId="77777777" w:rsidR="0065797C" w:rsidRDefault="0065797C" w:rsidP="0065797C">
            <w:r w:rsidRPr="00B338BA">
              <w:rPr>
                <w:rFonts w:ascii="Times New Roman" w:hAnsi="Times New Roman" w:cs="Times New Roman"/>
                <w:sz w:val="20"/>
                <w:szCs w:val="20"/>
              </w:rPr>
              <w:t>0,5/17</w:t>
            </w:r>
          </w:p>
        </w:tc>
        <w:tc>
          <w:tcPr>
            <w:tcW w:w="872" w:type="dxa"/>
          </w:tcPr>
          <w:p w14:paraId="2E949145" w14:textId="77777777" w:rsidR="0065797C" w:rsidRDefault="0065797C" w:rsidP="0065797C">
            <w:r w:rsidRPr="00B338BA">
              <w:rPr>
                <w:rFonts w:ascii="Times New Roman" w:hAnsi="Times New Roman" w:cs="Times New Roman"/>
                <w:sz w:val="20"/>
                <w:szCs w:val="20"/>
              </w:rPr>
              <w:t>0,5/17</w:t>
            </w:r>
          </w:p>
        </w:tc>
        <w:tc>
          <w:tcPr>
            <w:tcW w:w="872" w:type="dxa"/>
          </w:tcPr>
          <w:p w14:paraId="1495C076" w14:textId="77777777" w:rsidR="0065797C" w:rsidRDefault="0065797C" w:rsidP="0065797C">
            <w:r w:rsidRPr="00B338BA">
              <w:rPr>
                <w:rFonts w:ascii="Times New Roman" w:hAnsi="Times New Roman" w:cs="Times New Roman"/>
                <w:sz w:val="20"/>
                <w:szCs w:val="20"/>
              </w:rPr>
              <w:t>0,5/17</w:t>
            </w:r>
          </w:p>
        </w:tc>
      </w:tr>
      <w:tr w:rsidR="0065797C" w:rsidRPr="00A7005A" w14:paraId="18976B6F" w14:textId="77777777" w:rsidTr="0065797C">
        <w:tc>
          <w:tcPr>
            <w:tcW w:w="2324" w:type="dxa"/>
          </w:tcPr>
          <w:p w14:paraId="725380FF"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Естественнонаучные предметы</w:t>
            </w:r>
          </w:p>
        </w:tc>
        <w:tc>
          <w:tcPr>
            <w:tcW w:w="2572" w:type="dxa"/>
          </w:tcPr>
          <w:p w14:paraId="0888B173"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Физика</w:t>
            </w:r>
          </w:p>
        </w:tc>
        <w:tc>
          <w:tcPr>
            <w:tcW w:w="961" w:type="dxa"/>
          </w:tcPr>
          <w:p w14:paraId="7F0C3129" w14:textId="77777777" w:rsidR="0065797C" w:rsidRDefault="0065797C" w:rsidP="0065797C">
            <w:pPr>
              <w:jc w:val="center"/>
              <w:rPr>
                <w:rFonts w:ascii="Times New Roman" w:hAnsi="Times New Roman" w:cs="Times New Roman"/>
                <w:sz w:val="20"/>
                <w:szCs w:val="20"/>
              </w:rPr>
            </w:pPr>
          </w:p>
        </w:tc>
        <w:tc>
          <w:tcPr>
            <w:tcW w:w="872" w:type="dxa"/>
          </w:tcPr>
          <w:p w14:paraId="11C6EE6E" w14:textId="77777777" w:rsidR="0065797C" w:rsidRDefault="0065797C" w:rsidP="0065797C">
            <w:pPr>
              <w:jc w:val="center"/>
              <w:rPr>
                <w:rFonts w:ascii="Times New Roman" w:hAnsi="Times New Roman" w:cs="Times New Roman"/>
                <w:sz w:val="20"/>
                <w:szCs w:val="20"/>
              </w:rPr>
            </w:pPr>
          </w:p>
        </w:tc>
        <w:tc>
          <w:tcPr>
            <w:tcW w:w="872" w:type="dxa"/>
          </w:tcPr>
          <w:p w14:paraId="17B5A13E" w14:textId="77777777" w:rsidR="0065797C" w:rsidRDefault="0065797C" w:rsidP="0065797C">
            <w:r w:rsidRPr="00892464">
              <w:rPr>
                <w:rFonts w:ascii="Times New Roman" w:hAnsi="Times New Roman" w:cs="Times New Roman"/>
                <w:sz w:val="20"/>
                <w:szCs w:val="20"/>
              </w:rPr>
              <w:t>0,5/17</w:t>
            </w:r>
          </w:p>
        </w:tc>
        <w:tc>
          <w:tcPr>
            <w:tcW w:w="872" w:type="dxa"/>
          </w:tcPr>
          <w:p w14:paraId="2DF7929A" w14:textId="77777777" w:rsidR="0065797C" w:rsidRDefault="0065797C" w:rsidP="0065797C">
            <w:r w:rsidRPr="00892464">
              <w:rPr>
                <w:rFonts w:ascii="Times New Roman" w:hAnsi="Times New Roman" w:cs="Times New Roman"/>
                <w:sz w:val="20"/>
                <w:szCs w:val="20"/>
              </w:rPr>
              <w:t>0,5/17</w:t>
            </w:r>
          </w:p>
        </w:tc>
        <w:tc>
          <w:tcPr>
            <w:tcW w:w="872" w:type="dxa"/>
          </w:tcPr>
          <w:p w14:paraId="0DBFF7F0" w14:textId="77777777" w:rsidR="0065797C" w:rsidRDefault="0065797C" w:rsidP="0065797C">
            <w:r w:rsidRPr="00892464">
              <w:rPr>
                <w:rFonts w:ascii="Times New Roman" w:hAnsi="Times New Roman" w:cs="Times New Roman"/>
                <w:sz w:val="20"/>
                <w:szCs w:val="20"/>
              </w:rPr>
              <w:t>0,5/17</w:t>
            </w:r>
          </w:p>
        </w:tc>
      </w:tr>
      <w:tr w:rsidR="0065797C" w:rsidRPr="00A7005A" w14:paraId="651442C5" w14:textId="77777777" w:rsidTr="0065797C">
        <w:tc>
          <w:tcPr>
            <w:tcW w:w="2324" w:type="dxa"/>
          </w:tcPr>
          <w:p w14:paraId="0401527A" w14:textId="77777777" w:rsidR="0065797C" w:rsidRPr="00E532EC" w:rsidRDefault="0065797C" w:rsidP="0065797C">
            <w:pPr>
              <w:rPr>
                <w:rFonts w:ascii="Times New Roman" w:hAnsi="Times New Roman" w:cs="Times New Roman"/>
                <w:sz w:val="20"/>
                <w:szCs w:val="20"/>
              </w:rPr>
            </w:pPr>
          </w:p>
        </w:tc>
        <w:tc>
          <w:tcPr>
            <w:tcW w:w="2572" w:type="dxa"/>
          </w:tcPr>
          <w:p w14:paraId="41C5BAEF"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Химия</w:t>
            </w:r>
          </w:p>
        </w:tc>
        <w:tc>
          <w:tcPr>
            <w:tcW w:w="961" w:type="dxa"/>
          </w:tcPr>
          <w:p w14:paraId="59A12788" w14:textId="77777777" w:rsidR="0065797C" w:rsidRPr="00A7005A" w:rsidRDefault="0065797C" w:rsidP="0065797C">
            <w:pPr>
              <w:jc w:val="center"/>
              <w:rPr>
                <w:rFonts w:ascii="Times New Roman" w:hAnsi="Times New Roman" w:cs="Times New Roman"/>
                <w:sz w:val="20"/>
                <w:szCs w:val="20"/>
              </w:rPr>
            </w:pPr>
          </w:p>
        </w:tc>
        <w:tc>
          <w:tcPr>
            <w:tcW w:w="872" w:type="dxa"/>
          </w:tcPr>
          <w:p w14:paraId="16767BE7" w14:textId="77777777" w:rsidR="0065797C" w:rsidRPr="00A7005A" w:rsidRDefault="0065797C" w:rsidP="0065797C">
            <w:pPr>
              <w:jc w:val="center"/>
              <w:rPr>
                <w:rFonts w:ascii="Times New Roman" w:hAnsi="Times New Roman" w:cs="Times New Roman"/>
                <w:sz w:val="20"/>
                <w:szCs w:val="20"/>
              </w:rPr>
            </w:pPr>
          </w:p>
        </w:tc>
        <w:tc>
          <w:tcPr>
            <w:tcW w:w="872" w:type="dxa"/>
          </w:tcPr>
          <w:p w14:paraId="5A7C0B2F" w14:textId="77777777" w:rsidR="0065797C" w:rsidRPr="00A7005A" w:rsidRDefault="0065797C" w:rsidP="0065797C">
            <w:pPr>
              <w:jc w:val="center"/>
              <w:rPr>
                <w:rFonts w:ascii="Times New Roman" w:hAnsi="Times New Roman" w:cs="Times New Roman"/>
                <w:sz w:val="20"/>
                <w:szCs w:val="20"/>
              </w:rPr>
            </w:pPr>
          </w:p>
        </w:tc>
        <w:tc>
          <w:tcPr>
            <w:tcW w:w="872" w:type="dxa"/>
          </w:tcPr>
          <w:p w14:paraId="63C5E1BD"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c>
          <w:tcPr>
            <w:tcW w:w="872" w:type="dxa"/>
          </w:tcPr>
          <w:p w14:paraId="3971FD6E" w14:textId="77777777" w:rsidR="0065797C" w:rsidRDefault="0065797C" w:rsidP="0065797C">
            <w:r w:rsidRPr="00897C17">
              <w:rPr>
                <w:rFonts w:ascii="Times New Roman" w:hAnsi="Times New Roman" w:cs="Times New Roman"/>
                <w:sz w:val="20"/>
                <w:szCs w:val="20"/>
              </w:rPr>
              <w:t>0,5/17</w:t>
            </w:r>
          </w:p>
        </w:tc>
      </w:tr>
      <w:tr w:rsidR="0065797C" w:rsidRPr="00A7005A" w14:paraId="4843CEB6" w14:textId="77777777" w:rsidTr="0065797C">
        <w:tc>
          <w:tcPr>
            <w:tcW w:w="2324" w:type="dxa"/>
          </w:tcPr>
          <w:p w14:paraId="5552694A" w14:textId="77777777" w:rsidR="0065797C" w:rsidRPr="00E532EC" w:rsidRDefault="0065797C" w:rsidP="0065797C">
            <w:pPr>
              <w:rPr>
                <w:rFonts w:ascii="Times New Roman" w:hAnsi="Times New Roman" w:cs="Times New Roman"/>
                <w:sz w:val="20"/>
                <w:szCs w:val="20"/>
              </w:rPr>
            </w:pPr>
          </w:p>
        </w:tc>
        <w:tc>
          <w:tcPr>
            <w:tcW w:w="2572" w:type="dxa"/>
          </w:tcPr>
          <w:p w14:paraId="559E2109"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 xml:space="preserve">Биология </w:t>
            </w:r>
          </w:p>
        </w:tc>
        <w:tc>
          <w:tcPr>
            <w:tcW w:w="961" w:type="dxa"/>
          </w:tcPr>
          <w:p w14:paraId="2E66385A" w14:textId="77777777" w:rsidR="0065797C" w:rsidRDefault="0065797C" w:rsidP="0065797C">
            <w:r w:rsidRPr="007B12CC">
              <w:rPr>
                <w:rFonts w:ascii="Times New Roman" w:hAnsi="Times New Roman" w:cs="Times New Roman"/>
                <w:sz w:val="20"/>
                <w:szCs w:val="20"/>
              </w:rPr>
              <w:t>0,5/17</w:t>
            </w:r>
          </w:p>
        </w:tc>
        <w:tc>
          <w:tcPr>
            <w:tcW w:w="872" w:type="dxa"/>
          </w:tcPr>
          <w:p w14:paraId="228CA59F" w14:textId="77777777" w:rsidR="0065797C" w:rsidRDefault="0065797C" w:rsidP="0065797C">
            <w:r w:rsidRPr="007B12CC">
              <w:rPr>
                <w:rFonts w:ascii="Times New Roman" w:hAnsi="Times New Roman" w:cs="Times New Roman"/>
                <w:sz w:val="20"/>
                <w:szCs w:val="20"/>
              </w:rPr>
              <w:t>0,5/17</w:t>
            </w:r>
          </w:p>
        </w:tc>
        <w:tc>
          <w:tcPr>
            <w:tcW w:w="872" w:type="dxa"/>
          </w:tcPr>
          <w:p w14:paraId="08BA7ED6" w14:textId="77777777" w:rsidR="0065797C" w:rsidRDefault="0065797C" w:rsidP="0065797C">
            <w:r w:rsidRPr="007B12CC">
              <w:rPr>
                <w:rFonts w:ascii="Times New Roman" w:hAnsi="Times New Roman" w:cs="Times New Roman"/>
                <w:sz w:val="20"/>
                <w:szCs w:val="20"/>
              </w:rPr>
              <w:t>0,5/17</w:t>
            </w:r>
          </w:p>
        </w:tc>
        <w:tc>
          <w:tcPr>
            <w:tcW w:w="872" w:type="dxa"/>
          </w:tcPr>
          <w:p w14:paraId="75A08273" w14:textId="77777777" w:rsidR="0065797C" w:rsidRDefault="0065797C" w:rsidP="0065797C">
            <w:r w:rsidRPr="007B12CC">
              <w:rPr>
                <w:rFonts w:ascii="Times New Roman" w:hAnsi="Times New Roman" w:cs="Times New Roman"/>
                <w:sz w:val="20"/>
                <w:szCs w:val="20"/>
              </w:rPr>
              <w:t>0,5/17</w:t>
            </w:r>
          </w:p>
        </w:tc>
        <w:tc>
          <w:tcPr>
            <w:tcW w:w="872" w:type="dxa"/>
          </w:tcPr>
          <w:p w14:paraId="29B96426" w14:textId="77777777" w:rsidR="0065797C" w:rsidRDefault="0065797C" w:rsidP="0065797C">
            <w:r w:rsidRPr="00897C17">
              <w:rPr>
                <w:rFonts w:ascii="Times New Roman" w:hAnsi="Times New Roman" w:cs="Times New Roman"/>
                <w:sz w:val="20"/>
                <w:szCs w:val="20"/>
              </w:rPr>
              <w:t>0,5/17</w:t>
            </w:r>
          </w:p>
        </w:tc>
      </w:tr>
      <w:tr w:rsidR="0065797C" w:rsidRPr="00A7005A" w14:paraId="2DC6A833" w14:textId="77777777" w:rsidTr="0065797C">
        <w:tc>
          <w:tcPr>
            <w:tcW w:w="2324" w:type="dxa"/>
            <w:vMerge w:val="restart"/>
          </w:tcPr>
          <w:p w14:paraId="6C5DEBD7"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Искусство</w:t>
            </w:r>
          </w:p>
        </w:tc>
        <w:tc>
          <w:tcPr>
            <w:tcW w:w="2572" w:type="dxa"/>
          </w:tcPr>
          <w:p w14:paraId="6A2D7B2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Музыка</w:t>
            </w:r>
            <w:r>
              <w:rPr>
                <w:rFonts w:ascii="Times New Roman" w:hAnsi="Times New Roman" w:cs="Times New Roman"/>
                <w:sz w:val="20"/>
                <w:szCs w:val="20"/>
              </w:rPr>
              <w:t>*</w:t>
            </w:r>
          </w:p>
        </w:tc>
        <w:tc>
          <w:tcPr>
            <w:tcW w:w="961" w:type="dxa"/>
          </w:tcPr>
          <w:p w14:paraId="6DD9B412" w14:textId="77777777" w:rsidR="0065797C" w:rsidRDefault="0065797C" w:rsidP="0065797C">
            <w:r w:rsidRPr="007B12CC">
              <w:rPr>
                <w:rFonts w:ascii="Times New Roman" w:hAnsi="Times New Roman" w:cs="Times New Roman"/>
                <w:sz w:val="20"/>
                <w:szCs w:val="20"/>
              </w:rPr>
              <w:t>0,5/17</w:t>
            </w:r>
          </w:p>
        </w:tc>
        <w:tc>
          <w:tcPr>
            <w:tcW w:w="872" w:type="dxa"/>
          </w:tcPr>
          <w:p w14:paraId="53DE05E2" w14:textId="77777777" w:rsidR="0065797C" w:rsidRDefault="0065797C" w:rsidP="0065797C">
            <w:r w:rsidRPr="007B12CC">
              <w:rPr>
                <w:rFonts w:ascii="Times New Roman" w:hAnsi="Times New Roman" w:cs="Times New Roman"/>
                <w:sz w:val="20"/>
                <w:szCs w:val="20"/>
              </w:rPr>
              <w:t>0,5/17</w:t>
            </w:r>
          </w:p>
        </w:tc>
        <w:tc>
          <w:tcPr>
            <w:tcW w:w="872" w:type="dxa"/>
          </w:tcPr>
          <w:p w14:paraId="079485F2" w14:textId="77777777" w:rsidR="0065797C" w:rsidRDefault="0065797C" w:rsidP="0065797C"/>
        </w:tc>
        <w:tc>
          <w:tcPr>
            <w:tcW w:w="872" w:type="dxa"/>
          </w:tcPr>
          <w:p w14:paraId="67E35C65" w14:textId="77777777" w:rsidR="0065797C" w:rsidRDefault="0065797C" w:rsidP="0065797C"/>
        </w:tc>
        <w:tc>
          <w:tcPr>
            <w:tcW w:w="872" w:type="dxa"/>
          </w:tcPr>
          <w:p w14:paraId="185C7379" w14:textId="77777777" w:rsidR="0065797C" w:rsidRPr="00A7005A" w:rsidRDefault="0065797C" w:rsidP="0065797C">
            <w:pPr>
              <w:jc w:val="center"/>
              <w:rPr>
                <w:rFonts w:ascii="Times New Roman" w:hAnsi="Times New Roman" w:cs="Times New Roman"/>
                <w:sz w:val="20"/>
                <w:szCs w:val="20"/>
              </w:rPr>
            </w:pPr>
          </w:p>
        </w:tc>
      </w:tr>
      <w:tr w:rsidR="0065797C" w:rsidRPr="00A7005A" w14:paraId="1721AADE" w14:textId="77777777" w:rsidTr="0065797C">
        <w:tc>
          <w:tcPr>
            <w:tcW w:w="2324" w:type="dxa"/>
            <w:vMerge/>
          </w:tcPr>
          <w:p w14:paraId="392F6BB1" w14:textId="77777777" w:rsidR="0065797C" w:rsidRPr="00E532EC" w:rsidRDefault="0065797C" w:rsidP="0065797C">
            <w:pPr>
              <w:rPr>
                <w:rFonts w:ascii="Times New Roman" w:hAnsi="Times New Roman" w:cs="Times New Roman"/>
                <w:sz w:val="20"/>
                <w:szCs w:val="20"/>
              </w:rPr>
            </w:pPr>
          </w:p>
        </w:tc>
        <w:tc>
          <w:tcPr>
            <w:tcW w:w="2572" w:type="dxa"/>
          </w:tcPr>
          <w:p w14:paraId="6B4343DC"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Изобразительное искусство*</w:t>
            </w:r>
          </w:p>
        </w:tc>
        <w:tc>
          <w:tcPr>
            <w:tcW w:w="961" w:type="dxa"/>
          </w:tcPr>
          <w:p w14:paraId="0E8F319B" w14:textId="77777777" w:rsidR="0065797C" w:rsidRDefault="0065797C" w:rsidP="0065797C">
            <w:r w:rsidRPr="007B12CC">
              <w:rPr>
                <w:rFonts w:ascii="Times New Roman" w:hAnsi="Times New Roman" w:cs="Times New Roman"/>
                <w:sz w:val="20"/>
                <w:szCs w:val="20"/>
              </w:rPr>
              <w:t>0,5/17</w:t>
            </w:r>
          </w:p>
        </w:tc>
        <w:tc>
          <w:tcPr>
            <w:tcW w:w="872" w:type="dxa"/>
          </w:tcPr>
          <w:p w14:paraId="266EC354" w14:textId="77777777" w:rsidR="0065797C" w:rsidRDefault="0065797C" w:rsidP="0065797C">
            <w:r w:rsidRPr="007B12CC">
              <w:rPr>
                <w:rFonts w:ascii="Times New Roman" w:hAnsi="Times New Roman" w:cs="Times New Roman"/>
                <w:sz w:val="20"/>
                <w:szCs w:val="20"/>
              </w:rPr>
              <w:t>0,5/17</w:t>
            </w:r>
          </w:p>
        </w:tc>
        <w:tc>
          <w:tcPr>
            <w:tcW w:w="872" w:type="dxa"/>
          </w:tcPr>
          <w:p w14:paraId="024833F4" w14:textId="77777777" w:rsidR="0065797C" w:rsidRDefault="0065797C" w:rsidP="0065797C">
            <w:r w:rsidRPr="007B12CC">
              <w:rPr>
                <w:rFonts w:ascii="Times New Roman" w:hAnsi="Times New Roman" w:cs="Times New Roman"/>
                <w:sz w:val="20"/>
                <w:szCs w:val="20"/>
              </w:rPr>
              <w:t>0,5/17</w:t>
            </w:r>
          </w:p>
        </w:tc>
        <w:tc>
          <w:tcPr>
            <w:tcW w:w="872" w:type="dxa"/>
          </w:tcPr>
          <w:p w14:paraId="26FDC13A" w14:textId="77777777" w:rsidR="0065797C" w:rsidRDefault="0065797C" w:rsidP="0065797C"/>
        </w:tc>
        <w:tc>
          <w:tcPr>
            <w:tcW w:w="872" w:type="dxa"/>
          </w:tcPr>
          <w:p w14:paraId="6FEAA0A4" w14:textId="77777777" w:rsidR="0065797C" w:rsidRDefault="0065797C" w:rsidP="0065797C"/>
        </w:tc>
      </w:tr>
      <w:tr w:rsidR="0065797C" w:rsidRPr="00A7005A" w14:paraId="48B67678" w14:textId="77777777" w:rsidTr="0065797C">
        <w:tc>
          <w:tcPr>
            <w:tcW w:w="2324" w:type="dxa"/>
          </w:tcPr>
          <w:p w14:paraId="01A4C0B9"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Технология</w:t>
            </w:r>
          </w:p>
        </w:tc>
        <w:tc>
          <w:tcPr>
            <w:tcW w:w="2572" w:type="dxa"/>
          </w:tcPr>
          <w:p w14:paraId="288223EB"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Технология</w:t>
            </w:r>
            <w:r>
              <w:rPr>
                <w:rFonts w:ascii="Times New Roman" w:hAnsi="Times New Roman" w:cs="Times New Roman"/>
                <w:sz w:val="20"/>
                <w:szCs w:val="20"/>
              </w:rPr>
              <w:t>*</w:t>
            </w:r>
          </w:p>
        </w:tc>
        <w:tc>
          <w:tcPr>
            <w:tcW w:w="961" w:type="dxa"/>
          </w:tcPr>
          <w:p w14:paraId="23A8B661" w14:textId="77777777" w:rsidR="0065797C" w:rsidRDefault="0065797C" w:rsidP="0065797C">
            <w:r w:rsidRPr="007B12CC">
              <w:rPr>
                <w:rFonts w:ascii="Times New Roman" w:hAnsi="Times New Roman" w:cs="Times New Roman"/>
                <w:sz w:val="20"/>
                <w:szCs w:val="20"/>
              </w:rPr>
              <w:t>0,5/17</w:t>
            </w:r>
          </w:p>
        </w:tc>
        <w:tc>
          <w:tcPr>
            <w:tcW w:w="872" w:type="dxa"/>
          </w:tcPr>
          <w:p w14:paraId="1A697B93" w14:textId="77777777" w:rsidR="0065797C" w:rsidRDefault="0065797C" w:rsidP="0065797C">
            <w:r w:rsidRPr="007B12CC">
              <w:rPr>
                <w:rFonts w:ascii="Times New Roman" w:hAnsi="Times New Roman" w:cs="Times New Roman"/>
                <w:sz w:val="20"/>
                <w:szCs w:val="20"/>
              </w:rPr>
              <w:t>0,5/17</w:t>
            </w:r>
          </w:p>
        </w:tc>
        <w:tc>
          <w:tcPr>
            <w:tcW w:w="872" w:type="dxa"/>
          </w:tcPr>
          <w:p w14:paraId="5BB66771" w14:textId="77777777" w:rsidR="0065797C" w:rsidRDefault="0065797C" w:rsidP="0065797C">
            <w:r w:rsidRPr="007B12CC">
              <w:rPr>
                <w:rFonts w:ascii="Times New Roman" w:hAnsi="Times New Roman" w:cs="Times New Roman"/>
                <w:sz w:val="20"/>
                <w:szCs w:val="20"/>
              </w:rPr>
              <w:t>0,5/17</w:t>
            </w:r>
          </w:p>
        </w:tc>
        <w:tc>
          <w:tcPr>
            <w:tcW w:w="872" w:type="dxa"/>
          </w:tcPr>
          <w:p w14:paraId="7FAB429C" w14:textId="77777777" w:rsidR="0065797C" w:rsidRDefault="0065797C" w:rsidP="0065797C">
            <w:r w:rsidRPr="007B12CC">
              <w:rPr>
                <w:rFonts w:ascii="Times New Roman" w:hAnsi="Times New Roman" w:cs="Times New Roman"/>
                <w:sz w:val="20"/>
                <w:szCs w:val="20"/>
              </w:rPr>
              <w:t>0,5/17</w:t>
            </w:r>
          </w:p>
        </w:tc>
        <w:tc>
          <w:tcPr>
            <w:tcW w:w="872" w:type="dxa"/>
          </w:tcPr>
          <w:p w14:paraId="68275A0C" w14:textId="77777777" w:rsidR="0065797C" w:rsidRDefault="0065797C" w:rsidP="0065797C"/>
        </w:tc>
      </w:tr>
      <w:tr w:rsidR="0065797C" w:rsidRPr="00A7005A" w14:paraId="348E3418" w14:textId="77777777" w:rsidTr="0065797C">
        <w:tc>
          <w:tcPr>
            <w:tcW w:w="2324" w:type="dxa"/>
            <w:vMerge w:val="restart"/>
          </w:tcPr>
          <w:p w14:paraId="1AEBB9F4"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 и основы безопасности жизнедеятельности</w:t>
            </w:r>
          </w:p>
        </w:tc>
        <w:tc>
          <w:tcPr>
            <w:tcW w:w="2572" w:type="dxa"/>
          </w:tcPr>
          <w:p w14:paraId="60498FBE"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w:t>
            </w:r>
            <w:r>
              <w:rPr>
                <w:rFonts w:ascii="Times New Roman" w:hAnsi="Times New Roman" w:cs="Times New Roman"/>
                <w:sz w:val="20"/>
                <w:szCs w:val="20"/>
              </w:rPr>
              <w:t>*</w:t>
            </w:r>
          </w:p>
        </w:tc>
        <w:tc>
          <w:tcPr>
            <w:tcW w:w="961" w:type="dxa"/>
          </w:tcPr>
          <w:p w14:paraId="011C5E85" w14:textId="77777777" w:rsidR="0065797C" w:rsidRDefault="0065797C" w:rsidP="0065797C">
            <w:r w:rsidRPr="007B12CC">
              <w:rPr>
                <w:rFonts w:ascii="Times New Roman" w:hAnsi="Times New Roman" w:cs="Times New Roman"/>
                <w:sz w:val="20"/>
                <w:szCs w:val="20"/>
              </w:rPr>
              <w:t>0,5/17</w:t>
            </w:r>
          </w:p>
        </w:tc>
        <w:tc>
          <w:tcPr>
            <w:tcW w:w="872" w:type="dxa"/>
          </w:tcPr>
          <w:p w14:paraId="3862B669" w14:textId="77777777" w:rsidR="0065797C" w:rsidRDefault="0065797C" w:rsidP="0065797C">
            <w:r w:rsidRPr="007B12CC">
              <w:rPr>
                <w:rFonts w:ascii="Times New Roman" w:hAnsi="Times New Roman" w:cs="Times New Roman"/>
                <w:sz w:val="20"/>
                <w:szCs w:val="20"/>
              </w:rPr>
              <w:t>0,5/17</w:t>
            </w:r>
          </w:p>
        </w:tc>
        <w:tc>
          <w:tcPr>
            <w:tcW w:w="872" w:type="dxa"/>
          </w:tcPr>
          <w:p w14:paraId="3DFCA66C" w14:textId="77777777" w:rsidR="0065797C" w:rsidRDefault="0065797C" w:rsidP="0065797C">
            <w:r w:rsidRPr="007B12CC">
              <w:rPr>
                <w:rFonts w:ascii="Times New Roman" w:hAnsi="Times New Roman" w:cs="Times New Roman"/>
                <w:sz w:val="20"/>
                <w:szCs w:val="20"/>
              </w:rPr>
              <w:t>0,5/17</w:t>
            </w:r>
          </w:p>
        </w:tc>
        <w:tc>
          <w:tcPr>
            <w:tcW w:w="872" w:type="dxa"/>
          </w:tcPr>
          <w:p w14:paraId="20895F18" w14:textId="77777777" w:rsidR="0065797C" w:rsidRDefault="0065797C" w:rsidP="0065797C">
            <w:r w:rsidRPr="007B12CC">
              <w:rPr>
                <w:rFonts w:ascii="Times New Roman" w:hAnsi="Times New Roman" w:cs="Times New Roman"/>
                <w:sz w:val="20"/>
                <w:szCs w:val="20"/>
              </w:rPr>
              <w:t>0,5/17</w:t>
            </w:r>
          </w:p>
        </w:tc>
        <w:tc>
          <w:tcPr>
            <w:tcW w:w="872" w:type="dxa"/>
          </w:tcPr>
          <w:p w14:paraId="5111D7BC" w14:textId="77777777" w:rsidR="0065797C" w:rsidRDefault="0065797C" w:rsidP="0065797C">
            <w:pPr>
              <w:jc w:val="center"/>
              <w:rPr>
                <w:rFonts w:ascii="Times New Roman" w:hAnsi="Times New Roman" w:cs="Times New Roman"/>
                <w:sz w:val="20"/>
                <w:szCs w:val="20"/>
              </w:rPr>
            </w:pPr>
            <w:r>
              <w:rPr>
                <w:rFonts w:ascii="Times New Roman" w:hAnsi="Times New Roman" w:cs="Times New Roman"/>
                <w:sz w:val="20"/>
                <w:szCs w:val="20"/>
              </w:rPr>
              <w:t>0,25/8,5</w:t>
            </w:r>
          </w:p>
        </w:tc>
      </w:tr>
      <w:tr w:rsidR="0065797C" w:rsidRPr="00A7005A" w14:paraId="059761B2" w14:textId="77777777" w:rsidTr="0065797C">
        <w:tc>
          <w:tcPr>
            <w:tcW w:w="2324" w:type="dxa"/>
            <w:vMerge/>
          </w:tcPr>
          <w:p w14:paraId="4E714CAB" w14:textId="77777777" w:rsidR="0065797C" w:rsidRPr="00E532EC" w:rsidRDefault="0065797C" w:rsidP="0065797C">
            <w:pPr>
              <w:rPr>
                <w:rFonts w:ascii="Times New Roman" w:hAnsi="Times New Roman" w:cs="Times New Roman"/>
                <w:sz w:val="20"/>
                <w:szCs w:val="20"/>
              </w:rPr>
            </w:pPr>
          </w:p>
        </w:tc>
        <w:tc>
          <w:tcPr>
            <w:tcW w:w="2572" w:type="dxa"/>
          </w:tcPr>
          <w:p w14:paraId="6B970EB1"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Основы безопасности</w:t>
            </w:r>
          </w:p>
          <w:p w14:paraId="1D1B7C96"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жизнедеятельности</w:t>
            </w:r>
          </w:p>
        </w:tc>
        <w:tc>
          <w:tcPr>
            <w:tcW w:w="961" w:type="dxa"/>
          </w:tcPr>
          <w:p w14:paraId="428749B4" w14:textId="77777777" w:rsidR="0065797C" w:rsidRDefault="0065797C" w:rsidP="0065797C">
            <w:pPr>
              <w:jc w:val="center"/>
              <w:rPr>
                <w:rFonts w:ascii="Times New Roman" w:hAnsi="Times New Roman" w:cs="Times New Roman"/>
                <w:sz w:val="20"/>
                <w:szCs w:val="20"/>
              </w:rPr>
            </w:pPr>
          </w:p>
        </w:tc>
        <w:tc>
          <w:tcPr>
            <w:tcW w:w="872" w:type="dxa"/>
          </w:tcPr>
          <w:p w14:paraId="5B23559B" w14:textId="77777777" w:rsidR="0065797C" w:rsidRDefault="0065797C" w:rsidP="0065797C">
            <w:pPr>
              <w:jc w:val="center"/>
              <w:rPr>
                <w:rFonts w:ascii="Times New Roman" w:hAnsi="Times New Roman" w:cs="Times New Roman"/>
                <w:sz w:val="20"/>
                <w:szCs w:val="20"/>
              </w:rPr>
            </w:pPr>
          </w:p>
        </w:tc>
        <w:tc>
          <w:tcPr>
            <w:tcW w:w="872" w:type="dxa"/>
          </w:tcPr>
          <w:p w14:paraId="759805A1" w14:textId="77777777" w:rsidR="0065797C" w:rsidRDefault="0065797C" w:rsidP="0065797C">
            <w:pPr>
              <w:jc w:val="center"/>
              <w:rPr>
                <w:rFonts w:ascii="Times New Roman" w:hAnsi="Times New Roman" w:cs="Times New Roman"/>
                <w:sz w:val="20"/>
                <w:szCs w:val="20"/>
              </w:rPr>
            </w:pPr>
          </w:p>
        </w:tc>
        <w:tc>
          <w:tcPr>
            <w:tcW w:w="872" w:type="dxa"/>
          </w:tcPr>
          <w:p w14:paraId="641CE806" w14:textId="77777777" w:rsidR="0065797C" w:rsidRDefault="0065797C" w:rsidP="0065797C">
            <w:pPr>
              <w:jc w:val="center"/>
              <w:rPr>
                <w:rFonts w:ascii="Times New Roman" w:hAnsi="Times New Roman" w:cs="Times New Roman"/>
                <w:sz w:val="20"/>
                <w:szCs w:val="20"/>
              </w:rPr>
            </w:pPr>
          </w:p>
        </w:tc>
        <w:tc>
          <w:tcPr>
            <w:tcW w:w="872" w:type="dxa"/>
          </w:tcPr>
          <w:p w14:paraId="43FE15CE" w14:textId="77777777" w:rsidR="0065797C" w:rsidRDefault="0065797C" w:rsidP="0065797C">
            <w:pPr>
              <w:jc w:val="center"/>
              <w:rPr>
                <w:rFonts w:ascii="Times New Roman" w:hAnsi="Times New Roman" w:cs="Times New Roman"/>
                <w:sz w:val="20"/>
                <w:szCs w:val="20"/>
              </w:rPr>
            </w:pPr>
          </w:p>
        </w:tc>
      </w:tr>
      <w:tr w:rsidR="0065797C" w:rsidRPr="00A7005A" w14:paraId="74DD2E97" w14:textId="77777777" w:rsidTr="0065797C">
        <w:tc>
          <w:tcPr>
            <w:tcW w:w="2324" w:type="dxa"/>
          </w:tcPr>
          <w:p w14:paraId="1B8BA5AF" w14:textId="77777777" w:rsidR="0065797C" w:rsidRPr="00E532EC" w:rsidRDefault="0065797C" w:rsidP="0065797C">
            <w:pPr>
              <w:jc w:val="center"/>
              <w:rPr>
                <w:rFonts w:ascii="Times New Roman" w:hAnsi="Times New Roman" w:cs="Times New Roman"/>
                <w:b/>
                <w:color w:val="000000" w:themeColor="text1"/>
                <w:sz w:val="20"/>
                <w:szCs w:val="20"/>
              </w:rPr>
            </w:pPr>
          </w:p>
        </w:tc>
        <w:tc>
          <w:tcPr>
            <w:tcW w:w="2572" w:type="dxa"/>
          </w:tcPr>
          <w:p w14:paraId="575FF101" w14:textId="77777777" w:rsidR="0065797C" w:rsidRPr="00E532EC" w:rsidRDefault="0065797C" w:rsidP="0065797C">
            <w:pPr>
              <w:rPr>
                <w:rFonts w:ascii="Times New Roman" w:hAnsi="Times New Roman" w:cs="Times New Roman"/>
                <w:b/>
                <w:color w:val="000000" w:themeColor="text1"/>
                <w:sz w:val="20"/>
                <w:szCs w:val="20"/>
              </w:rPr>
            </w:pPr>
            <w:r w:rsidRPr="00E532EC">
              <w:rPr>
                <w:rFonts w:ascii="Times New Roman" w:hAnsi="Times New Roman" w:cs="Times New Roman"/>
                <w:b/>
                <w:bCs/>
                <w:sz w:val="20"/>
                <w:szCs w:val="20"/>
              </w:rPr>
              <w:t>Итого:</w:t>
            </w:r>
          </w:p>
        </w:tc>
        <w:tc>
          <w:tcPr>
            <w:tcW w:w="961" w:type="dxa"/>
          </w:tcPr>
          <w:p w14:paraId="16ADA9AE"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10</w:t>
            </w:r>
          </w:p>
        </w:tc>
        <w:tc>
          <w:tcPr>
            <w:tcW w:w="872" w:type="dxa"/>
          </w:tcPr>
          <w:p w14:paraId="1F53246C" w14:textId="77777777" w:rsidR="0065797C" w:rsidRPr="00A7005A" w:rsidRDefault="0065797C" w:rsidP="0065797C">
            <w:pPr>
              <w:jc w:val="center"/>
              <w:rPr>
                <w:rFonts w:ascii="Times New Roman" w:hAnsi="Times New Roman" w:cs="Times New Roman"/>
                <w:sz w:val="20"/>
                <w:szCs w:val="20"/>
              </w:rPr>
            </w:pPr>
            <w:r>
              <w:rPr>
                <w:rFonts w:ascii="Times New Roman" w:hAnsi="Times New Roman" w:cs="Times New Roman"/>
                <w:sz w:val="20"/>
                <w:szCs w:val="20"/>
              </w:rPr>
              <w:t>10</w:t>
            </w:r>
          </w:p>
        </w:tc>
        <w:tc>
          <w:tcPr>
            <w:tcW w:w="872" w:type="dxa"/>
          </w:tcPr>
          <w:p w14:paraId="53A8FD27" w14:textId="77777777" w:rsidR="0065797C" w:rsidRPr="00405974" w:rsidRDefault="0065797C" w:rsidP="0065797C">
            <w:pPr>
              <w:rPr>
                <w:rFonts w:ascii="Times New Roman" w:hAnsi="Times New Roman" w:cs="Times New Roman"/>
                <w:sz w:val="20"/>
                <w:szCs w:val="20"/>
              </w:rPr>
            </w:pPr>
            <w:r>
              <w:rPr>
                <w:rFonts w:ascii="Times New Roman" w:hAnsi="Times New Roman" w:cs="Times New Roman"/>
                <w:sz w:val="20"/>
                <w:szCs w:val="20"/>
              </w:rPr>
              <w:t>10</w:t>
            </w:r>
          </w:p>
        </w:tc>
        <w:tc>
          <w:tcPr>
            <w:tcW w:w="872" w:type="dxa"/>
          </w:tcPr>
          <w:p w14:paraId="1504AAAC" w14:textId="77777777" w:rsidR="0065797C" w:rsidRPr="00405974" w:rsidRDefault="0065797C" w:rsidP="0065797C">
            <w:pPr>
              <w:rPr>
                <w:rFonts w:ascii="Times New Roman" w:hAnsi="Times New Roman" w:cs="Times New Roman"/>
                <w:sz w:val="20"/>
                <w:szCs w:val="20"/>
              </w:rPr>
            </w:pPr>
            <w:r>
              <w:rPr>
                <w:rFonts w:ascii="Times New Roman" w:hAnsi="Times New Roman" w:cs="Times New Roman"/>
                <w:sz w:val="20"/>
                <w:szCs w:val="20"/>
              </w:rPr>
              <w:t>10</w:t>
            </w:r>
          </w:p>
        </w:tc>
        <w:tc>
          <w:tcPr>
            <w:tcW w:w="872" w:type="dxa"/>
          </w:tcPr>
          <w:p w14:paraId="6F14325E" w14:textId="77777777" w:rsidR="0065797C" w:rsidRPr="00405974" w:rsidRDefault="0065797C" w:rsidP="0065797C">
            <w:pPr>
              <w:jc w:val="center"/>
              <w:rPr>
                <w:rFonts w:ascii="Times New Roman" w:hAnsi="Times New Roman" w:cs="Times New Roman"/>
                <w:sz w:val="20"/>
                <w:szCs w:val="20"/>
              </w:rPr>
            </w:pPr>
            <w:r>
              <w:rPr>
                <w:rFonts w:ascii="Times New Roman" w:hAnsi="Times New Roman" w:cs="Times New Roman"/>
                <w:sz w:val="20"/>
                <w:szCs w:val="20"/>
              </w:rPr>
              <w:t>9,5</w:t>
            </w:r>
          </w:p>
        </w:tc>
      </w:tr>
      <w:tr w:rsidR="0065797C" w:rsidRPr="00A7005A" w14:paraId="1E0A3D45" w14:textId="77777777" w:rsidTr="0065797C">
        <w:tc>
          <w:tcPr>
            <w:tcW w:w="9345" w:type="dxa"/>
            <w:gridSpan w:val="7"/>
          </w:tcPr>
          <w:p w14:paraId="64514D2A" w14:textId="77777777" w:rsidR="0065797C" w:rsidRPr="00A7005A" w:rsidRDefault="0065797C" w:rsidP="0065797C">
            <w:pPr>
              <w:jc w:val="center"/>
              <w:rPr>
                <w:rFonts w:ascii="Times New Roman" w:hAnsi="Times New Roman" w:cs="Times New Roman"/>
                <w:sz w:val="20"/>
                <w:szCs w:val="20"/>
              </w:rPr>
            </w:pPr>
            <w:r w:rsidRPr="00A7005A">
              <w:rPr>
                <w:rFonts w:ascii="Times New Roman" w:hAnsi="Times New Roman" w:cs="Times New Roman"/>
                <w:sz w:val="20"/>
                <w:szCs w:val="20"/>
              </w:rPr>
              <w:t>Вариативная часть, формируемая участниками образовательных отношений</w:t>
            </w:r>
          </w:p>
        </w:tc>
      </w:tr>
      <w:tr w:rsidR="0065797C" w:rsidRPr="00A7005A" w14:paraId="7073360B" w14:textId="77777777" w:rsidTr="0065797C">
        <w:tc>
          <w:tcPr>
            <w:tcW w:w="2324" w:type="dxa"/>
          </w:tcPr>
          <w:p w14:paraId="09DD40F5" w14:textId="77777777" w:rsidR="0065797C" w:rsidRPr="003C279C" w:rsidRDefault="0065797C" w:rsidP="0065797C">
            <w:pPr>
              <w:rPr>
                <w:rFonts w:ascii="Times New Roman" w:hAnsi="Times New Roman" w:cs="Times New Roman"/>
                <w:bCs/>
                <w:sz w:val="20"/>
                <w:szCs w:val="20"/>
              </w:rPr>
            </w:pPr>
          </w:p>
        </w:tc>
        <w:tc>
          <w:tcPr>
            <w:tcW w:w="2572" w:type="dxa"/>
          </w:tcPr>
          <w:p w14:paraId="0811B606" w14:textId="77777777" w:rsidR="0065797C" w:rsidRPr="003C279C" w:rsidRDefault="0065797C" w:rsidP="0065797C">
            <w:pPr>
              <w:rPr>
                <w:rFonts w:ascii="Times New Roman" w:hAnsi="Times New Roman" w:cs="Times New Roman"/>
                <w:bCs/>
                <w:sz w:val="20"/>
                <w:szCs w:val="20"/>
              </w:rPr>
            </w:pPr>
            <w:r>
              <w:rPr>
                <w:rFonts w:ascii="Times New Roman" w:hAnsi="Times New Roman" w:cs="Times New Roman"/>
                <w:bCs/>
                <w:sz w:val="20"/>
                <w:szCs w:val="20"/>
              </w:rPr>
              <w:t xml:space="preserve">Черчение </w:t>
            </w:r>
          </w:p>
        </w:tc>
        <w:tc>
          <w:tcPr>
            <w:tcW w:w="961" w:type="dxa"/>
          </w:tcPr>
          <w:p w14:paraId="2A80AE71" w14:textId="77777777" w:rsidR="0065797C" w:rsidRDefault="0065797C" w:rsidP="0065797C">
            <w:pPr>
              <w:jc w:val="center"/>
              <w:rPr>
                <w:rFonts w:ascii="Times New Roman" w:hAnsi="Times New Roman" w:cs="Times New Roman"/>
                <w:sz w:val="20"/>
                <w:szCs w:val="20"/>
              </w:rPr>
            </w:pPr>
          </w:p>
        </w:tc>
        <w:tc>
          <w:tcPr>
            <w:tcW w:w="872" w:type="dxa"/>
          </w:tcPr>
          <w:p w14:paraId="25B0E99D" w14:textId="77777777" w:rsidR="0065797C" w:rsidRDefault="0065797C" w:rsidP="0065797C">
            <w:pPr>
              <w:jc w:val="center"/>
              <w:rPr>
                <w:rFonts w:ascii="Times New Roman" w:hAnsi="Times New Roman" w:cs="Times New Roman"/>
                <w:sz w:val="20"/>
                <w:szCs w:val="20"/>
              </w:rPr>
            </w:pPr>
          </w:p>
        </w:tc>
        <w:tc>
          <w:tcPr>
            <w:tcW w:w="872" w:type="dxa"/>
          </w:tcPr>
          <w:p w14:paraId="0EFEE73B" w14:textId="77777777" w:rsidR="0065797C" w:rsidRDefault="0065797C" w:rsidP="0065797C">
            <w:pPr>
              <w:jc w:val="center"/>
              <w:rPr>
                <w:rFonts w:ascii="Times New Roman" w:hAnsi="Times New Roman" w:cs="Times New Roman"/>
                <w:sz w:val="20"/>
                <w:szCs w:val="20"/>
              </w:rPr>
            </w:pPr>
          </w:p>
        </w:tc>
        <w:tc>
          <w:tcPr>
            <w:tcW w:w="872" w:type="dxa"/>
          </w:tcPr>
          <w:p w14:paraId="63F988F0" w14:textId="77777777" w:rsidR="0065797C" w:rsidRDefault="0065797C" w:rsidP="0065797C">
            <w:pPr>
              <w:jc w:val="center"/>
              <w:rPr>
                <w:rFonts w:ascii="Times New Roman" w:hAnsi="Times New Roman" w:cs="Times New Roman"/>
                <w:sz w:val="20"/>
                <w:szCs w:val="20"/>
              </w:rPr>
            </w:pPr>
          </w:p>
        </w:tc>
        <w:tc>
          <w:tcPr>
            <w:tcW w:w="872" w:type="dxa"/>
          </w:tcPr>
          <w:p w14:paraId="77075C77" w14:textId="77777777" w:rsidR="0065797C" w:rsidRDefault="0065797C" w:rsidP="0065797C">
            <w:pPr>
              <w:jc w:val="center"/>
              <w:rPr>
                <w:rFonts w:ascii="Times New Roman" w:hAnsi="Times New Roman" w:cs="Times New Roman"/>
                <w:sz w:val="20"/>
                <w:szCs w:val="20"/>
              </w:rPr>
            </w:pPr>
            <w:r>
              <w:rPr>
                <w:rFonts w:ascii="Times New Roman" w:hAnsi="Times New Roman" w:cs="Times New Roman"/>
                <w:sz w:val="20"/>
                <w:szCs w:val="20"/>
              </w:rPr>
              <w:t>0,5/17</w:t>
            </w:r>
          </w:p>
        </w:tc>
      </w:tr>
      <w:tr w:rsidR="0065797C" w14:paraId="654F8F30" w14:textId="77777777" w:rsidTr="0065797C">
        <w:tc>
          <w:tcPr>
            <w:tcW w:w="2324" w:type="dxa"/>
          </w:tcPr>
          <w:p w14:paraId="0EED24BB" w14:textId="77777777" w:rsidR="0065797C" w:rsidRPr="003C279C" w:rsidRDefault="0065797C" w:rsidP="0065797C">
            <w:pPr>
              <w:rPr>
                <w:rFonts w:ascii="Times New Roman" w:hAnsi="Times New Roman" w:cs="Times New Roman"/>
                <w:b/>
                <w:bCs/>
                <w:sz w:val="20"/>
                <w:szCs w:val="20"/>
              </w:rPr>
            </w:pPr>
          </w:p>
        </w:tc>
        <w:tc>
          <w:tcPr>
            <w:tcW w:w="2572" w:type="dxa"/>
          </w:tcPr>
          <w:p w14:paraId="3AA6E097"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2F02E5B6" w14:textId="77777777" w:rsidR="0065797C" w:rsidRDefault="0065797C" w:rsidP="0065797C">
            <w:pPr>
              <w:jc w:val="center"/>
              <w:rPr>
                <w:rFonts w:ascii="Times New Roman" w:hAnsi="Times New Roman" w:cs="Times New Roman"/>
                <w:sz w:val="20"/>
                <w:szCs w:val="20"/>
              </w:rPr>
            </w:pPr>
          </w:p>
        </w:tc>
        <w:tc>
          <w:tcPr>
            <w:tcW w:w="872" w:type="dxa"/>
          </w:tcPr>
          <w:p w14:paraId="1D333D54" w14:textId="77777777" w:rsidR="0065797C" w:rsidRDefault="0065797C" w:rsidP="0065797C">
            <w:pPr>
              <w:jc w:val="center"/>
              <w:rPr>
                <w:rFonts w:ascii="Times New Roman" w:hAnsi="Times New Roman" w:cs="Times New Roman"/>
                <w:sz w:val="20"/>
                <w:szCs w:val="20"/>
              </w:rPr>
            </w:pPr>
          </w:p>
        </w:tc>
        <w:tc>
          <w:tcPr>
            <w:tcW w:w="872" w:type="dxa"/>
          </w:tcPr>
          <w:p w14:paraId="51C47A8F" w14:textId="77777777" w:rsidR="0065797C" w:rsidRDefault="0065797C" w:rsidP="0065797C"/>
        </w:tc>
        <w:tc>
          <w:tcPr>
            <w:tcW w:w="872" w:type="dxa"/>
          </w:tcPr>
          <w:p w14:paraId="799E9EE1" w14:textId="77777777" w:rsidR="0065797C" w:rsidRDefault="0065797C" w:rsidP="0065797C"/>
        </w:tc>
        <w:tc>
          <w:tcPr>
            <w:tcW w:w="872" w:type="dxa"/>
          </w:tcPr>
          <w:p w14:paraId="55422342" w14:textId="77777777" w:rsidR="0065797C" w:rsidRDefault="0065797C" w:rsidP="0065797C">
            <w:pPr>
              <w:jc w:val="center"/>
              <w:rPr>
                <w:rFonts w:ascii="Times New Roman" w:hAnsi="Times New Roman" w:cs="Times New Roman"/>
                <w:sz w:val="20"/>
                <w:szCs w:val="20"/>
              </w:rPr>
            </w:pPr>
            <w:r>
              <w:rPr>
                <w:rFonts w:ascii="Times New Roman" w:hAnsi="Times New Roman" w:cs="Times New Roman"/>
                <w:sz w:val="20"/>
                <w:szCs w:val="20"/>
              </w:rPr>
              <w:t>1,5/51</w:t>
            </w:r>
          </w:p>
        </w:tc>
      </w:tr>
      <w:tr w:rsidR="0065797C" w:rsidRPr="003C279C" w14:paraId="334CA44E" w14:textId="77777777" w:rsidTr="0065797C">
        <w:tc>
          <w:tcPr>
            <w:tcW w:w="2324" w:type="dxa"/>
          </w:tcPr>
          <w:p w14:paraId="38351A13"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sz w:val="20"/>
                <w:szCs w:val="20"/>
              </w:rPr>
              <w:t>Обязательная нагрузка обучающегося на дому до</w:t>
            </w:r>
          </w:p>
        </w:tc>
        <w:tc>
          <w:tcPr>
            <w:tcW w:w="2572" w:type="dxa"/>
          </w:tcPr>
          <w:p w14:paraId="68362B7C"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012F130F" w14:textId="77777777" w:rsidR="0065797C" w:rsidRPr="003C279C" w:rsidRDefault="0065797C" w:rsidP="0065797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72" w:type="dxa"/>
          </w:tcPr>
          <w:p w14:paraId="05FAE638" w14:textId="77777777" w:rsidR="0065797C" w:rsidRPr="003C279C" w:rsidRDefault="0065797C" w:rsidP="0065797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72" w:type="dxa"/>
          </w:tcPr>
          <w:p w14:paraId="055E9591" w14:textId="77777777" w:rsidR="0065797C" w:rsidRPr="003C279C" w:rsidRDefault="0065797C" w:rsidP="0065797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72" w:type="dxa"/>
          </w:tcPr>
          <w:p w14:paraId="189C8286" w14:textId="77777777" w:rsidR="0065797C" w:rsidRPr="003C279C" w:rsidRDefault="0065797C" w:rsidP="0065797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72" w:type="dxa"/>
          </w:tcPr>
          <w:p w14:paraId="474814A4" w14:textId="77777777" w:rsidR="0065797C" w:rsidRPr="003C279C" w:rsidRDefault="0065797C" w:rsidP="0065797C">
            <w:pPr>
              <w:jc w:val="center"/>
              <w:rPr>
                <w:rFonts w:ascii="Times New Roman" w:hAnsi="Times New Roman" w:cs="Times New Roman"/>
                <w:b/>
                <w:sz w:val="20"/>
                <w:szCs w:val="20"/>
              </w:rPr>
            </w:pPr>
            <w:r>
              <w:rPr>
                <w:rFonts w:ascii="Times New Roman" w:hAnsi="Times New Roman" w:cs="Times New Roman"/>
                <w:b/>
                <w:sz w:val="20"/>
                <w:szCs w:val="20"/>
              </w:rPr>
              <w:t>10</w:t>
            </w:r>
          </w:p>
        </w:tc>
      </w:tr>
      <w:tr w:rsidR="0065797C" w:rsidRPr="003C279C" w14:paraId="62B049D6" w14:textId="77777777" w:rsidTr="0065797C">
        <w:tc>
          <w:tcPr>
            <w:tcW w:w="2324" w:type="dxa"/>
          </w:tcPr>
          <w:p w14:paraId="1E481E2D"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sz w:val="20"/>
                <w:szCs w:val="20"/>
              </w:rPr>
              <w:t>Часы самостоятельной работы обучающегося на дому до</w:t>
            </w:r>
          </w:p>
        </w:tc>
        <w:tc>
          <w:tcPr>
            <w:tcW w:w="2572" w:type="dxa"/>
          </w:tcPr>
          <w:p w14:paraId="4FBA7605"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3F4E7735"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19</w:t>
            </w:r>
          </w:p>
        </w:tc>
        <w:tc>
          <w:tcPr>
            <w:tcW w:w="872" w:type="dxa"/>
          </w:tcPr>
          <w:p w14:paraId="403FFA7B"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20</w:t>
            </w:r>
          </w:p>
        </w:tc>
        <w:tc>
          <w:tcPr>
            <w:tcW w:w="872" w:type="dxa"/>
          </w:tcPr>
          <w:p w14:paraId="71790C6F"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22</w:t>
            </w:r>
          </w:p>
        </w:tc>
        <w:tc>
          <w:tcPr>
            <w:tcW w:w="872" w:type="dxa"/>
          </w:tcPr>
          <w:p w14:paraId="4BDEF0AA"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23</w:t>
            </w:r>
          </w:p>
        </w:tc>
        <w:tc>
          <w:tcPr>
            <w:tcW w:w="872" w:type="dxa"/>
          </w:tcPr>
          <w:p w14:paraId="42C38ACA"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23</w:t>
            </w:r>
          </w:p>
        </w:tc>
      </w:tr>
      <w:tr w:rsidR="0065797C" w:rsidRPr="003C279C" w14:paraId="3B781C06" w14:textId="77777777" w:rsidTr="0065797C">
        <w:tc>
          <w:tcPr>
            <w:tcW w:w="2324" w:type="dxa"/>
          </w:tcPr>
          <w:p w14:paraId="200D8A82" w14:textId="77777777" w:rsidR="0065797C" w:rsidRPr="003C279C" w:rsidRDefault="0065797C" w:rsidP="0065797C">
            <w:pPr>
              <w:rPr>
                <w:rFonts w:ascii="Times New Roman" w:hAnsi="Times New Roman" w:cs="Times New Roman"/>
                <w:b/>
                <w:color w:val="000000" w:themeColor="text1"/>
                <w:sz w:val="20"/>
                <w:szCs w:val="20"/>
              </w:rPr>
            </w:pPr>
            <w:r w:rsidRPr="003C279C">
              <w:rPr>
                <w:rFonts w:ascii="Times New Roman" w:hAnsi="Times New Roman" w:cs="Times New Roman"/>
                <w:sz w:val="20"/>
                <w:szCs w:val="20"/>
              </w:rPr>
              <w:t>Предельно допустимая учебная нагрузка при 5-дневной учебной неделе</w:t>
            </w:r>
          </w:p>
        </w:tc>
        <w:tc>
          <w:tcPr>
            <w:tcW w:w="2572" w:type="dxa"/>
          </w:tcPr>
          <w:p w14:paraId="4287690E" w14:textId="77777777" w:rsidR="0065797C" w:rsidRPr="003C279C" w:rsidRDefault="0065797C" w:rsidP="0065797C">
            <w:pPr>
              <w:rPr>
                <w:rFonts w:ascii="Times New Roman" w:hAnsi="Times New Roman" w:cs="Times New Roman"/>
                <w:b/>
                <w:color w:val="000000" w:themeColor="text1"/>
                <w:sz w:val="20"/>
                <w:szCs w:val="20"/>
              </w:rPr>
            </w:pPr>
          </w:p>
        </w:tc>
        <w:tc>
          <w:tcPr>
            <w:tcW w:w="961" w:type="dxa"/>
          </w:tcPr>
          <w:p w14:paraId="5FD61108"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29</w:t>
            </w:r>
          </w:p>
        </w:tc>
        <w:tc>
          <w:tcPr>
            <w:tcW w:w="872" w:type="dxa"/>
          </w:tcPr>
          <w:p w14:paraId="32583CAB"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30</w:t>
            </w:r>
          </w:p>
        </w:tc>
        <w:tc>
          <w:tcPr>
            <w:tcW w:w="872" w:type="dxa"/>
          </w:tcPr>
          <w:p w14:paraId="7E1C4103"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32</w:t>
            </w:r>
          </w:p>
        </w:tc>
        <w:tc>
          <w:tcPr>
            <w:tcW w:w="872" w:type="dxa"/>
          </w:tcPr>
          <w:p w14:paraId="1CF70894"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33</w:t>
            </w:r>
          </w:p>
        </w:tc>
        <w:tc>
          <w:tcPr>
            <w:tcW w:w="872" w:type="dxa"/>
          </w:tcPr>
          <w:p w14:paraId="4C10CC3D" w14:textId="77777777" w:rsidR="0065797C" w:rsidRPr="003C279C" w:rsidRDefault="0065797C" w:rsidP="0065797C">
            <w:pPr>
              <w:jc w:val="center"/>
              <w:rPr>
                <w:rFonts w:ascii="Times New Roman" w:hAnsi="Times New Roman" w:cs="Times New Roman"/>
                <w:sz w:val="20"/>
                <w:szCs w:val="20"/>
              </w:rPr>
            </w:pPr>
            <w:r>
              <w:rPr>
                <w:rFonts w:ascii="Times New Roman" w:hAnsi="Times New Roman" w:cs="Times New Roman"/>
                <w:sz w:val="20"/>
                <w:szCs w:val="20"/>
              </w:rPr>
              <w:t>33</w:t>
            </w:r>
          </w:p>
        </w:tc>
      </w:tr>
      <w:tr w:rsidR="0065797C" w14:paraId="3498A4BA" w14:textId="77777777" w:rsidTr="0065797C">
        <w:tc>
          <w:tcPr>
            <w:tcW w:w="2324" w:type="dxa"/>
          </w:tcPr>
          <w:p w14:paraId="09D7E02F" w14:textId="77777777" w:rsidR="0065797C" w:rsidRPr="00E532EC" w:rsidRDefault="0065797C" w:rsidP="0065797C">
            <w:pPr>
              <w:rPr>
                <w:rFonts w:ascii="Times New Roman" w:hAnsi="Times New Roman" w:cs="Times New Roman"/>
                <w:b/>
                <w:color w:val="000000" w:themeColor="text1"/>
                <w:sz w:val="20"/>
                <w:szCs w:val="20"/>
              </w:rPr>
            </w:pPr>
          </w:p>
        </w:tc>
        <w:tc>
          <w:tcPr>
            <w:tcW w:w="2572" w:type="dxa"/>
          </w:tcPr>
          <w:p w14:paraId="39C021EC" w14:textId="77777777" w:rsidR="0065797C" w:rsidRPr="00E532EC" w:rsidRDefault="0065797C" w:rsidP="0065797C">
            <w:pPr>
              <w:rPr>
                <w:rFonts w:ascii="Times New Roman" w:hAnsi="Times New Roman" w:cs="Times New Roman"/>
                <w:b/>
                <w:color w:val="000000" w:themeColor="text1"/>
                <w:sz w:val="20"/>
                <w:szCs w:val="20"/>
              </w:rPr>
            </w:pPr>
          </w:p>
        </w:tc>
        <w:tc>
          <w:tcPr>
            <w:tcW w:w="961" w:type="dxa"/>
          </w:tcPr>
          <w:p w14:paraId="1AE23314" w14:textId="77777777" w:rsidR="0065797C" w:rsidRDefault="0065797C" w:rsidP="0065797C">
            <w:pPr>
              <w:jc w:val="center"/>
              <w:rPr>
                <w:rFonts w:ascii="Times New Roman" w:hAnsi="Times New Roman" w:cs="Times New Roman"/>
              </w:rPr>
            </w:pPr>
          </w:p>
        </w:tc>
        <w:tc>
          <w:tcPr>
            <w:tcW w:w="872" w:type="dxa"/>
          </w:tcPr>
          <w:p w14:paraId="72CE3FA8" w14:textId="77777777" w:rsidR="0065797C" w:rsidRDefault="0065797C" w:rsidP="0065797C">
            <w:pPr>
              <w:jc w:val="center"/>
              <w:rPr>
                <w:rFonts w:ascii="Times New Roman" w:hAnsi="Times New Roman" w:cs="Times New Roman"/>
              </w:rPr>
            </w:pPr>
          </w:p>
        </w:tc>
        <w:tc>
          <w:tcPr>
            <w:tcW w:w="872" w:type="dxa"/>
          </w:tcPr>
          <w:p w14:paraId="6D6D157A" w14:textId="77777777" w:rsidR="0065797C" w:rsidRDefault="0065797C" w:rsidP="0065797C">
            <w:pPr>
              <w:jc w:val="center"/>
              <w:rPr>
                <w:rFonts w:ascii="Times New Roman" w:hAnsi="Times New Roman" w:cs="Times New Roman"/>
              </w:rPr>
            </w:pPr>
          </w:p>
        </w:tc>
        <w:tc>
          <w:tcPr>
            <w:tcW w:w="872" w:type="dxa"/>
          </w:tcPr>
          <w:p w14:paraId="0CDDD67F" w14:textId="77777777" w:rsidR="0065797C" w:rsidRDefault="0065797C" w:rsidP="0065797C">
            <w:pPr>
              <w:jc w:val="center"/>
              <w:rPr>
                <w:rFonts w:ascii="Times New Roman" w:hAnsi="Times New Roman" w:cs="Times New Roman"/>
              </w:rPr>
            </w:pPr>
          </w:p>
        </w:tc>
        <w:tc>
          <w:tcPr>
            <w:tcW w:w="872" w:type="dxa"/>
          </w:tcPr>
          <w:p w14:paraId="357A6C47" w14:textId="77777777" w:rsidR="0065797C" w:rsidRDefault="0065797C" w:rsidP="0065797C">
            <w:pPr>
              <w:jc w:val="center"/>
              <w:rPr>
                <w:rFonts w:ascii="Times New Roman" w:hAnsi="Times New Roman" w:cs="Times New Roman"/>
              </w:rPr>
            </w:pPr>
          </w:p>
        </w:tc>
      </w:tr>
    </w:tbl>
    <w:p w14:paraId="5EF4519B" w14:textId="77777777" w:rsidR="0065797C" w:rsidRDefault="0065797C" w:rsidP="0065797C">
      <w:pPr>
        <w:rPr>
          <w:rFonts w:ascii="Times New Roman" w:hAnsi="Times New Roman" w:cs="Times New Roman"/>
        </w:rPr>
      </w:pPr>
    </w:p>
    <w:p w14:paraId="5DEB7F93" w14:textId="77777777" w:rsidR="0065797C" w:rsidRDefault="0065797C" w:rsidP="0065797C">
      <w:pPr>
        <w:rPr>
          <w:rFonts w:ascii="Times New Roman" w:hAnsi="Times New Roman" w:cs="Times New Roman"/>
        </w:rPr>
      </w:pPr>
      <w:r>
        <w:t xml:space="preserve">* </w:t>
      </w:r>
      <w:r w:rsidRPr="003C279C">
        <w:rPr>
          <w:rFonts w:ascii="Times New Roman" w:hAnsi="Times New Roman" w:cs="Times New Roman"/>
        </w:rPr>
        <w:t xml:space="preserve">Учебные часы, учебные предметы и программы по учебным предметам по учебным предметам определяются в зависимости от индивидуальных особенностей заболевания обучающегося на дому. </w:t>
      </w:r>
    </w:p>
    <w:p w14:paraId="2E8A0332" w14:textId="77777777" w:rsidR="0065797C" w:rsidRPr="003C279C" w:rsidRDefault="0065797C" w:rsidP="0065797C">
      <w:pPr>
        <w:rPr>
          <w:rFonts w:ascii="Times New Roman" w:hAnsi="Times New Roman" w:cs="Times New Roman"/>
        </w:rPr>
      </w:pPr>
      <w:r w:rsidRPr="003C279C">
        <w:rPr>
          <w:rFonts w:ascii="Times New Roman" w:hAnsi="Times New Roman" w:cs="Times New Roman"/>
        </w:rPr>
        <w:t xml:space="preserve">** спортивные нагрузки на уроках физкультуры должны соответствовать возрасту, физической подготовленности и состоянию </w:t>
      </w:r>
      <w:proofErr w:type="gramStart"/>
      <w:r w:rsidRPr="003C279C">
        <w:rPr>
          <w:rFonts w:ascii="Times New Roman" w:hAnsi="Times New Roman" w:cs="Times New Roman"/>
        </w:rPr>
        <w:t>здоровья</w:t>
      </w:r>
      <w:proofErr w:type="gramEnd"/>
      <w:r w:rsidRPr="003C279C">
        <w:rPr>
          <w:rFonts w:ascii="Times New Roman" w:hAnsi="Times New Roman" w:cs="Times New Roman"/>
        </w:rPr>
        <w:t xml:space="preserve"> обучающегося (с учетом заключения врача). Учебные часы, предназначенные для уроков физкультуры, могут быть использованы для занятий лечебной физкультурой. Такие занятия проводятся специалистами организаций здравоохранения или при наличии лицензии на осуществление медицинской деятельности сотрудниками образовательной организации, имеющими соответствующее образование.</w:t>
      </w:r>
    </w:p>
    <w:p w14:paraId="7FA95201" w14:textId="77777777" w:rsidR="0065797C" w:rsidRDefault="0065797C" w:rsidP="0065797C">
      <w:pPr>
        <w:jc w:val="center"/>
        <w:rPr>
          <w:rFonts w:ascii="Times New Roman" w:hAnsi="Times New Roman" w:cs="Times New Roman"/>
        </w:rPr>
      </w:pPr>
    </w:p>
    <w:p w14:paraId="1DBBDD16" w14:textId="77777777" w:rsidR="0065797C" w:rsidRDefault="0065797C" w:rsidP="0065797C">
      <w:pPr>
        <w:jc w:val="center"/>
        <w:rPr>
          <w:rFonts w:ascii="Times New Roman" w:hAnsi="Times New Roman" w:cs="Times New Roman"/>
        </w:rPr>
      </w:pPr>
      <w:r w:rsidRPr="00B52E58">
        <w:rPr>
          <w:rFonts w:ascii="Times New Roman" w:hAnsi="Times New Roman" w:cs="Times New Roman"/>
        </w:rPr>
        <w:t xml:space="preserve">Недельный план внеурочной деятельности для </w:t>
      </w:r>
      <w:r>
        <w:rPr>
          <w:rFonts w:ascii="Times New Roman" w:hAnsi="Times New Roman" w:cs="Times New Roman"/>
        </w:rPr>
        <w:t>5-9</w:t>
      </w:r>
      <w:r w:rsidRPr="00B52E58">
        <w:rPr>
          <w:rFonts w:ascii="Times New Roman" w:hAnsi="Times New Roman" w:cs="Times New Roman"/>
        </w:rPr>
        <w:t xml:space="preserve"> классов МБОУ "</w:t>
      </w:r>
      <w:r>
        <w:rPr>
          <w:rFonts w:ascii="Times New Roman" w:hAnsi="Times New Roman" w:cs="Times New Roman"/>
        </w:rPr>
        <w:t>Ключевская сош</w:t>
      </w:r>
      <w:r w:rsidRPr="00B52E58">
        <w:rPr>
          <w:rFonts w:ascii="Times New Roman" w:hAnsi="Times New Roman" w:cs="Times New Roman"/>
        </w:rPr>
        <w:t>", реализующего программы начального общего образования в соответствии с</w:t>
      </w:r>
      <w:r>
        <w:rPr>
          <w:rFonts w:ascii="Times New Roman" w:hAnsi="Times New Roman" w:cs="Times New Roman"/>
        </w:rPr>
        <w:t xml:space="preserve"> требованиями ФГОС О</w:t>
      </w:r>
      <w:r w:rsidRPr="00B52E58">
        <w:rPr>
          <w:rFonts w:ascii="Times New Roman" w:hAnsi="Times New Roman" w:cs="Times New Roman"/>
        </w:rPr>
        <w:t>ОО для детей</w:t>
      </w:r>
      <w:r>
        <w:rPr>
          <w:rFonts w:ascii="Times New Roman" w:hAnsi="Times New Roman" w:cs="Times New Roman"/>
        </w:rPr>
        <w:t xml:space="preserve">, обучающихся на </w:t>
      </w:r>
      <w:proofErr w:type="gramStart"/>
      <w:r>
        <w:rPr>
          <w:rFonts w:ascii="Times New Roman" w:hAnsi="Times New Roman" w:cs="Times New Roman"/>
        </w:rPr>
        <w:t xml:space="preserve">дому </w:t>
      </w:r>
      <w:r w:rsidRPr="00B52E58">
        <w:rPr>
          <w:rFonts w:ascii="Times New Roman" w:hAnsi="Times New Roman" w:cs="Times New Roman"/>
        </w:rPr>
        <w:t>,</w:t>
      </w:r>
      <w:proofErr w:type="gramEnd"/>
      <w:r w:rsidRPr="00B52E58">
        <w:rPr>
          <w:rFonts w:ascii="Times New Roman" w:hAnsi="Times New Roman" w:cs="Times New Roman"/>
        </w:rPr>
        <w:t xml:space="preserve"> </w:t>
      </w:r>
      <w:r>
        <w:rPr>
          <w:rFonts w:ascii="Times New Roman" w:hAnsi="Times New Roman" w:cs="Times New Roman"/>
        </w:rPr>
        <w:t>на 2020/2021</w:t>
      </w:r>
      <w:r w:rsidRPr="00B52E58">
        <w:rPr>
          <w:rFonts w:ascii="Times New Roman" w:hAnsi="Times New Roman" w:cs="Times New Roman"/>
        </w:rPr>
        <w:t xml:space="preserve"> учебный год</w:t>
      </w:r>
      <w:r>
        <w:rPr>
          <w:rFonts w:ascii="Times New Roman" w:hAnsi="Times New Roman" w:cs="Times New Roman"/>
        </w:rPr>
        <w:t>.</w:t>
      </w:r>
    </w:p>
    <w:p w14:paraId="4B1D5E0C" w14:textId="77777777" w:rsidR="0065797C" w:rsidRDefault="0065797C" w:rsidP="0065797C">
      <w:pPr>
        <w:jc w:val="center"/>
        <w:rPr>
          <w:rFonts w:ascii="Times New Roman" w:hAnsi="Times New Roman" w:cs="Times New Roman"/>
        </w:rPr>
      </w:pPr>
    </w:p>
    <w:tbl>
      <w:tblPr>
        <w:tblStyle w:val="a5"/>
        <w:tblW w:w="0" w:type="auto"/>
        <w:tblLook w:val="04A0" w:firstRow="1" w:lastRow="0" w:firstColumn="1" w:lastColumn="0" w:noHBand="0" w:noVBand="1"/>
      </w:tblPr>
      <w:tblGrid>
        <w:gridCol w:w="2244"/>
        <w:gridCol w:w="1782"/>
        <w:gridCol w:w="1773"/>
        <w:gridCol w:w="1773"/>
        <w:gridCol w:w="1773"/>
      </w:tblGrid>
      <w:tr w:rsidR="0065797C" w14:paraId="3F1FA057" w14:textId="77777777" w:rsidTr="0065797C">
        <w:tc>
          <w:tcPr>
            <w:tcW w:w="2244" w:type="dxa"/>
            <w:vMerge w:val="restart"/>
          </w:tcPr>
          <w:p w14:paraId="40ADD005"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Внеурочная деятельность по направлениям развития личности:</w:t>
            </w:r>
          </w:p>
        </w:tc>
        <w:tc>
          <w:tcPr>
            <w:tcW w:w="7101" w:type="dxa"/>
            <w:gridSpan w:val="4"/>
          </w:tcPr>
          <w:p w14:paraId="67122B9A" w14:textId="77777777" w:rsidR="0065797C" w:rsidRDefault="0065797C" w:rsidP="0065797C">
            <w:pPr>
              <w:jc w:val="center"/>
              <w:rPr>
                <w:rFonts w:ascii="Times New Roman" w:hAnsi="Times New Roman" w:cs="Times New Roman"/>
              </w:rPr>
            </w:pPr>
            <w:r>
              <w:rPr>
                <w:rFonts w:ascii="Times New Roman" w:hAnsi="Times New Roman" w:cs="Times New Roman"/>
              </w:rPr>
              <w:t>Количество часов в неделю</w:t>
            </w:r>
          </w:p>
        </w:tc>
      </w:tr>
      <w:tr w:rsidR="0065797C" w14:paraId="44E00043" w14:textId="77777777" w:rsidTr="0065797C">
        <w:tc>
          <w:tcPr>
            <w:tcW w:w="2244" w:type="dxa"/>
            <w:vMerge/>
          </w:tcPr>
          <w:p w14:paraId="3B570AF0" w14:textId="77777777" w:rsidR="0065797C" w:rsidRPr="00B52E58" w:rsidRDefault="0065797C" w:rsidP="0065797C">
            <w:pPr>
              <w:jc w:val="center"/>
              <w:rPr>
                <w:rFonts w:ascii="Times New Roman" w:hAnsi="Times New Roman" w:cs="Times New Roman"/>
                <w:sz w:val="20"/>
                <w:szCs w:val="20"/>
              </w:rPr>
            </w:pPr>
          </w:p>
        </w:tc>
        <w:tc>
          <w:tcPr>
            <w:tcW w:w="1782" w:type="dxa"/>
          </w:tcPr>
          <w:p w14:paraId="154B7128"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1</w:t>
            </w:r>
          </w:p>
        </w:tc>
        <w:tc>
          <w:tcPr>
            <w:tcW w:w="1773" w:type="dxa"/>
          </w:tcPr>
          <w:p w14:paraId="0A40C874"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2</w:t>
            </w:r>
          </w:p>
        </w:tc>
        <w:tc>
          <w:tcPr>
            <w:tcW w:w="1773" w:type="dxa"/>
          </w:tcPr>
          <w:p w14:paraId="7256B11A"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3</w:t>
            </w:r>
          </w:p>
        </w:tc>
        <w:tc>
          <w:tcPr>
            <w:tcW w:w="1773" w:type="dxa"/>
          </w:tcPr>
          <w:p w14:paraId="02D51DAC"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4</w:t>
            </w:r>
          </w:p>
        </w:tc>
      </w:tr>
      <w:tr w:rsidR="0065797C" w14:paraId="1DE072FE" w14:textId="77777777" w:rsidTr="0065797C">
        <w:tc>
          <w:tcPr>
            <w:tcW w:w="2244" w:type="dxa"/>
          </w:tcPr>
          <w:p w14:paraId="6076EDB2"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Духовно-нравственное</w:t>
            </w:r>
          </w:p>
        </w:tc>
        <w:tc>
          <w:tcPr>
            <w:tcW w:w="1782" w:type="dxa"/>
          </w:tcPr>
          <w:p w14:paraId="4D89B0F6" w14:textId="77777777" w:rsidR="0065797C" w:rsidRDefault="0065797C" w:rsidP="0065797C">
            <w:r w:rsidRPr="00D67C08">
              <w:rPr>
                <w:rFonts w:ascii="Times New Roman" w:hAnsi="Times New Roman" w:cs="Times New Roman"/>
                <w:sz w:val="20"/>
                <w:szCs w:val="20"/>
              </w:rPr>
              <w:t>0,5</w:t>
            </w:r>
          </w:p>
        </w:tc>
        <w:tc>
          <w:tcPr>
            <w:tcW w:w="1773" w:type="dxa"/>
          </w:tcPr>
          <w:p w14:paraId="3656AB67" w14:textId="77777777" w:rsidR="0065797C" w:rsidRDefault="0065797C" w:rsidP="0065797C">
            <w:r w:rsidRPr="00D67C08">
              <w:rPr>
                <w:rFonts w:ascii="Times New Roman" w:hAnsi="Times New Roman" w:cs="Times New Roman"/>
                <w:sz w:val="20"/>
                <w:szCs w:val="20"/>
              </w:rPr>
              <w:t>0,5</w:t>
            </w:r>
          </w:p>
        </w:tc>
        <w:tc>
          <w:tcPr>
            <w:tcW w:w="1773" w:type="dxa"/>
          </w:tcPr>
          <w:p w14:paraId="35FA66AF" w14:textId="77777777" w:rsidR="0065797C" w:rsidRDefault="0065797C" w:rsidP="0065797C">
            <w:r w:rsidRPr="00D67C08">
              <w:rPr>
                <w:rFonts w:ascii="Times New Roman" w:hAnsi="Times New Roman" w:cs="Times New Roman"/>
                <w:sz w:val="20"/>
                <w:szCs w:val="20"/>
              </w:rPr>
              <w:t>0,5</w:t>
            </w:r>
          </w:p>
        </w:tc>
        <w:tc>
          <w:tcPr>
            <w:tcW w:w="1773" w:type="dxa"/>
          </w:tcPr>
          <w:p w14:paraId="6242205D" w14:textId="77777777" w:rsidR="0065797C" w:rsidRDefault="0065797C" w:rsidP="0065797C">
            <w:r w:rsidRPr="00D67C08">
              <w:rPr>
                <w:rFonts w:ascii="Times New Roman" w:hAnsi="Times New Roman" w:cs="Times New Roman"/>
                <w:sz w:val="20"/>
                <w:szCs w:val="20"/>
              </w:rPr>
              <w:t>0,5</w:t>
            </w:r>
          </w:p>
        </w:tc>
      </w:tr>
      <w:tr w:rsidR="0065797C" w14:paraId="65D12C2D" w14:textId="77777777" w:rsidTr="0065797C">
        <w:tc>
          <w:tcPr>
            <w:tcW w:w="2244" w:type="dxa"/>
          </w:tcPr>
          <w:p w14:paraId="46A840A2"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Социальное</w:t>
            </w:r>
          </w:p>
        </w:tc>
        <w:tc>
          <w:tcPr>
            <w:tcW w:w="1782" w:type="dxa"/>
          </w:tcPr>
          <w:p w14:paraId="3FC44FD5" w14:textId="77777777" w:rsidR="0065797C" w:rsidRDefault="0065797C" w:rsidP="0065797C">
            <w:r w:rsidRPr="00D67C08">
              <w:rPr>
                <w:rFonts w:ascii="Times New Roman" w:hAnsi="Times New Roman" w:cs="Times New Roman"/>
                <w:sz w:val="20"/>
                <w:szCs w:val="20"/>
              </w:rPr>
              <w:t>0,5</w:t>
            </w:r>
          </w:p>
        </w:tc>
        <w:tc>
          <w:tcPr>
            <w:tcW w:w="1773" w:type="dxa"/>
          </w:tcPr>
          <w:p w14:paraId="69377512" w14:textId="77777777" w:rsidR="0065797C" w:rsidRDefault="0065797C" w:rsidP="0065797C">
            <w:r w:rsidRPr="00D67C08">
              <w:rPr>
                <w:rFonts w:ascii="Times New Roman" w:hAnsi="Times New Roman" w:cs="Times New Roman"/>
                <w:sz w:val="20"/>
                <w:szCs w:val="20"/>
              </w:rPr>
              <w:t>0,5</w:t>
            </w:r>
          </w:p>
        </w:tc>
        <w:tc>
          <w:tcPr>
            <w:tcW w:w="1773" w:type="dxa"/>
          </w:tcPr>
          <w:p w14:paraId="0F931373" w14:textId="77777777" w:rsidR="0065797C" w:rsidRDefault="0065797C" w:rsidP="0065797C">
            <w:r w:rsidRPr="00D67C08">
              <w:rPr>
                <w:rFonts w:ascii="Times New Roman" w:hAnsi="Times New Roman" w:cs="Times New Roman"/>
                <w:sz w:val="20"/>
                <w:szCs w:val="20"/>
              </w:rPr>
              <w:t>0,5</w:t>
            </w:r>
          </w:p>
        </w:tc>
        <w:tc>
          <w:tcPr>
            <w:tcW w:w="1773" w:type="dxa"/>
          </w:tcPr>
          <w:p w14:paraId="185DE970" w14:textId="77777777" w:rsidR="0065797C" w:rsidRDefault="0065797C" w:rsidP="0065797C">
            <w:r w:rsidRPr="00D67C08">
              <w:rPr>
                <w:rFonts w:ascii="Times New Roman" w:hAnsi="Times New Roman" w:cs="Times New Roman"/>
                <w:sz w:val="20"/>
                <w:szCs w:val="20"/>
              </w:rPr>
              <w:t>0,5</w:t>
            </w:r>
          </w:p>
        </w:tc>
      </w:tr>
      <w:tr w:rsidR="0065797C" w14:paraId="67EDBC0D" w14:textId="77777777" w:rsidTr="0065797C">
        <w:tc>
          <w:tcPr>
            <w:tcW w:w="2244" w:type="dxa"/>
          </w:tcPr>
          <w:p w14:paraId="2498A6EC" w14:textId="77777777" w:rsidR="0065797C" w:rsidRPr="00B52E58" w:rsidRDefault="0065797C" w:rsidP="0065797C">
            <w:pPr>
              <w:jc w:val="center"/>
              <w:rPr>
                <w:rFonts w:ascii="Times New Roman" w:hAnsi="Times New Roman" w:cs="Times New Roman"/>
                <w:sz w:val="20"/>
                <w:szCs w:val="20"/>
              </w:rPr>
            </w:pPr>
            <w:proofErr w:type="spellStart"/>
            <w:r w:rsidRPr="00B52E58">
              <w:rPr>
                <w:rFonts w:ascii="Times New Roman" w:hAnsi="Times New Roman" w:cs="Times New Roman"/>
                <w:sz w:val="20"/>
                <w:szCs w:val="20"/>
              </w:rPr>
              <w:t>Общеинтеллектуальное</w:t>
            </w:r>
            <w:proofErr w:type="spellEnd"/>
          </w:p>
        </w:tc>
        <w:tc>
          <w:tcPr>
            <w:tcW w:w="1782" w:type="dxa"/>
          </w:tcPr>
          <w:p w14:paraId="0F4866C8" w14:textId="77777777" w:rsidR="0065797C" w:rsidRDefault="0065797C" w:rsidP="0065797C">
            <w:r w:rsidRPr="00D67C08">
              <w:rPr>
                <w:rFonts w:ascii="Times New Roman" w:hAnsi="Times New Roman" w:cs="Times New Roman"/>
                <w:sz w:val="20"/>
                <w:szCs w:val="20"/>
              </w:rPr>
              <w:t>0,5</w:t>
            </w:r>
          </w:p>
        </w:tc>
        <w:tc>
          <w:tcPr>
            <w:tcW w:w="1773" w:type="dxa"/>
          </w:tcPr>
          <w:p w14:paraId="679BBF3A" w14:textId="77777777" w:rsidR="0065797C" w:rsidRDefault="0065797C" w:rsidP="0065797C">
            <w:r w:rsidRPr="00D67C08">
              <w:rPr>
                <w:rFonts w:ascii="Times New Roman" w:hAnsi="Times New Roman" w:cs="Times New Roman"/>
                <w:sz w:val="20"/>
                <w:szCs w:val="20"/>
              </w:rPr>
              <w:t>0,5</w:t>
            </w:r>
          </w:p>
        </w:tc>
        <w:tc>
          <w:tcPr>
            <w:tcW w:w="1773" w:type="dxa"/>
          </w:tcPr>
          <w:p w14:paraId="5D03F33A" w14:textId="77777777" w:rsidR="0065797C" w:rsidRDefault="0065797C" w:rsidP="0065797C">
            <w:r w:rsidRPr="00D67C08">
              <w:rPr>
                <w:rFonts w:ascii="Times New Roman" w:hAnsi="Times New Roman" w:cs="Times New Roman"/>
                <w:sz w:val="20"/>
                <w:szCs w:val="20"/>
              </w:rPr>
              <w:t>0,5</w:t>
            </w:r>
          </w:p>
        </w:tc>
        <w:tc>
          <w:tcPr>
            <w:tcW w:w="1773" w:type="dxa"/>
          </w:tcPr>
          <w:p w14:paraId="7B96EC22" w14:textId="77777777" w:rsidR="0065797C" w:rsidRDefault="0065797C" w:rsidP="0065797C">
            <w:r w:rsidRPr="00D67C08">
              <w:rPr>
                <w:rFonts w:ascii="Times New Roman" w:hAnsi="Times New Roman" w:cs="Times New Roman"/>
                <w:sz w:val="20"/>
                <w:szCs w:val="20"/>
              </w:rPr>
              <w:t>0,5</w:t>
            </w:r>
          </w:p>
        </w:tc>
      </w:tr>
      <w:tr w:rsidR="0065797C" w14:paraId="6D04B79A" w14:textId="77777777" w:rsidTr="0065797C">
        <w:tc>
          <w:tcPr>
            <w:tcW w:w="2244" w:type="dxa"/>
          </w:tcPr>
          <w:p w14:paraId="2654278D"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Общекультурное</w:t>
            </w:r>
          </w:p>
        </w:tc>
        <w:tc>
          <w:tcPr>
            <w:tcW w:w="1782" w:type="dxa"/>
          </w:tcPr>
          <w:p w14:paraId="057E0420" w14:textId="77777777" w:rsidR="0065797C" w:rsidRDefault="0065797C" w:rsidP="0065797C">
            <w:r w:rsidRPr="00D67C08">
              <w:rPr>
                <w:rFonts w:ascii="Times New Roman" w:hAnsi="Times New Roman" w:cs="Times New Roman"/>
                <w:sz w:val="20"/>
                <w:szCs w:val="20"/>
              </w:rPr>
              <w:t>0,5</w:t>
            </w:r>
          </w:p>
        </w:tc>
        <w:tc>
          <w:tcPr>
            <w:tcW w:w="1773" w:type="dxa"/>
          </w:tcPr>
          <w:p w14:paraId="4E70E012" w14:textId="77777777" w:rsidR="0065797C" w:rsidRDefault="0065797C" w:rsidP="0065797C">
            <w:r w:rsidRPr="00D67C08">
              <w:rPr>
                <w:rFonts w:ascii="Times New Roman" w:hAnsi="Times New Roman" w:cs="Times New Roman"/>
                <w:sz w:val="20"/>
                <w:szCs w:val="20"/>
              </w:rPr>
              <w:t>0,5</w:t>
            </w:r>
          </w:p>
        </w:tc>
        <w:tc>
          <w:tcPr>
            <w:tcW w:w="1773" w:type="dxa"/>
          </w:tcPr>
          <w:p w14:paraId="5B50DEF7" w14:textId="77777777" w:rsidR="0065797C" w:rsidRDefault="0065797C" w:rsidP="0065797C">
            <w:r w:rsidRPr="00D67C08">
              <w:rPr>
                <w:rFonts w:ascii="Times New Roman" w:hAnsi="Times New Roman" w:cs="Times New Roman"/>
                <w:sz w:val="20"/>
                <w:szCs w:val="20"/>
              </w:rPr>
              <w:t>0,5</w:t>
            </w:r>
          </w:p>
        </w:tc>
        <w:tc>
          <w:tcPr>
            <w:tcW w:w="1773" w:type="dxa"/>
          </w:tcPr>
          <w:p w14:paraId="48868E0F" w14:textId="77777777" w:rsidR="0065797C" w:rsidRDefault="0065797C" w:rsidP="0065797C">
            <w:r w:rsidRPr="00D67C08">
              <w:rPr>
                <w:rFonts w:ascii="Times New Roman" w:hAnsi="Times New Roman" w:cs="Times New Roman"/>
                <w:sz w:val="20"/>
                <w:szCs w:val="20"/>
              </w:rPr>
              <w:t>0,5</w:t>
            </w:r>
          </w:p>
        </w:tc>
      </w:tr>
      <w:tr w:rsidR="0065797C" w14:paraId="0DC67D60" w14:textId="77777777" w:rsidTr="0065797C">
        <w:tc>
          <w:tcPr>
            <w:tcW w:w="2244" w:type="dxa"/>
          </w:tcPr>
          <w:p w14:paraId="69048D33"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Спортивно-оздоровительное</w:t>
            </w:r>
          </w:p>
        </w:tc>
        <w:tc>
          <w:tcPr>
            <w:tcW w:w="1782" w:type="dxa"/>
          </w:tcPr>
          <w:p w14:paraId="6EA9B9E9" w14:textId="77777777" w:rsidR="0065797C" w:rsidRDefault="0065797C" w:rsidP="0065797C">
            <w:r w:rsidRPr="00D67C08">
              <w:rPr>
                <w:rFonts w:ascii="Times New Roman" w:hAnsi="Times New Roman" w:cs="Times New Roman"/>
                <w:sz w:val="20"/>
                <w:szCs w:val="20"/>
              </w:rPr>
              <w:t>0,5</w:t>
            </w:r>
          </w:p>
        </w:tc>
        <w:tc>
          <w:tcPr>
            <w:tcW w:w="1773" w:type="dxa"/>
          </w:tcPr>
          <w:p w14:paraId="004E1E6D" w14:textId="77777777" w:rsidR="0065797C" w:rsidRDefault="0065797C" w:rsidP="0065797C">
            <w:r w:rsidRPr="00D67C08">
              <w:rPr>
                <w:rFonts w:ascii="Times New Roman" w:hAnsi="Times New Roman" w:cs="Times New Roman"/>
                <w:sz w:val="20"/>
                <w:szCs w:val="20"/>
              </w:rPr>
              <w:t>0,5</w:t>
            </w:r>
          </w:p>
        </w:tc>
        <w:tc>
          <w:tcPr>
            <w:tcW w:w="1773" w:type="dxa"/>
          </w:tcPr>
          <w:p w14:paraId="4FF1FBF6" w14:textId="77777777" w:rsidR="0065797C" w:rsidRDefault="0065797C" w:rsidP="0065797C">
            <w:r w:rsidRPr="00D67C08">
              <w:rPr>
                <w:rFonts w:ascii="Times New Roman" w:hAnsi="Times New Roman" w:cs="Times New Roman"/>
                <w:sz w:val="20"/>
                <w:szCs w:val="20"/>
              </w:rPr>
              <w:t>0,5</w:t>
            </w:r>
          </w:p>
        </w:tc>
        <w:tc>
          <w:tcPr>
            <w:tcW w:w="1773" w:type="dxa"/>
          </w:tcPr>
          <w:p w14:paraId="115BE756" w14:textId="77777777" w:rsidR="0065797C" w:rsidRDefault="0065797C" w:rsidP="0065797C">
            <w:r w:rsidRPr="00D67C08">
              <w:rPr>
                <w:rFonts w:ascii="Times New Roman" w:hAnsi="Times New Roman" w:cs="Times New Roman"/>
                <w:sz w:val="20"/>
                <w:szCs w:val="20"/>
              </w:rPr>
              <w:t>0,5</w:t>
            </w:r>
          </w:p>
        </w:tc>
      </w:tr>
      <w:tr w:rsidR="0065797C" w14:paraId="6F828A20" w14:textId="77777777" w:rsidTr="0065797C">
        <w:tc>
          <w:tcPr>
            <w:tcW w:w="2244" w:type="dxa"/>
          </w:tcPr>
          <w:p w14:paraId="12C48905" w14:textId="77777777" w:rsidR="0065797C" w:rsidRPr="00B52E58" w:rsidRDefault="0065797C" w:rsidP="0065797C">
            <w:pPr>
              <w:jc w:val="center"/>
              <w:rPr>
                <w:rFonts w:ascii="Times New Roman" w:hAnsi="Times New Roman" w:cs="Times New Roman"/>
                <w:sz w:val="20"/>
                <w:szCs w:val="20"/>
              </w:rPr>
            </w:pPr>
            <w:r w:rsidRPr="00B52E58">
              <w:rPr>
                <w:rFonts w:ascii="Times New Roman" w:hAnsi="Times New Roman" w:cs="Times New Roman"/>
                <w:sz w:val="20"/>
                <w:szCs w:val="20"/>
              </w:rPr>
              <w:t>всего</w:t>
            </w:r>
          </w:p>
        </w:tc>
        <w:tc>
          <w:tcPr>
            <w:tcW w:w="1782" w:type="dxa"/>
          </w:tcPr>
          <w:p w14:paraId="18C940B0"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c>
          <w:tcPr>
            <w:tcW w:w="1773" w:type="dxa"/>
          </w:tcPr>
          <w:p w14:paraId="7BC3586E"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c>
          <w:tcPr>
            <w:tcW w:w="1773" w:type="dxa"/>
          </w:tcPr>
          <w:p w14:paraId="10247285"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c>
          <w:tcPr>
            <w:tcW w:w="1773" w:type="dxa"/>
          </w:tcPr>
          <w:p w14:paraId="614A03D9" w14:textId="77777777" w:rsidR="0065797C" w:rsidRPr="00B52E58" w:rsidRDefault="0065797C" w:rsidP="0065797C">
            <w:pPr>
              <w:jc w:val="center"/>
              <w:rPr>
                <w:rFonts w:ascii="Times New Roman" w:hAnsi="Times New Roman" w:cs="Times New Roman"/>
                <w:sz w:val="20"/>
                <w:szCs w:val="20"/>
              </w:rPr>
            </w:pPr>
            <w:r>
              <w:rPr>
                <w:rFonts w:ascii="Times New Roman" w:hAnsi="Times New Roman" w:cs="Times New Roman"/>
                <w:sz w:val="20"/>
                <w:szCs w:val="20"/>
              </w:rPr>
              <w:t>2,5</w:t>
            </w:r>
          </w:p>
        </w:tc>
      </w:tr>
    </w:tbl>
    <w:p w14:paraId="00D04F44" w14:textId="5F490517" w:rsidR="0065797C" w:rsidRDefault="0065797C" w:rsidP="00FA580E">
      <w:pPr>
        <w:rPr>
          <w:rFonts w:ascii="Times New Roman" w:hAnsi="Times New Roman" w:cs="Times New Roman"/>
        </w:rPr>
      </w:pPr>
    </w:p>
    <w:p w14:paraId="351828AA" w14:textId="0F552DFB" w:rsidR="0065797C" w:rsidRPr="00FA580E" w:rsidRDefault="00FA580E" w:rsidP="00FA580E">
      <w:pPr>
        <w:jc w:val="center"/>
        <w:rPr>
          <w:rFonts w:ascii="Times New Roman" w:hAnsi="Times New Roman" w:cs="Times New Roman"/>
          <w:b/>
        </w:rPr>
      </w:pPr>
      <w:r w:rsidRPr="00FA580E">
        <w:rPr>
          <w:rFonts w:ascii="Times New Roman" w:hAnsi="Times New Roman" w:cs="Times New Roman"/>
          <w:b/>
        </w:rPr>
        <w:t>Шарапов Сергей ,7 класс.</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661"/>
        <w:gridCol w:w="2679"/>
        <w:gridCol w:w="1508"/>
      </w:tblGrid>
      <w:tr w:rsidR="0065797C" w:rsidRPr="00266FF4" w14:paraId="56497CFC"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7ADCCD22"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Общеобразовательные</w:t>
            </w:r>
          </w:p>
          <w:p w14:paraId="03B68738"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области</w:t>
            </w:r>
          </w:p>
        </w:tc>
        <w:tc>
          <w:tcPr>
            <w:tcW w:w="2661" w:type="dxa"/>
            <w:vMerge w:val="restart"/>
            <w:tcBorders>
              <w:top w:val="single" w:sz="4" w:space="0" w:color="auto"/>
              <w:left w:val="single" w:sz="4" w:space="0" w:color="auto"/>
              <w:bottom w:val="single" w:sz="4" w:space="0" w:color="auto"/>
              <w:right w:val="single" w:sz="4" w:space="0" w:color="auto"/>
            </w:tcBorders>
            <w:hideMark/>
          </w:tcPr>
          <w:p w14:paraId="0C6E182F"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Учебные предметы</w:t>
            </w:r>
          </w:p>
        </w:tc>
        <w:tc>
          <w:tcPr>
            <w:tcW w:w="2679" w:type="dxa"/>
            <w:vMerge w:val="restart"/>
            <w:tcBorders>
              <w:top w:val="single" w:sz="4" w:space="0" w:color="auto"/>
              <w:left w:val="single" w:sz="4" w:space="0" w:color="auto"/>
              <w:bottom w:val="single" w:sz="4" w:space="0" w:color="auto"/>
              <w:right w:val="single" w:sz="4" w:space="0" w:color="auto"/>
            </w:tcBorders>
            <w:hideMark/>
          </w:tcPr>
          <w:p w14:paraId="76A27652"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ФИО учителей-предметников</w:t>
            </w:r>
          </w:p>
        </w:tc>
        <w:tc>
          <w:tcPr>
            <w:tcW w:w="1508" w:type="dxa"/>
            <w:tcBorders>
              <w:top w:val="single" w:sz="4" w:space="0" w:color="auto"/>
              <w:left w:val="single" w:sz="4" w:space="0" w:color="auto"/>
              <w:bottom w:val="single" w:sz="4" w:space="0" w:color="auto"/>
              <w:right w:val="single" w:sz="4" w:space="0" w:color="auto"/>
            </w:tcBorders>
            <w:hideMark/>
          </w:tcPr>
          <w:p w14:paraId="51A23148" w14:textId="77777777" w:rsidR="0065797C" w:rsidRPr="00266FF4"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Число учебных часов</w:t>
            </w:r>
            <w:r>
              <w:rPr>
                <w:rFonts w:ascii="Times New Roman" w:hAnsi="Times New Roman" w:cs="Times New Roman"/>
                <w:color w:val="auto"/>
              </w:rPr>
              <w:t xml:space="preserve"> по форме, приходящий на дом учитель</w:t>
            </w:r>
            <w:r w:rsidRPr="00571ECE">
              <w:rPr>
                <w:rFonts w:ascii="Times New Roman" w:hAnsi="Times New Roman" w:cs="Times New Roman"/>
                <w:color w:val="auto"/>
              </w:rPr>
              <w:t xml:space="preserve"> </w:t>
            </w:r>
          </w:p>
        </w:tc>
      </w:tr>
      <w:tr w:rsidR="0065797C" w:rsidRPr="00266FF4" w14:paraId="7A90BD1A"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5C4CA39D"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DB699"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2C907" w14:textId="77777777" w:rsidR="0065797C" w:rsidRPr="00266FF4" w:rsidRDefault="0065797C" w:rsidP="0065797C">
            <w:pPr>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hideMark/>
          </w:tcPr>
          <w:p w14:paraId="4AA6C2EC"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7</w:t>
            </w:r>
            <w:r w:rsidRPr="00266FF4">
              <w:rPr>
                <w:rFonts w:ascii="Times New Roman" w:hAnsi="Times New Roman" w:cs="Times New Roman"/>
                <w:color w:val="auto"/>
              </w:rPr>
              <w:t xml:space="preserve"> класс</w:t>
            </w:r>
          </w:p>
        </w:tc>
      </w:tr>
      <w:tr w:rsidR="0065797C" w:rsidRPr="002933FB" w14:paraId="598D7647"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1DB37626"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08C85245"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литература</w:t>
            </w:r>
          </w:p>
        </w:tc>
        <w:tc>
          <w:tcPr>
            <w:tcW w:w="2661" w:type="dxa"/>
            <w:tcBorders>
              <w:top w:val="single" w:sz="4" w:space="0" w:color="auto"/>
              <w:left w:val="single" w:sz="4" w:space="0" w:color="auto"/>
              <w:bottom w:val="single" w:sz="4" w:space="0" w:color="auto"/>
              <w:right w:val="single" w:sz="4" w:space="0" w:color="auto"/>
            </w:tcBorders>
            <w:hideMark/>
          </w:tcPr>
          <w:p w14:paraId="0808D8F7"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Русский язык</w:t>
            </w:r>
          </w:p>
        </w:tc>
        <w:tc>
          <w:tcPr>
            <w:tcW w:w="2679" w:type="dxa"/>
            <w:tcBorders>
              <w:top w:val="single" w:sz="4" w:space="0" w:color="auto"/>
              <w:left w:val="single" w:sz="4" w:space="0" w:color="auto"/>
              <w:bottom w:val="single" w:sz="4" w:space="0" w:color="auto"/>
              <w:right w:val="single" w:sz="4" w:space="0" w:color="auto"/>
            </w:tcBorders>
          </w:tcPr>
          <w:p w14:paraId="56784289" w14:textId="77777777" w:rsidR="0065797C" w:rsidRPr="0030655A" w:rsidRDefault="0065797C" w:rsidP="0065797C">
            <w:pPr>
              <w:pStyle w:val="6"/>
              <w:spacing w:before="0"/>
              <w:rPr>
                <w:rFonts w:ascii="Times New Roman" w:hAnsi="Times New Roman" w:cs="Times New Roman"/>
                <w:i/>
                <w:color w:val="auto"/>
              </w:rPr>
            </w:pPr>
            <w:r w:rsidRPr="0030655A">
              <w:rPr>
                <w:rFonts w:ascii="Times New Roman" w:hAnsi="Times New Roman" w:cs="Times New Roman"/>
                <w:i/>
                <w:color w:val="auto"/>
              </w:rPr>
              <w:t>Шилова О.А.</w:t>
            </w:r>
          </w:p>
        </w:tc>
        <w:tc>
          <w:tcPr>
            <w:tcW w:w="1508" w:type="dxa"/>
            <w:tcBorders>
              <w:top w:val="single" w:sz="4" w:space="0" w:color="auto"/>
              <w:left w:val="single" w:sz="4" w:space="0" w:color="auto"/>
              <w:bottom w:val="single" w:sz="4" w:space="0" w:color="auto"/>
              <w:right w:val="single" w:sz="4" w:space="0" w:color="auto"/>
            </w:tcBorders>
          </w:tcPr>
          <w:p w14:paraId="5E9D748F" w14:textId="77777777" w:rsidR="0065797C" w:rsidRPr="002933FB" w:rsidRDefault="0065797C" w:rsidP="0065797C">
            <w:pPr>
              <w:pStyle w:val="6"/>
              <w:tabs>
                <w:tab w:val="left" w:pos="1140"/>
                <w:tab w:val="center" w:pos="1238"/>
              </w:tabs>
              <w:spacing w:before="0"/>
              <w:jc w:val="center"/>
              <w:rPr>
                <w:rFonts w:ascii="Times New Roman" w:hAnsi="Times New Roman" w:cs="Times New Roman"/>
                <w:b/>
                <w:i/>
                <w:color w:val="auto"/>
              </w:rPr>
            </w:pPr>
            <w:r>
              <w:rPr>
                <w:rFonts w:ascii="Times New Roman" w:hAnsi="Times New Roman" w:cs="Times New Roman"/>
                <w:b/>
                <w:i/>
                <w:color w:val="auto"/>
              </w:rPr>
              <w:t>1,5</w:t>
            </w:r>
          </w:p>
        </w:tc>
      </w:tr>
      <w:tr w:rsidR="0065797C" w:rsidRPr="002933FB" w14:paraId="45A9ADEA"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hideMark/>
          </w:tcPr>
          <w:p w14:paraId="22FF63F3" w14:textId="77777777" w:rsidR="0065797C" w:rsidRPr="003C279C" w:rsidRDefault="0065797C" w:rsidP="0065797C">
            <w:pPr>
              <w:pStyle w:val="a3"/>
              <w:numPr>
                <w:ilvl w:val="0"/>
                <w:numId w:val="7"/>
              </w:numPr>
              <w:spacing w:after="0" w:line="240" w:lineRule="auto"/>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hideMark/>
          </w:tcPr>
          <w:p w14:paraId="3AAA392B" w14:textId="77777777" w:rsidR="0065797C" w:rsidRPr="00266FF4" w:rsidRDefault="0065797C" w:rsidP="0065797C">
            <w:pPr>
              <w:pStyle w:val="6"/>
              <w:spacing w:before="0"/>
              <w:rPr>
                <w:rFonts w:ascii="Times New Roman" w:hAnsi="Times New Roman" w:cs="Times New Roman"/>
                <w:i/>
                <w:color w:val="auto"/>
              </w:rPr>
            </w:pPr>
            <w:r w:rsidRPr="001907B7">
              <w:rPr>
                <w:rFonts w:ascii="Times New Roman" w:hAnsi="Times New Roman" w:cs="Times New Roman"/>
                <w:color w:val="auto"/>
                <w:sz w:val="20"/>
                <w:szCs w:val="20"/>
              </w:rPr>
              <w:t>Литература</w:t>
            </w:r>
          </w:p>
        </w:tc>
        <w:tc>
          <w:tcPr>
            <w:tcW w:w="2679" w:type="dxa"/>
            <w:tcBorders>
              <w:top w:val="single" w:sz="4" w:space="0" w:color="auto"/>
              <w:left w:val="single" w:sz="4" w:space="0" w:color="auto"/>
              <w:bottom w:val="single" w:sz="4" w:space="0" w:color="auto"/>
              <w:right w:val="single" w:sz="4" w:space="0" w:color="auto"/>
            </w:tcBorders>
          </w:tcPr>
          <w:p w14:paraId="2F6002EF"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Шилова О.А.</w:t>
            </w:r>
          </w:p>
        </w:tc>
        <w:tc>
          <w:tcPr>
            <w:tcW w:w="1508" w:type="dxa"/>
            <w:tcBorders>
              <w:top w:val="single" w:sz="4" w:space="0" w:color="auto"/>
              <w:left w:val="single" w:sz="4" w:space="0" w:color="auto"/>
              <w:bottom w:val="single" w:sz="4" w:space="0" w:color="auto"/>
              <w:right w:val="single" w:sz="4" w:space="0" w:color="auto"/>
            </w:tcBorders>
          </w:tcPr>
          <w:p w14:paraId="115D5C46" w14:textId="77777777" w:rsidR="0065797C" w:rsidRPr="002933FB" w:rsidRDefault="0065797C" w:rsidP="0065797C">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EE240A" w:rsidRPr="002933FB" w14:paraId="2AF9EB8D" w14:textId="77777777" w:rsidTr="0065797C">
        <w:trPr>
          <w:jc w:val="center"/>
        </w:trPr>
        <w:tc>
          <w:tcPr>
            <w:tcW w:w="2543" w:type="dxa"/>
            <w:vMerge w:val="restart"/>
            <w:tcBorders>
              <w:top w:val="single" w:sz="4" w:space="0" w:color="auto"/>
              <w:left w:val="single" w:sz="4" w:space="0" w:color="auto"/>
              <w:right w:val="single" w:sz="4" w:space="0" w:color="auto"/>
            </w:tcBorders>
          </w:tcPr>
          <w:p w14:paraId="1981C499" w14:textId="3F44D65B" w:rsidR="00EE240A" w:rsidRPr="00266FF4" w:rsidRDefault="00EE240A" w:rsidP="00EE240A">
            <w:pPr>
              <w:rPr>
                <w:rFonts w:ascii="Times New Roman" w:hAnsi="Times New Roman" w:cs="Times New Roman"/>
              </w:rPr>
            </w:pPr>
            <w:r w:rsidRPr="00E532EC">
              <w:rPr>
                <w:rFonts w:ascii="Times New Roman" w:hAnsi="Times New Roman" w:cs="Times New Roman"/>
                <w:sz w:val="20"/>
                <w:szCs w:val="20"/>
              </w:rPr>
              <w:t>Р</w:t>
            </w:r>
            <w:r>
              <w:rPr>
                <w:rFonts w:ascii="Times New Roman" w:hAnsi="Times New Roman" w:cs="Times New Roman"/>
                <w:sz w:val="20"/>
                <w:szCs w:val="20"/>
              </w:rPr>
              <w:t>одной язык и литература</w:t>
            </w:r>
            <w:r w:rsidRPr="00E532EC">
              <w:rPr>
                <w:rFonts w:ascii="Times New Roman" w:hAnsi="Times New Roman" w:cs="Times New Roman"/>
                <w:sz w:val="20"/>
                <w:szCs w:val="20"/>
              </w:rPr>
              <w:t xml:space="preserve"> на родном языке</w:t>
            </w:r>
          </w:p>
        </w:tc>
        <w:tc>
          <w:tcPr>
            <w:tcW w:w="2661" w:type="dxa"/>
            <w:tcBorders>
              <w:top w:val="single" w:sz="4" w:space="0" w:color="auto"/>
              <w:left w:val="single" w:sz="4" w:space="0" w:color="auto"/>
              <w:bottom w:val="single" w:sz="4" w:space="0" w:color="auto"/>
              <w:right w:val="single" w:sz="4" w:space="0" w:color="auto"/>
            </w:tcBorders>
          </w:tcPr>
          <w:p w14:paraId="225FEC36" w14:textId="0CFB0750" w:rsidR="00EE240A" w:rsidRPr="003C279C" w:rsidRDefault="00EE240A" w:rsidP="00EE240A">
            <w:pPr>
              <w:rPr>
                <w:rFonts w:ascii="Times New Roman" w:hAnsi="Times New Roman" w:cs="Times New Roman"/>
                <w:b/>
                <w:color w:val="000000" w:themeColor="text1"/>
                <w:sz w:val="20"/>
                <w:szCs w:val="20"/>
              </w:rPr>
            </w:pPr>
            <w:r w:rsidRPr="003C279C">
              <w:rPr>
                <w:rFonts w:ascii="Times New Roman" w:hAnsi="Times New Roman" w:cs="Times New Roman"/>
                <w:bCs/>
                <w:sz w:val="20"/>
                <w:szCs w:val="20"/>
              </w:rPr>
              <w:t>Родной  русский язык</w:t>
            </w:r>
          </w:p>
        </w:tc>
        <w:tc>
          <w:tcPr>
            <w:tcW w:w="2679" w:type="dxa"/>
            <w:tcBorders>
              <w:top w:val="single" w:sz="4" w:space="0" w:color="auto"/>
              <w:left w:val="single" w:sz="4" w:space="0" w:color="auto"/>
              <w:bottom w:val="single" w:sz="4" w:space="0" w:color="auto"/>
              <w:right w:val="single" w:sz="4" w:space="0" w:color="auto"/>
            </w:tcBorders>
          </w:tcPr>
          <w:p w14:paraId="54F5AA29" w14:textId="77777777" w:rsidR="00EE240A" w:rsidRPr="0030655A" w:rsidRDefault="00EE240A" w:rsidP="00EE240A">
            <w:pPr>
              <w:rPr>
                <w:rFonts w:ascii="Times New Roman" w:hAnsi="Times New Roman" w:cs="Times New Roman"/>
                <w:i/>
              </w:rPr>
            </w:pPr>
            <w:r w:rsidRPr="0030655A">
              <w:rPr>
                <w:rFonts w:ascii="Times New Roman" w:hAnsi="Times New Roman" w:cs="Times New Roman"/>
                <w:i/>
              </w:rPr>
              <w:t>Шилова О.А.</w:t>
            </w:r>
          </w:p>
        </w:tc>
        <w:tc>
          <w:tcPr>
            <w:tcW w:w="1508" w:type="dxa"/>
            <w:tcBorders>
              <w:top w:val="single" w:sz="4" w:space="0" w:color="auto"/>
              <w:left w:val="single" w:sz="4" w:space="0" w:color="auto"/>
              <w:bottom w:val="single" w:sz="4" w:space="0" w:color="auto"/>
              <w:right w:val="single" w:sz="4" w:space="0" w:color="auto"/>
            </w:tcBorders>
          </w:tcPr>
          <w:p w14:paraId="6F8DB8DD" w14:textId="77777777" w:rsidR="00EE240A" w:rsidRDefault="00EE240A" w:rsidP="00EE240A">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EE240A" w:rsidRPr="002933FB" w14:paraId="3A0DA1C2" w14:textId="77777777" w:rsidTr="0065797C">
        <w:trPr>
          <w:jc w:val="center"/>
        </w:trPr>
        <w:tc>
          <w:tcPr>
            <w:tcW w:w="2543" w:type="dxa"/>
            <w:vMerge/>
            <w:tcBorders>
              <w:left w:val="single" w:sz="4" w:space="0" w:color="auto"/>
              <w:bottom w:val="single" w:sz="4" w:space="0" w:color="auto"/>
              <w:right w:val="single" w:sz="4" w:space="0" w:color="auto"/>
            </w:tcBorders>
          </w:tcPr>
          <w:p w14:paraId="50CE3E0A" w14:textId="77777777" w:rsidR="00EE240A" w:rsidRPr="00E532EC" w:rsidRDefault="00EE240A" w:rsidP="00EE240A">
            <w:pPr>
              <w:rPr>
                <w:rFonts w:ascii="Times New Roman" w:hAnsi="Times New Roman" w:cs="Times New Roman"/>
                <w:b/>
                <w:color w:val="000000" w:themeColor="text1"/>
                <w:sz w:val="20"/>
                <w:szCs w:val="20"/>
              </w:rPr>
            </w:pPr>
          </w:p>
        </w:tc>
        <w:tc>
          <w:tcPr>
            <w:tcW w:w="2661" w:type="dxa"/>
            <w:tcBorders>
              <w:top w:val="single" w:sz="4" w:space="0" w:color="auto"/>
              <w:left w:val="single" w:sz="4" w:space="0" w:color="auto"/>
              <w:bottom w:val="single" w:sz="4" w:space="0" w:color="auto"/>
              <w:right w:val="single" w:sz="4" w:space="0" w:color="auto"/>
            </w:tcBorders>
          </w:tcPr>
          <w:p w14:paraId="132ED9DB" w14:textId="5E0C5151" w:rsidR="00EE240A" w:rsidRPr="002933FB" w:rsidRDefault="00EE240A" w:rsidP="00EE240A">
            <w:pPr>
              <w:pStyle w:val="6"/>
              <w:spacing w:before="0"/>
              <w:rPr>
                <w:rFonts w:ascii="Times New Roman" w:hAnsi="Times New Roman" w:cs="Times New Roman"/>
                <w:i/>
                <w:color w:val="auto"/>
              </w:rPr>
            </w:pPr>
            <w:r>
              <w:rPr>
                <w:rFonts w:ascii="Times New Roman" w:hAnsi="Times New Roman" w:cs="Times New Roman"/>
                <w:bCs/>
                <w:color w:val="auto"/>
                <w:sz w:val="20"/>
                <w:szCs w:val="20"/>
              </w:rPr>
              <w:t>Литература</w:t>
            </w:r>
            <w:r w:rsidRPr="002933FB">
              <w:rPr>
                <w:rFonts w:ascii="Times New Roman" w:hAnsi="Times New Roman" w:cs="Times New Roman"/>
                <w:bCs/>
                <w:color w:val="auto"/>
                <w:sz w:val="20"/>
                <w:szCs w:val="20"/>
              </w:rPr>
              <w:t xml:space="preserve"> на родном  русском языке</w:t>
            </w:r>
          </w:p>
        </w:tc>
        <w:tc>
          <w:tcPr>
            <w:tcW w:w="2679" w:type="dxa"/>
            <w:tcBorders>
              <w:top w:val="single" w:sz="4" w:space="0" w:color="auto"/>
              <w:left w:val="single" w:sz="4" w:space="0" w:color="auto"/>
              <w:bottom w:val="single" w:sz="4" w:space="0" w:color="auto"/>
              <w:right w:val="single" w:sz="4" w:space="0" w:color="auto"/>
            </w:tcBorders>
          </w:tcPr>
          <w:p w14:paraId="07686055" w14:textId="77777777" w:rsidR="00EE240A" w:rsidRPr="0030655A" w:rsidRDefault="00EE240A" w:rsidP="00EE240A">
            <w:pPr>
              <w:rPr>
                <w:rFonts w:ascii="Times New Roman" w:hAnsi="Times New Roman" w:cs="Times New Roman"/>
                <w:i/>
              </w:rPr>
            </w:pPr>
            <w:r w:rsidRPr="0030655A">
              <w:rPr>
                <w:rFonts w:ascii="Times New Roman" w:hAnsi="Times New Roman" w:cs="Times New Roman"/>
                <w:i/>
              </w:rPr>
              <w:t>Шилова О.А.</w:t>
            </w:r>
          </w:p>
        </w:tc>
        <w:tc>
          <w:tcPr>
            <w:tcW w:w="1508" w:type="dxa"/>
            <w:tcBorders>
              <w:top w:val="single" w:sz="4" w:space="0" w:color="auto"/>
              <w:left w:val="single" w:sz="4" w:space="0" w:color="auto"/>
              <w:bottom w:val="single" w:sz="4" w:space="0" w:color="auto"/>
              <w:right w:val="single" w:sz="4" w:space="0" w:color="auto"/>
            </w:tcBorders>
          </w:tcPr>
          <w:p w14:paraId="4A445214" w14:textId="77777777" w:rsidR="00EE240A" w:rsidRDefault="00EE240A" w:rsidP="00EE240A">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65797C" w:rsidRPr="002933FB" w14:paraId="72625B68"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380356CF"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Иностранный язык</w:t>
            </w:r>
          </w:p>
          <w:p w14:paraId="73261A0A"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Второй иностранный язык</w:t>
            </w:r>
          </w:p>
        </w:tc>
        <w:tc>
          <w:tcPr>
            <w:tcW w:w="2661" w:type="dxa"/>
            <w:tcBorders>
              <w:top w:val="single" w:sz="4" w:space="0" w:color="auto"/>
              <w:left w:val="single" w:sz="4" w:space="0" w:color="auto"/>
              <w:bottom w:val="single" w:sz="4" w:space="0" w:color="auto"/>
              <w:right w:val="single" w:sz="4" w:space="0" w:color="auto"/>
            </w:tcBorders>
            <w:hideMark/>
          </w:tcPr>
          <w:p w14:paraId="17C1DF7B" w14:textId="77777777" w:rsidR="0065797C" w:rsidRPr="00E532EC" w:rsidRDefault="0065797C" w:rsidP="0065797C">
            <w:pPr>
              <w:autoSpaceDE w:val="0"/>
              <w:autoSpaceDN w:val="0"/>
              <w:adjustRightInd w:val="0"/>
              <w:rPr>
                <w:rFonts w:ascii="Times New Roman" w:hAnsi="Times New Roman" w:cs="Times New Roman"/>
                <w:bCs/>
                <w:sz w:val="20"/>
                <w:szCs w:val="20"/>
              </w:rPr>
            </w:pPr>
            <w:r w:rsidRPr="00E532EC">
              <w:rPr>
                <w:rFonts w:ascii="Times New Roman" w:hAnsi="Times New Roman" w:cs="Times New Roman"/>
                <w:bCs/>
                <w:sz w:val="20"/>
                <w:szCs w:val="20"/>
              </w:rPr>
              <w:t>Иностранный язык</w:t>
            </w:r>
          </w:p>
          <w:p w14:paraId="03A73041"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 английский)</w:t>
            </w:r>
          </w:p>
        </w:tc>
        <w:tc>
          <w:tcPr>
            <w:tcW w:w="2679" w:type="dxa"/>
            <w:tcBorders>
              <w:top w:val="single" w:sz="4" w:space="0" w:color="auto"/>
              <w:left w:val="single" w:sz="4" w:space="0" w:color="auto"/>
              <w:bottom w:val="single" w:sz="4" w:space="0" w:color="auto"/>
              <w:right w:val="single" w:sz="4" w:space="0" w:color="auto"/>
            </w:tcBorders>
          </w:tcPr>
          <w:p w14:paraId="3FF2D46D"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Иванова Р.Н.</w:t>
            </w:r>
          </w:p>
        </w:tc>
        <w:tc>
          <w:tcPr>
            <w:tcW w:w="1508" w:type="dxa"/>
            <w:tcBorders>
              <w:top w:val="single" w:sz="4" w:space="0" w:color="auto"/>
              <w:left w:val="single" w:sz="4" w:space="0" w:color="auto"/>
              <w:bottom w:val="single" w:sz="4" w:space="0" w:color="auto"/>
              <w:right w:val="single" w:sz="4" w:space="0" w:color="auto"/>
            </w:tcBorders>
          </w:tcPr>
          <w:p w14:paraId="61CC36E2" w14:textId="77777777" w:rsidR="0065797C" w:rsidRPr="002933FB" w:rsidRDefault="0065797C" w:rsidP="0065797C">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65797C" w:rsidRPr="002933FB" w14:paraId="3CC5E591" w14:textId="77777777" w:rsidTr="0065797C">
        <w:trPr>
          <w:jc w:val="center"/>
        </w:trPr>
        <w:tc>
          <w:tcPr>
            <w:tcW w:w="2543" w:type="dxa"/>
            <w:vMerge w:val="restart"/>
            <w:tcBorders>
              <w:left w:val="single" w:sz="4" w:space="0" w:color="auto"/>
              <w:right w:val="single" w:sz="4" w:space="0" w:color="auto"/>
            </w:tcBorders>
          </w:tcPr>
          <w:p w14:paraId="4259A6C8"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 xml:space="preserve">Математика </w:t>
            </w:r>
          </w:p>
        </w:tc>
        <w:tc>
          <w:tcPr>
            <w:tcW w:w="2661" w:type="dxa"/>
            <w:tcBorders>
              <w:top w:val="single" w:sz="4" w:space="0" w:color="auto"/>
              <w:left w:val="single" w:sz="4" w:space="0" w:color="auto"/>
              <w:bottom w:val="single" w:sz="4" w:space="0" w:color="auto"/>
              <w:right w:val="single" w:sz="4" w:space="0" w:color="auto"/>
            </w:tcBorders>
          </w:tcPr>
          <w:p w14:paraId="0460263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Алгебра</w:t>
            </w:r>
          </w:p>
        </w:tc>
        <w:tc>
          <w:tcPr>
            <w:tcW w:w="2679" w:type="dxa"/>
            <w:tcBorders>
              <w:top w:val="single" w:sz="4" w:space="0" w:color="auto"/>
              <w:left w:val="single" w:sz="4" w:space="0" w:color="auto"/>
              <w:bottom w:val="single" w:sz="4" w:space="0" w:color="auto"/>
              <w:right w:val="single" w:sz="4" w:space="0" w:color="auto"/>
            </w:tcBorders>
          </w:tcPr>
          <w:p w14:paraId="77A5EFFA"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Таран Н.В.</w:t>
            </w:r>
          </w:p>
        </w:tc>
        <w:tc>
          <w:tcPr>
            <w:tcW w:w="1508" w:type="dxa"/>
            <w:tcBorders>
              <w:top w:val="single" w:sz="4" w:space="0" w:color="auto"/>
              <w:left w:val="single" w:sz="4" w:space="0" w:color="auto"/>
              <w:bottom w:val="single" w:sz="4" w:space="0" w:color="auto"/>
              <w:right w:val="single" w:sz="4" w:space="0" w:color="auto"/>
            </w:tcBorders>
          </w:tcPr>
          <w:p w14:paraId="33F44348"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1,0</w:t>
            </w:r>
          </w:p>
        </w:tc>
      </w:tr>
      <w:tr w:rsidR="0065797C" w:rsidRPr="002933FB" w14:paraId="7B0BD7D5" w14:textId="77777777" w:rsidTr="0065797C">
        <w:trPr>
          <w:jc w:val="center"/>
        </w:trPr>
        <w:tc>
          <w:tcPr>
            <w:tcW w:w="2543" w:type="dxa"/>
            <w:vMerge/>
            <w:tcBorders>
              <w:left w:val="single" w:sz="4" w:space="0" w:color="auto"/>
              <w:right w:val="single" w:sz="4" w:space="0" w:color="auto"/>
            </w:tcBorders>
          </w:tcPr>
          <w:p w14:paraId="0F04BF4D"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442B955C"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Геометрия</w:t>
            </w:r>
          </w:p>
        </w:tc>
        <w:tc>
          <w:tcPr>
            <w:tcW w:w="2679" w:type="dxa"/>
            <w:tcBorders>
              <w:top w:val="single" w:sz="4" w:space="0" w:color="auto"/>
              <w:left w:val="single" w:sz="4" w:space="0" w:color="auto"/>
              <w:bottom w:val="single" w:sz="4" w:space="0" w:color="auto"/>
              <w:right w:val="single" w:sz="4" w:space="0" w:color="auto"/>
            </w:tcBorders>
          </w:tcPr>
          <w:p w14:paraId="570DC097"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Таран Н.В.</w:t>
            </w:r>
          </w:p>
        </w:tc>
        <w:tc>
          <w:tcPr>
            <w:tcW w:w="1508" w:type="dxa"/>
            <w:tcBorders>
              <w:top w:val="single" w:sz="4" w:space="0" w:color="auto"/>
              <w:left w:val="single" w:sz="4" w:space="0" w:color="auto"/>
              <w:bottom w:val="single" w:sz="4" w:space="0" w:color="auto"/>
              <w:right w:val="single" w:sz="4" w:space="0" w:color="auto"/>
            </w:tcBorders>
          </w:tcPr>
          <w:p w14:paraId="45A23659"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1,0</w:t>
            </w:r>
          </w:p>
        </w:tc>
      </w:tr>
      <w:tr w:rsidR="0065797C" w:rsidRPr="002933FB" w14:paraId="3F6E2ADF" w14:textId="77777777" w:rsidTr="0065797C">
        <w:trPr>
          <w:jc w:val="center"/>
        </w:trPr>
        <w:tc>
          <w:tcPr>
            <w:tcW w:w="2543" w:type="dxa"/>
            <w:vMerge/>
            <w:tcBorders>
              <w:left w:val="single" w:sz="4" w:space="0" w:color="auto"/>
              <w:bottom w:val="single" w:sz="4" w:space="0" w:color="auto"/>
              <w:right w:val="single" w:sz="4" w:space="0" w:color="auto"/>
            </w:tcBorders>
          </w:tcPr>
          <w:p w14:paraId="10640EFA"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699F4564"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Информатика и ИКТ</w:t>
            </w:r>
          </w:p>
        </w:tc>
        <w:tc>
          <w:tcPr>
            <w:tcW w:w="2679" w:type="dxa"/>
            <w:tcBorders>
              <w:top w:val="single" w:sz="4" w:space="0" w:color="auto"/>
              <w:left w:val="single" w:sz="4" w:space="0" w:color="auto"/>
              <w:bottom w:val="single" w:sz="4" w:space="0" w:color="auto"/>
              <w:right w:val="single" w:sz="4" w:space="0" w:color="auto"/>
            </w:tcBorders>
          </w:tcPr>
          <w:p w14:paraId="1E35EC7D"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Путинцева Е.В.</w:t>
            </w:r>
          </w:p>
        </w:tc>
        <w:tc>
          <w:tcPr>
            <w:tcW w:w="1508" w:type="dxa"/>
            <w:tcBorders>
              <w:top w:val="single" w:sz="4" w:space="0" w:color="auto"/>
              <w:left w:val="single" w:sz="4" w:space="0" w:color="auto"/>
              <w:bottom w:val="single" w:sz="4" w:space="0" w:color="auto"/>
              <w:right w:val="single" w:sz="4" w:space="0" w:color="auto"/>
            </w:tcBorders>
          </w:tcPr>
          <w:p w14:paraId="15BE451D"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42432AB0" w14:textId="77777777" w:rsidTr="0065797C">
        <w:trPr>
          <w:jc w:val="center"/>
        </w:trPr>
        <w:tc>
          <w:tcPr>
            <w:tcW w:w="2543" w:type="dxa"/>
            <w:vMerge w:val="restart"/>
            <w:tcBorders>
              <w:top w:val="single" w:sz="4" w:space="0" w:color="auto"/>
              <w:left w:val="single" w:sz="4" w:space="0" w:color="auto"/>
              <w:right w:val="single" w:sz="4" w:space="0" w:color="auto"/>
            </w:tcBorders>
          </w:tcPr>
          <w:p w14:paraId="006F95D7"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Общественно-научные предметы</w:t>
            </w:r>
          </w:p>
        </w:tc>
        <w:tc>
          <w:tcPr>
            <w:tcW w:w="2661" w:type="dxa"/>
            <w:tcBorders>
              <w:top w:val="single" w:sz="4" w:space="0" w:color="auto"/>
              <w:left w:val="single" w:sz="4" w:space="0" w:color="auto"/>
              <w:bottom w:val="single" w:sz="4" w:space="0" w:color="auto"/>
              <w:right w:val="single" w:sz="4" w:space="0" w:color="auto"/>
            </w:tcBorders>
          </w:tcPr>
          <w:p w14:paraId="53D41100"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История</w:t>
            </w:r>
          </w:p>
        </w:tc>
        <w:tc>
          <w:tcPr>
            <w:tcW w:w="2679" w:type="dxa"/>
            <w:tcBorders>
              <w:top w:val="single" w:sz="4" w:space="0" w:color="auto"/>
              <w:left w:val="single" w:sz="4" w:space="0" w:color="auto"/>
              <w:bottom w:val="single" w:sz="4" w:space="0" w:color="auto"/>
              <w:right w:val="single" w:sz="4" w:space="0" w:color="auto"/>
            </w:tcBorders>
          </w:tcPr>
          <w:p w14:paraId="099D1A2D"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Михайлова И.В.</w:t>
            </w:r>
          </w:p>
        </w:tc>
        <w:tc>
          <w:tcPr>
            <w:tcW w:w="1508" w:type="dxa"/>
            <w:tcBorders>
              <w:top w:val="single" w:sz="4" w:space="0" w:color="auto"/>
              <w:left w:val="single" w:sz="4" w:space="0" w:color="auto"/>
              <w:bottom w:val="single" w:sz="4" w:space="0" w:color="auto"/>
              <w:right w:val="single" w:sz="4" w:space="0" w:color="auto"/>
            </w:tcBorders>
          </w:tcPr>
          <w:p w14:paraId="6B01E1DF"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28A133D6" w14:textId="77777777" w:rsidTr="0065797C">
        <w:trPr>
          <w:jc w:val="center"/>
        </w:trPr>
        <w:tc>
          <w:tcPr>
            <w:tcW w:w="2543" w:type="dxa"/>
            <w:vMerge/>
            <w:tcBorders>
              <w:left w:val="single" w:sz="4" w:space="0" w:color="auto"/>
              <w:right w:val="single" w:sz="4" w:space="0" w:color="auto"/>
            </w:tcBorders>
          </w:tcPr>
          <w:p w14:paraId="25C97363"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3C5C6173"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Обществознание</w:t>
            </w:r>
          </w:p>
        </w:tc>
        <w:tc>
          <w:tcPr>
            <w:tcW w:w="2679" w:type="dxa"/>
            <w:tcBorders>
              <w:top w:val="single" w:sz="4" w:space="0" w:color="auto"/>
              <w:left w:val="single" w:sz="4" w:space="0" w:color="auto"/>
              <w:bottom w:val="single" w:sz="4" w:space="0" w:color="auto"/>
              <w:right w:val="single" w:sz="4" w:space="0" w:color="auto"/>
            </w:tcBorders>
          </w:tcPr>
          <w:p w14:paraId="3F13535E"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Михайлова И.В.</w:t>
            </w:r>
          </w:p>
        </w:tc>
        <w:tc>
          <w:tcPr>
            <w:tcW w:w="1508" w:type="dxa"/>
            <w:tcBorders>
              <w:top w:val="single" w:sz="4" w:space="0" w:color="auto"/>
              <w:left w:val="single" w:sz="4" w:space="0" w:color="auto"/>
              <w:bottom w:val="single" w:sz="4" w:space="0" w:color="auto"/>
              <w:right w:val="single" w:sz="4" w:space="0" w:color="auto"/>
            </w:tcBorders>
          </w:tcPr>
          <w:p w14:paraId="637207C6"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08A1779A" w14:textId="77777777" w:rsidTr="0065797C">
        <w:trPr>
          <w:jc w:val="center"/>
        </w:trPr>
        <w:tc>
          <w:tcPr>
            <w:tcW w:w="2543" w:type="dxa"/>
            <w:vMerge/>
            <w:tcBorders>
              <w:left w:val="single" w:sz="4" w:space="0" w:color="auto"/>
              <w:bottom w:val="single" w:sz="4" w:space="0" w:color="auto"/>
              <w:right w:val="single" w:sz="4" w:space="0" w:color="auto"/>
            </w:tcBorders>
          </w:tcPr>
          <w:p w14:paraId="4B4E6AB7"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1A60BD6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География</w:t>
            </w:r>
          </w:p>
        </w:tc>
        <w:tc>
          <w:tcPr>
            <w:tcW w:w="2679" w:type="dxa"/>
            <w:tcBorders>
              <w:top w:val="single" w:sz="4" w:space="0" w:color="auto"/>
              <w:left w:val="single" w:sz="4" w:space="0" w:color="auto"/>
              <w:bottom w:val="single" w:sz="4" w:space="0" w:color="auto"/>
              <w:right w:val="single" w:sz="4" w:space="0" w:color="auto"/>
            </w:tcBorders>
          </w:tcPr>
          <w:p w14:paraId="0C4E1659"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Заиграева Н.В.</w:t>
            </w:r>
          </w:p>
        </w:tc>
        <w:tc>
          <w:tcPr>
            <w:tcW w:w="1508" w:type="dxa"/>
            <w:tcBorders>
              <w:top w:val="single" w:sz="4" w:space="0" w:color="auto"/>
              <w:left w:val="single" w:sz="4" w:space="0" w:color="auto"/>
              <w:bottom w:val="single" w:sz="4" w:space="0" w:color="auto"/>
              <w:right w:val="single" w:sz="4" w:space="0" w:color="auto"/>
            </w:tcBorders>
          </w:tcPr>
          <w:p w14:paraId="2ABBFB39"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5B74E183" w14:textId="77777777" w:rsidTr="0065797C">
        <w:trPr>
          <w:jc w:val="center"/>
        </w:trPr>
        <w:tc>
          <w:tcPr>
            <w:tcW w:w="2543" w:type="dxa"/>
            <w:vMerge w:val="restart"/>
            <w:tcBorders>
              <w:top w:val="single" w:sz="4" w:space="0" w:color="auto"/>
              <w:left w:val="single" w:sz="4" w:space="0" w:color="auto"/>
              <w:right w:val="single" w:sz="4" w:space="0" w:color="auto"/>
            </w:tcBorders>
          </w:tcPr>
          <w:p w14:paraId="357603C5"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Естественнонаучные предметы</w:t>
            </w:r>
          </w:p>
        </w:tc>
        <w:tc>
          <w:tcPr>
            <w:tcW w:w="2661" w:type="dxa"/>
            <w:tcBorders>
              <w:top w:val="single" w:sz="4" w:space="0" w:color="auto"/>
              <w:left w:val="single" w:sz="4" w:space="0" w:color="auto"/>
              <w:bottom w:val="single" w:sz="4" w:space="0" w:color="auto"/>
              <w:right w:val="single" w:sz="4" w:space="0" w:color="auto"/>
            </w:tcBorders>
          </w:tcPr>
          <w:p w14:paraId="0B7B7895"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Физика</w:t>
            </w:r>
          </w:p>
        </w:tc>
        <w:tc>
          <w:tcPr>
            <w:tcW w:w="2679" w:type="dxa"/>
            <w:tcBorders>
              <w:top w:val="single" w:sz="4" w:space="0" w:color="auto"/>
              <w:left w:val="single" w:sz="4" w:space="0" w:color="auto"/>
              <w:bottom w:val="single" w:sz="4" w:space="0" w:color="auto"/>
              <w:right w:val="single" w:sz="4" w:space="0" w:color="auto"/>
            </w:tcBorders>
          </w:tcPr>
          <w:p w14:paraId="1ACDA1B5" w14:textId="77777777" w:rsidR="0065797C" w:rsidRPr="0030655A" w:rsidRDefault="0065797C" w:rsidP="0065797C">
            <w:pPr>
              <w:rPr>
                <w:rFonts w:ascii="Times New Roman" w:hAnsi="Times New Roman" w:cs="Times New Roman"/>
                <w:i/>
              </w:rPr>
            </w:pPr>
            <w:proofErr w:type="spellStart"/>
            <w:r w:rsidRPr="0030655A">
              <w:rPr>
                <w:rFonts w:ascii="Times New Roman" w:hAnsi="Times New Roman" w:cs="Times New Roman"/>
                <w:i/>
              </w:rPr>
              <w:t>Ташлыкова</w:t>
            </w:r>
            <w:proofErr w:type="spellEnd"/>
            <w:r w:rsidRPr="0030655A">
              <w:rPr>
                <w:rFonts w:ascii="Times New Roman" w:hAnsi="Times New Roman" w:cs="Times New Roman"/>
                <w:i/>
              </w:rPr>
              <w:t xml:space="preserve"> Н.А.</w:t>
            </w:r>
          </w:p>
        </w:tc>
        <w:tc>
          <w:tcPr>
            <w:tcW w:w="1508" w:type="dxa"/>
            <w:tcBorders>
              <w:top w:val="single" w:sz="4" w:space="0" w:color="auto"/>
              <w:left w:val="single" w:sz="4" w:space="0" w:color="auto"/>
              <w:bottom w:val="single" w:sz="4" w:space="0" w:color="auto"/>
              <w:right w:val="single" w:sz="4" w:space="0" w:color="auto"/>
            </w:tcBorders>
          </w:tcPr>
          <w:p w14:paraId="5DC14B5C"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5746040B" w14:textId="77777777" w:rsidTr="0065797C">
        <w:trPr>
          <w:jc w:val="center"/>
        </w:trPr>
        <w:tc>
          <w:tcPr>
            <w:tcW w:w="2543" w:type="dxa"/>
            <w:vMerge/>
            <w:tcBorders>
              <w:left w:val="single" w:sz="4" w:space="0" w:color="auto"/>
              <w:bottom w:val="single" w:sz="4" w:space="0" w:color="auto"/>
              <w:right w:val="single" w:sz="4" w:space="0" w:color="auto"/>
            </w:tcBorders>
          </w:tcPr>
          <w:p w14:paraId="2DFC374E"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3FE28793"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 xml:space="preserve">Биология </w:t>
            </w:r>
          </w:p>
        </w:tc>
        <w:tc>
          <w:tcPr>
            <w:tcW w:w="2679" w:type="dxa"/>
            <w:tcBorders>
              <w:top w:val="single" w:sz="4" w:space="0" w:color="auto"/>
              <w:left w:val="single" w:sz="4" w:space="0" w:color="auto"/>
              <w:bottom w:val="single" w:sz="4" w:space="0" w:color="auto"/>
              <w:right w:val="single" w:sz="4" w:space="0" w:color="auto"/>
            </w:tcBorders>
          </w:tcPr>
          <w:p w14:paraId="7077DCE1"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Заиграева Н.В.</w:t>
            </w:r>
          </w:p>
        </w:tc>
        <w:tc>
          <w:tcPr>
            <w:tcW w:w="1508" w:type="dxa"/>
            <w:tcBorders>
              <w:top w:val="single" w:sz="4" w:space="0" w:color="auto"/>
              <w:left w:val="single" w:sz="4" w:space="0" w:color="auto"/>
              <w:bottom w:val="single" w:sz="4" w:space="0" w:color="auto"/>
              <w:right w:val="single" w:sz="4" w:space="0" w:color="auto"/>
            </w:tcBorders>
          </w:tcPr>
          <w:p w14:paraId="416192B5"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4F867A29" w14:textId="77777777" w:rsidTr="0065797C">
        <w:trPr>
          <w:jc w:val="center"/>
        </w:trPr>
        <w:tc>
          <w:tcPr>
            <w:tcW w:w="2543" w:type="dxa"/>
            <w:vMerge w:val="restart"/>
            <w:tcBorders>
              <w:top w:val="single" w:sz="4" w:space="0" w:color="auto"/>
              <w:left w:val="single" w:sz="4" w:space="0" w:color="auto"/>
              <w:right w:val="single" w:sz="4" w:space="0" w:color="auto"/>
            </w:tcBorders>
          </w:tcPr>
          <w:p w14:paraId="3415EF1E"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Искусство</w:t>
            </w:r>
          </w:p>
        </w:tc>
        <w:tc>
          <w:tcPr>
            <w:tcW w:w="2661" w:type="dxa"/>
            <w:tcBorders>
              <w:top w:val="single" w:sz="4" w:space="0" w:color="auto"/>
              <w:left w:val="single" w:sz="4" w:space="0" w:color="auto"/>
              <w:bottom w:val="single" w:sz="4" w:space="0" w:color="auto"/>
              <w:right w:val="single" w:sz="4" w:space="0" w:color="auto"/>
            </w:tcBorders>
          </w:tcPr>
          <w:p w14:paraId="48831290"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Музыка</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676BEEC9"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Грязнова М.Н.</w:t>
            </w:r>
          </w:p>
        </w:tc>
        <w:tc>
          <w:tcPr>
            <w:tcW w:w="1508" w:type="dxa"/>
            <w:tcBorders>
              <w:top w:val="single" w:sz="4" w:space="0" w:color="auto"/>
              <w:left w:val="single" w:sz="4" w:space="0" w:color="auto"/>
              <w:bottom w:val="single" w:sz="4" w:space="0" w:color="auto"/>
              <w:right w:val="single" w:sz="4" w:space="0" w:color="auto"/>
            </w:tcBorders>
          </w:tcPr>
          <w:p w14:paraId="32B47202"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2FC4F600" w14:textId="77777777" w:rsidTr="0065797C">
        <w:trPr>
          <w:jc w:val="center"/>
        </w:trPr>
        <w:tc>
          <w:tcPr>
            <w:tcW w:w="2543" w:type="dxa"/>
            <w:vMerge/>
            <w:tcBorders>
              <w:left w:val="single" w:sz="4" w:space="0" w:color="auto"/>
              <w:bottom w:val="single" w:sz="4" w:space="0" w:color="auto"/>
              <w:right w:val="single" w:sz="4" w:space="0" w:color="auto"/>
            </w:tcBorders>
          </w:tcPr>
          <w:p w14:paraId="75096303"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04286E6B"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Изобразительное искусство*</w:t>
            </w:r>
          </w:p>
        </w:tc>
        <w:tc>
          <w:tcPr>
            <w:tcW w:w="2679" w:type="dxa"/>
            <w:tcBorders>
              <w:top w:val="single" w:sz="4" w:space="0" w:color="auto"/>
              <w:left w:val="single" w:sz="4" w:space="0" w:color="auto"/>
              <w:bottom w:val="single" w:sz="4" w:space="0" w:color="auto"/>
              <w:right w:val="single" w:sz="4" w:space="0" w:color="auto"/>
            </w:tcBorders>
          </w:tcPr>
          <w:p w14:paraId="1E20A9F5" w14:textId="77777777" w:rsidR="0065797C" w:rsidRPr="0030655A" w:rsidRDefault="0065797C" w:rsidP="0065797C">
            <w:pPr>
              <w:rPr>
                <w:rFonts w:ascii="Times New Roman" w:hAnsi="Times New Roman" w:cs="Times New Roman"/>
                <w:i/>
              </w:rPr>
            </w:pPr>
            <w:proofErr w:type="spellStart"/>
            <w:r w:rsidRPr="0030655A">
              <w:rPr>
                <w:rFonts w:ascii="Times New Roman" w:hAnsi="Times New Roman" w:cs="Times New Roman"/>
                <w:i/>
              </w:rPr>
              <w:t>Викберг</w:t>
            </w:r>
            <w:proofErr w:type="spellEnd"/>
            <w:r w:rsidRPr="0030655A">
              <w:rPr>
                <w:rFonts w:ascii="Times New Roman" w:hAnsi="Times New Roman" w:cs="Times New Roman"/>
                <w:i/>
              </w:rPr>
              <w:t xml:space="preserve"> Н.В.</w:t>
            </w:r>
          </w:p>
        </w:tc>
        <w:tc>
          <w:tcPr>
            <w:tcW w:w="1508" w:type="dxa"/>
            <w:tcBorders>
              <w:top w:val="single" w:sz="4" w:space="0" w:color="auto"/>
              <w:left w:val="single" w:sz="4" w:space="0" w:color="auto"/>
              <w:bottom w:val="single" w:sz="4" w:space="0" w:color="auto"/>
              <w:right w:val="single" w:sz="4" w:space="0" w:color="auto"/>
            </w:tcBorders>
          </w:tcPr>
          <w:p w14:paraId="6624E07D"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004C9E53"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321E28A1"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Технология</w:t>
            </w:r>
          </w:p>
        </w:tc>
        <w:tc>
          <w:tcPr>
            <w:tcW w:w="2661" w:type="dxa"/>
            <w:tcBorders>
              <w:top w:val="single" w:sz="4" w:space="0" w:color="auto"/>
              <w:left w:val="single" w:sz="4" w:space="0" w:color="auto"/>
              <w:bottom w:val="single" w:sz="4" w:space="0" w:color="auto"/>
              <w:right w:val="single" w:sz="4" w:space="0" w:color="auto"/>
            </w:tcBorders>
          </w:tcPr>
          <w:p w14:paraId="4A097F08"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Технология</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695B27E0"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Путинцева Е.В.</w:t>
            </w:r>
          </w:p>
        </w:tc>
        <w:tc>
          <w:tcPr>
            <w:tcW w:w="1508" w:type="dxa"/>
            <w:tcBorders>
              <w:top w:val="single" w:sz="4" w:space="0" w:color="auto"/>
              <w:left w:val="single" w:sz="4" w:space="0" w:color="auto"/>
              <w:bottom w:val="single" w:sz="4" w:space="0" w:color="auto"/>
              <w:right w:val="single" w:sz="4" w:space="0" w:color="auto"/>
            </w:tcBorders>
          </w:tcPr>
          <w:p w14:paraId="6915B1A3"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6877A4A6" w14:textId="77777777" w:rsidTr="0065797C">
        <w:trPr>
          <w:trHeight w:val="845"/>
          <w:jc w:val="center"/>
        </w:trPr>
        <w:tc>
          <w:tcPr>
            <w:tcW w:w="2543" w:type="dxa"/>
            <w:tcBorders>
              <w:top w:val="single" w:sz="4" w:space="0" w:color="auto"/>
              <w:left w:val="single" w:sz="4" w:space="0" w:color="auto"/>
              <w:bottom w:val="single" w:sz="4" w:space="0" w:color="auto"/>
              <w:right w:val="single" w:sz="4" w:space="0" w:color="auto"/>
            </w:tcBorders>
          </w:tcPr>
          <w:p w14:paraId="16627D0B"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 и основы безопасности жизнедеятельности</w:t>
            </w:r>
          </w:p>
        </w:tc>
        <w:tc>
          <w:tcPr>
            <w:tcW w:w="2661" w:type="dxa"/>
            <w:tcBorders>
              <w:top w:val="single" w:sz="4" w:space="0" w:color="auto"/>
              <w:left w:val="single" w:sz="4" w:space="0" w:color="auto"/>
              <w:bottom w:val="single" w:sz="4" w:space="0" w:color="auto"/>
              <w:right w:val="single" w:sz="4" w:space="0" w:color="auto"/>
            </w:tcBorders>
          </w:tcPr>
          <w:p w14:paraId="5B63CCE3"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1EB80A06"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Яньков А.В.</w:t>
            </w:r>
          </w:p>
        </w:tc>
        <w:tc>
          <w:tcPr>
            <w:tcW w:w="1508" w:type="dxa"/>
            <w:tcBorders>
              <w:top w:val="single" w:sz="4" w:space="0" w:color="auto"/>
              <w:left w:val="single" w:sz="4" w:space="0" w:color="auto"/>
              <w:bottom w:val="single" w:sz="4" w:space="0" w:color="auto"/>
              <w:right w:val="single" w:sz="4" w:space="0" w:color="auto"/>
            </w:tcBorders>
          </w:tcPr>
          <w:p w14:paraId="156540E7"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0922E678" w14:textId="77777777" w:rsidTr="0065797C">
        <w:trPr>
          <w:trHeight w:val="690"/>
          <w:jc w:val="center"/>
        </w:trPr>
        <w:tc>
          <w:tcPr>
            <w:tcW w:w="2543" w:type="dxa"/>
            <w:tcBorders>
              <w:top w:val="single" w:sz="4" w:space="0" w:color="auto"/>
              <w:left w:val="single" w:sz="4" w:space="0" w:color="auto"/>
              <w:right w:val="single" w:sz="4" w:space="0" w:color="auto"/>
            </w:tcBorders>
          </w:tcPr>
          <w:p w14:paraId="50F46020" w14:textId="77777777" w:rsidR="0065797C" w:rsidRPr="003C279C" w:rsidRDefault="0065797C" w:rsidP="0065797C">
            <w:pPr>
              <w:rPr>
                <w:rFonts w:ascii="Times New Roman" w:hAnsi="Times New Roman" w:cs="Times New Roman"/>
                <w:b/>
                <w:bCs/>
                <w:sz w:val="20"/>
                <w:szCs w:val="20"/>
              </w:rPr>
            </w:pPr>
            <w:r w:rsidRPr="003C279C">
              <w:rPr>
                <w:rFonts w:ascii="Times New Roman" w:hAnsi="Times New Roman" w:cs="Times New Roman"/>
                <w:b/>
                <w:bCs/>
                <w:sz w:val="20"/>
                <w:szCs w:val="20"/>
              </w:rPr>
              <w:t xml:space="preserve">Итого </w:t>
            </w:r>
          </w:p>
          <w:p w14:paraId="4A189413" w14:textId="77777777" w:rsidR="0065797C" w:rsidRPr="003C279C" w:rsidRDefault="0065797C" w:rsidP="0065797C">
            <w:pPr>
              <w:spacing w:after="0" w:line="240" w:lineRule="auto"/>
              <w:rPr>
                <w:rFonts w:ascii="Times New Roman" w:hAnsi="Times New Roman" w:cs="Times New Roman"/>
                <w:b/>
                <w:bCs/>
                <w:sz w:val="20"/>
                <w:szCs w:val="20"/>
              </w:rPr>
            </w:pPr>
            <w:r>
              <w:rPr>
                <w:rFonts w:ascii="Times New Roman" w:hAnsi="Times New Roman" w:cs="Times New Roman"/>
                <w:sz w:val="20"/>
                <w:szCs w:val="20"/>
              </w:rPr>
              <w:t>о</w:t>
            </w:r>
            <w:r w:rsidRPr="003C279C">
              <w:rPr>
                <w:rFonts w:ascii="Times New Roman" w:hAnsi="Times New Roman" w:cs="Times New Roman"/>
                <w:sz w:val="20"/>
                <w:szCs w:val="20"/>
              </w:rPr>
              <w:t>бязательная нагрузка обучающегося на дому до</w:t>
            </w:r>
          </w:p>
        </w:tc>
        <w:tc>
          <w:tcPr>
            <w:tcW w:w="5340" w:type="dxa"/>
            <w:gridSpan w:val="2"/>
            <w:tcBorders>
              <w:top w:val="single" w:sz="4" w:space="0" w:color="auto"/>
              <w:left w:val="single" w:sz="4" w:space="0" w:color="auto"/>
              <w:right w:val="single" w:sz="4" w:space="0" w:color="auto"/>
            </w:tcBorders>
          </w:tcPr>
          <w:p w14:paraId="2BF57EAF" w14:textId="77777777" w:rsidR="0065797C" w:rsidRPr="007011BF" w:rsidRDefault="0065797C" w:rsidP="0065797C">
            <w:pPr>
              <w:rPr>
                <w:rFonts w:ascii="Times New Roman" w:hAnsi="Times New Roman" w:cs="Times New Roman"/>
                <w:i/>
              </w:rPr>
            </w:pPr>
          </w:p>
        </w:tc>
        <w:tc>
          <w:tcPr>
            <w:tcW w:w="1508" w:type="dxa"/>
            <w:tcBorders>
              <w:top w:val="single" w:sz="4" w:space="0" w:color="auto"/>
              <w:left w:val="single" w:sz="4" w:space="0" w:color="auto"/>
              <w:right w:val="single" w:sz="4" w:space="0" w:color="auto"/>
            </w:tcBorders>
          </w:tcPr>
          <w:p w14:paraId="0409DAFE"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10</w:t>
            </w:r>
          </w:p>
        </w:tc>
      </w:tr>
      <w:tr w:rsidR="0065797C" w:rsidRPr="002933FB" w14:paraId="7693912B"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1AF032CF"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Внеурочная деятельность</w:t>
            </w:r>
          </w:p>
        </w:tc>
        <w:tc>
          <w:tcPr>
            <w:tcW w:w="5340" w:type="dxa"/>
            <w:gridSpan w:val="2"/>
            <w:tcBorders>
              <w:top w:val="single" w:sz="4" w:space="0" w:color="auto"/>
              <w:left w:val="single" w:sz="4" w:space="0" w:color="auto"/>
              <w:bottom w:val="single" w:sz="4" w:space="0" w:color="auto"/>
              <w:right w:val="single" w:sz="4" w:space="0" w:color="auto"/>
            </w:tcBorders>
          </w:tcPr>
          <w:p w14:paraId="0BD9DEEF" w14:textId="77777777" w:rsidR="0065797C" w:rsidRPr="007011BF" w:rsidRDefault="0065797C" w:rsidP="0065797C">
            <w:pPr>
              <w:rPr>
                <w:rFonts w:ascii="Times New Roman" w:hAnsi="Times New Roman" w:cs="Times New Roman"/>
                <w:i/>
              </w:rPr>
            </w:pPr>
          </w:p>
        </w:tc>
        <w:tc>
          <w:tcPr>
            <w:tcW w:w="1508" w:type="dxa"/>
            <w:tcBorders>
              <w:top w:val="single" w:sz="4" w:space="0" w:color="auto"/>
              <w:left w:val="single" w:sz="4" w:space="0" w:color="auto"/>
              <w:bottom w:val="single" w:sz="4" w:space="0" w:color="auto"/>
              <w:right w:val="single" w:sz="4" w:space="0" w:color="auto"/>
            </w:tcBorders>
          </w:tcPr>
          <w:p w14:paraId="404A1EFC"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2,5</w:t>
            </w:r>
          </w:p>
        </w:tc>
      </w:tr>
    </w:tbl>
    <w:p w14:paraId="332C8996" w14:textId="76210AA3" w:rsidR="0065797C" w:rsidRDefault="0065797C" w:rsidP="00FA580E">
      <w:pPr>
        <w:rPr>
          <w:rFonts w:ascii="Times New Roman" w:hAnsi="Times New Roman" w:cs="Times New Roman"/>
        </w:rPr>
      </w:pPr>
    </w:p>
    <w:p w14:paraId="78CC02D8" w14:textId="740F3F69" w:rsidR="0065797C" w:rsidRPr="00FA580E" w:rsidRDefault="00FA580E" w:rsidP="00FA580E">
      <w:pPr>
        <w:jc w:val="center"/>
        <w:rPr>
          <w:rFonts w:ascii="Times New Roman" w:hAnsi="Times New Roman" w:cs="Times New Roman"/>
          <w:b/>
        </w:rPr>
      </w:pPr>
      <w:r w:rsidRPr="00FA580E">
        <w:rPr>
          <w:rFonts w:ascii="Times New Roman" w:hAnsi="Times New Roman" w:cs="Times New Roman"/>
          <w:b/>
        </w:rPr>
        <w:t>Горюнова Ирина, 9 класс</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661"/>
        <w:gridCol w:w="2679"/>
        <w:gridCol w:w="1508"/>
      </w:tblGrid>
      <w:tr w:rsidR="0065797C" w:rsidRPr="00266FF4" w14:paraId="37C5DC5B"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45961812"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Общеобразовательные</w:t>
            </w:r>
          </w:p>
          <w:p w14:paraId="2A265144"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области</w:t>
            </w:r>
          </w:p>
        </w:tc>
        <w:tc>
          <w:tcPr>
            <w:tcW w:w="2661" w:type="dxa"/>
            <w:vMerge w:val="restart"/>
            <w:tcBorders>
              <w:top w:val="single" w:sz="4" w:space="0" w:color="auto"/>
              <w:left w:val="single" w:sz="4" w:space="0" w:color="auto"/>
              <w:bottom w:val="single" w:sz="4" w:space="0" w:color="auto"/>
              <w:right w:val="single" w:sz="4" w:space="0" w:color="auto"/>
            </w:tcBorders>
            <w:hideMark/>
          </w:tcPr>
          <w:p w14:paraId="1B0878AB"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Учебные предметы</w:t>
            </w:r>
          </w:p>
        </w:tc>
        <w:tc>
          <w:tcPr>
            <w:tcW w:w="2679" w:type="dxa"/>
            <w:vMerge w:val="restart"/>
            <w:tcBorders>
              <w:top w:val="single" w:sz="4" w:space="0" w:color="auto"/>
              <w:left w:val="single" w:sz="4" w:space="0" w:color="auto"/>
              <w:bottom w:val="single" w:sz="4" w:space="0" w:color="auto"/>
              <w:right w:val="single" w:sz="4" w:space="0" w:color="auto"/>
            </w:tcBorders>
            <w:hideMark/>
          </w:tcPr>
          <w:p w14:paraId="2F09FF3B" w14:textId="77777777" w:rsidR="0065797C" w:rsidRPr="00266FF4" w:rsidRDefault="0065797C" w:rsidP="0065797C">
            <w:pPr>
              <w:pStyle w:val="6"/>
              <w:spacing w:before="0"/>
              <w:rPr>
                <w:rFonts w:ascii="Times New Roman" w:hAnsi="Times New Roman" w:cs="Times New Roman"/>
                <w:i/>
                <w:color w:val="auto"/>
              </w:rPr>
            </w:pPr>
            <w:r w:rsidRPr="00266FF4">
              <w:rPr>
                <w:rFonts w:ascii="Times New Roman" w:hAnsi="Times New Roman" w:cs="Times New Roman"/>
                <w:color w:val="auto"/>
              </w:rPr>
              <w:t>ФИО учителей-предметников</w:t>
            </w:r>
          </w:p>
        </w:tc>
        <w:tc>
          <w:tcPr>
            <w:tcW w:w="1508" w:type="dxa"/>
            <w:tcBorders>
              <w:top w:val="single" w:sz="4" w:space="0" w:color="auto"/>
              <w:left w:val="single" w:sz="4" w:space="0" w:color="auto"/>
              <w:bottom w:val="single" w:sz="4" w:space="0" w:color="auto"/>
              <w:right w:val="single" w:sz="4" w:space="0" w:color="auto"/>
            </w:tcBorders>
            <w:hideMark/>
          </w:tcPr>
          <w:p w14:paraId="2D913C5F" w14:textId="77777777" w:rsidR="0065797C" w:rsidRPr="00266FF4" w:rsidRDefault="0065797C" w:rsidP="0065797C">
            <w:pPr>
              <w:pStyle w:val="6"/>
              <w:spacing w:before="0"/>
              <w:rPr>
                <w:rFonts w:ascii="Times New Roman" w:hAnsi="Times New Roman" w:cs="Times New Roman"/>
                <w:i/>
                <w:color w:val="auto"/>
              </w:rPr>
            </w:pPr>
            <w:r w:rsidRPr="00571ECE">
              <w:rPr>
                <w:rFonts w:ascii="Times New Roman" w:hAnsi="Times New Roman" w:cs="Times New Roman"/>
                <w:color w:val="auto"/>
              </w:rPr>
              <w:t>Число учебных часов</w:t>
            </w:r>
            <w:r>
              <w:rPr>
                <w:rFonts w:ascii="Times New Roman" w:hAnsi="Times New Roman" w:cs="Times New Roman"/>
                <w:color w:val="auto"/>
              </w:rPr>
              <w:t xml:space="preserve"> по форме, приходящий на дом учитель</w:t>
            </w:r>
            <w:r w:rsidRPr="00571ECE">
              <w:rPr>
                <w:rFonts w:ascii="Times New Roman" w:hAnsi="Times New Roman" w:cs="Times New Roman"/>
                <w:color w:val="auto"/>
              </w:rPr>
              <w:t xml:space="preserve"> </w:t>
            </w:r>
          </w:p>
        </w:tc>
      </w:tr>
      <w:tr w:rsidR="0065797C" w:rsidRPr="00266FF4" w14:paraId="64FFB1CF"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3CA372B7"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4A048" w14:textId="77777777" w:rsidR="0065797C" w:rsidRPr="00266FF4" w:rsidRDefault="0065797C" w:rsidP="0065797C">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5E723" w14:textId="77777777" w:rsidR="0065797C" w:rsidRPr="00266FF4" w:rsidRDefault="0065797C" w:rsidP="0065797C">
            <w:pPr>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hideMark/>
          </w:tcPr>
          <w:p w14:paraId="1CF102A8" w14:textId="77777777" w:rsidR="0065797C" w:rsidRPr="00266FF4" w:rsidRDefault="0065797C" w:rsidP="0065797C">
            <w:pPr>
              <w:pStyle w:val="6"/>
              <w:spacing w:before="0"/>
              <w:jc w:val="center"/>
              <w:rPr>
                <w:rFonts w:ascii="Times New Roman" w:hAnsi="Times New Roman" w:cs="Times New Roman"/>
                <w:i/>
                <w:color w:val="auto"/>
              </w:rPr>
            </w:pPr>
            <w:r>
              <w:rPr>
                <w:rFonts w:ascii="Times New Roman" w:hAnsi="Times New Roman" w:cs="Times New Roman"/>
                <w:color w:val="auto"/>
              </w:rPr>
              <w:t>9</w:t>
            </w:r>
            <w:r w:rsidRPr="00266FF4">
              <w:rPr>
                <w:rFonts w:ascii="Times New Roman" w:hAnsi="Times New Roman" w:cs="Times New Roman"/>
                <w:color w:val="auto"/>
              </w:rPr>
              <w:t xml:space="preserve"> класс</w:t>
            </w:r>
          </w:p>
        </w:tc>
      </w:tr>
      <w:tr w:rsidR="0065797C" w:rsidRPr="002933FB" w14:paraId="1A17EEB9" w14:textId="77777777" w:rsidTr="0065797C">
        <w:trPr>
          <w:jc w:val="center"/>
        </w:trPr>
        <w:tc>
          <w:tcPr>
            <w:tcW w:w="2543" w:type="dxa"/>
            <w:vMerge w:val="restart"/>
            <w:tcBorders>
              <w:top w:val="single" w:sz="4" w:space="0" w:color="auto"/>
              <w:left w:val="single" w:sz="4" w:space="0" w:color="auto"/>
              <w:bottom w:val="single" w:sz="4" w:space="0" w:color="auto"/>
              <w:right w:val="single" w:sz="4" w:space="0" w:color="auto"/>
            </w:tcBorders>
            <w:hideMark/>
          </w:tcPr>
          <w:p w14:paraId="405536AE"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Русский язык и</w:t>
            </w:r>
          </w:p>
          <w:p w14:paraId="201F7AF1"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литература</w:t>
            </w:r>
          </w:p>
        </w:tc>
        <w:tc>
          <w:tcPr>
            <w:tcW w:w="2661" w:type="dxa"/>
            <w:tcBorders>
              <w:top w:val="single" w:sz="4" w:space="0" w:color="auto"/>
              <w:left w:val="single" w:sz="4" w:space="0" w:color="auto"/>
              <w:bottom w:val="single" w:sz="4" w:space="0" w:color="auto"/>
              <w:right w:val="single" w:sz="4" w:space="0" w:color="auto"/>
            </w:tcBorders>
            <w:hideMark/>
          </w:tcPr>
          <w:p w14:paraId="72BC3F32"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Русский язык</w:t>
            </w:r>
          </w:p>
        </w:tc>
        <w:tc>
          <w:tcPr>
            <w:tcW w:w="2679" w:type="dxa"/>
            <w:tcBorders>
              <w:top w:val="single" w:sz="4" w:space="0" w:color="auto"/>
              <w:left w:val="single" w:sz="4" w:space="0" w:color="auto"/>
              <w:bottom w:val="single" w:sz="4" w:space="0" w:color="auto"/>
              <w:right w:val="single" w:sz="4" w:space="0" w:color="auto"/>
            </w:tcBorders>
          </w:tcPr>
          <w:p w14:paraId="3AD16497" w14:textId="77777777" w:rsidR="0065797C" w:rsidRPr="0030655A" w:rsidRDefault="0065797C" w:rsidP="0065797C">
            <w:pPr>
              <w:pStyle w:val="6"/>
              <w:spacing w:before="0"/>
              <w:rPr>
                <w:rFonts w:ascii="Times New Roman" w:hAnsi="Times New Roman" w:cs="Times New Roman"/>
                <w:i/>
                <w:color w:val="auto"/>
              </w:rPr>
            </w:pPr>
            <w:r>
              <w:rPr>
                <w:rFonts w:ascii="Times New Roman" w:hAnsi="Times New Roman" w:cs="Times New Roman"/>
                <w:i/>
                <w:color w:val="auto"/>
              </w:rPr>
              <w:t>Ярош Е.Б.</w:t>
            </w:r>
            <w:r w:rsidRPr="0030655A">
              <w:rPr>
                <w:rFonts w:ascii="Times New Roman" w:hAnsi="Times New Roman" w:cs="Times New Roman"/>
                <w:i/>
                <w:color w:val="auto"/>
              </w:rPr>
              <w:t>.</w:t>
            </w:r>
          </w:p>
        </w:tc>
        <w:tc>
          <w:tcPr>
            <w:tcW w:w="1508" w:type="dxa"/>
            <w:tcBorders>
              <w:top w:val="single" w:sz="4" w:space="0" w:color="auto"/>
              <w:left w:val="single" w:sz="4" w:space="0" w:color="auto"/>
              <w:bottom w:val="single" w:sz="4" w:space="0" w:color="auto"/>
              <w:right w:val="single" w:sz="4" w:space="0" w:color="auto"/>
            </w:tcBorders>
          </w:tcPr>
          <w:p w14:paraId="0E0CBF6A" w14:textId="77777777" w:rsidR="0065797C" w:rsidRPr="002933FB" w:rsidRDefault="0065797C" w:rsidP="0065797C">
            <w:pPr>
              <w:pStyle w:val="6"/>
              <w:tabs>
                <w:tab w:val="left" w:pos="1140"/>
                <w:tab w:val="center" w:pos="1238"/>
              </w:tabs>
              <w:spacing w:before="0"/>
              <w:jc w:val="center"/>
              <w:rPr>
                <w:rFonts w:ascii="Times New Roman" w:hAnsi="Times New Roman" w:cs="Times New Roman"/>
                <w:b/>
                <w:i/>
                <w:color w:val="auto"/>
              </w:rPr>
            </w:pPr>
            <w:r>
              <w:rPr>
                <w:rFonts w:ascii="Times New Roman" w:hAnsi="Times New Roman" w:cs="Times New Roman"/>
                <w:b/>
                <w:i/>
                <w:color w:val="auto"/>
              </w:rPr>
              <w:t>1,5</w:t>
            </w:r>
          </w:p>
        </w:tc>
      </w:tr>
      <w:tr w:rsidR="0065797C" w:rsidRPr="002933FB" w14:paraId="18F4B81F" w14:textId="77777777" w:rsidTr="0065797C">
        <w:trPr>
          <w:jc w:val="center"/>
        </w:trPr>
        <w:tc>
          <w:tcPr>
            <w:tcW w:w="2543" w:type="dxa"/>
            <w:vMerge/>
            <w:tcBorders>
              <w:top w:val="single" w:sz="4" w:space="0" w:color="auto"/>
              <w:left w:val="single" w:sz="4" w:space="0" w:color="auto"/>
              <w:bottom w:val="single" w:sz="4" w:space="0" w:color="auto"/>
              <w:right w:val="single" w:sz="4" w:space="0" w:color="auto"/>
            </w:tcBorders>
            <w:hideMark/>
          </w:tcPr>
          <w:p w14:paraId="232DDEF0" w14:textId="77777777" w:rsidR="0065797C" w:rsidRPr="003C279C" w:rsidRDefault="0065797C" w:rsidP="0065797C">
            <w:pPr>
              <w:pStyle w:val="a3"/>
              <w:numPr>
                <w:ilvl w:val="0"/>
                <w:numId w:val="7"/>
              </w:numPr>
              <w:spacing w:after="0" w:line="240" w:lineRule="auto"/>
              <w:rPr>
                <w:rFonts w:ascii="Times New Roman" w:hAnsi="Times New Roman" w:cs="Times New Roman"/>
              </w:rPr>
            </w:pPr>
          </w:p>
        </w:tc>
        <w:tc>
          <w:tcPr>
            <w:tcW w:w="2661" w:type="dxa"/>
            <w:tcBorders>
              <w:top w:val="single" w:sz="4" w:space="0" w:color="auto"/>
              <w:left w:val="single" w:sz="4" w:space="0" w:color="auto"/>
              <w:bottom w:val="single" w:sz="4" w:space="0" w:color="auto"/>
              <w:right w:val="single" w:sz="4" w:space="0" w:color="auto"/>
            </w:tcBorders>
            <w:hideMark/>
          </w:tcPr>
          <w:p w14:paraId="31CE6BB7" w14:textId="77777777" w:rsidR="0065797C" w:rsidRPr="00266FF4" w:rsidRDefault="0065797C" w:rsidP="0065797C">
            <w:pPr>
              <w:pStyle w:val="6"/>
              <w:spacing w:before="0"/>
              <w:rPr>
                <w:rFonts w:ascii="Times New Roman" w:hAnsi="Times New Roman" w:cs="Times New Roman"/>
                <w:i/>
                <w:color w:val="auto"/>
              </w:rPr>
            </w:pPr>
            <w:r w:rsidRPr="001907B7">
              <w:rPr>
                <w:rFonts w:ascii="Times New Roman" w:hAnsi="Times New Roman" w:cs="Times New Roman"/>
                <w:color w:val="auto"/>
                <w:sz w:val="20"/>
                <w:szCs w:val="20"/>
              </w:rPr>
              <w:t>Литература</w:t>
            </w:r>
          </w:p>
        </w:tc>
        <w:tc>
          <w:tcPr>
            <w:tcW w:w="2679" w:type="dxa"/>
            <w:tcBorders>
              <w:top w:val="single" w:sz="4" w:space="0" w:color="auto"/>
              <w:left w:val="single" w:sz="4" w:space="0" w:color="auto"/>
              <w:bottom w:val="single" w:sz="4" w:space="0" w:color="auto"/>
              <w:right w:val="single" w:sz="4" w:space="0" w:color="auto"/>
            </w:tcBorders>
          </w:tcPr>
          <w:p w14:paraId="57070CBE" w14:textId="77777777" w:rsidR="0065797C" w:rsidRPr="0030655A" w:rsidRDefault="0065797C" w:rsidP="0065797C">
            <w:pPr>
              <w:rPr>
                <w:rFonts w:ascii="Times New Roman" w:hAnsi="Times New Roman" w:cs="Times New Roman"/>
                <w:i/>
              </w:rPr>
            </w:pPr>
            <w:r>
              <w:rPr>
                <w:rFonts w:ascii="Times New Roman" w:hAnsi="Times New Roman" w:cs="Times New Roman"/>
                <w:i/>
              </w:rPr>
              <w:t>Архипова И.Ю.</w:t>
            </w:r>
          </w:p>
        </w:tc>
        <w:tc>
          <w:tcPr>
            <w:tcW w:w="1508" w:type="dxa"/>
            <w:tcBorders>
              <w:top w:val="single" w:sz="4" w:space="0" w:color="auto"/>
              <w:left w:val="single" w:sz="4" w:space="0" w:color="auto"/>
              <w:bottom w:val="single" w:sz="4" w:space="0" w:color="auto"/>
              <w:right w:val="single" w:sz="4" w:space="0" w:color="auto"/>
            </w:tcBorders>
          </w:tcPr>
          <w:p w14:paraId="4480B6E1" w14:textId="77777777" w:rsidR="0065797C" w:rsidRPr="002933FB" w:rsidRDefault="0065797C" w:rsidP="0065797C">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EE240A" w:rsidRPr="002933FB" w14:paraId="3F3B663F" w14:textId="77777777" w:rsidTr="0065797C">
        <w:trPr>
          <w:jc w:val="center"/>
        </w:trPr>
        <w:tc>
          <w:tcPr>
            <w:tcW w:w="2543" w:type="dxa"/>
            <w:vMerge w:val="restart"/>
            <w:tcBorders>
              <w:top w:val="single" w:sz="4" w:space="0" w:color="auto"/>
              <w:left w:val="single" w:sz="4" w:space="0" w:color="auto"/>
              <w:right w:val="single" w:sz="4" w:space="0" w:color="auto"/>
            </w:tcBorders>
          </w:tcPr>
          <w:p w14:paraId="7F4843B1" w14:textId="51346802" w:rsidR="00EE240A" w:rsidRPr="00266FF4" w:rsidRDefault="00EE240A" w:rsidP="00EE240A">
            <w:pPr>
              <w:rPr>
                <w:rFonts w:ascii="Times New Roman" w:hAnsi="Times New Roman" w:cs="Times New Roman"/>
              </w:rPr>
            </w:pPr>
            <w:r w:rsidRPr="00E532EC">
              <w:rPr>
                <w:rFonts w:ascii="Times New Roman" w:hAnsi="Times New Roman" w:cs="Times New Roman"/>
                <w:sz w:val="20"/>
                <w:szCs w:val="20"/>
              </w:rPr>
              <w:t>Р</w:t>
            </w:r>
            <w:r>
              <w:rPr>
                <w:rFonts w:ascii="Times New Roman" w:hAnsi="Times New Roman" w:cs="Times New Roman"/>
                <w:sz w:val="20"/>
                <w:szCs w:val="20"/>
              </w:rPr>
              <w:t>одной язык и литература</w:t>
            </w:r>
            <w:r w:rsidRPr="00E532EC">
              <w:rPr>
                <w:rFonts w:ascii="Times New Roman" w:hAnsi="Times New Roman" w:cs="Times New Roman"/>
                <w:sz w:val="20"/>
                <w:szCs w:val="20"/>
              </w:rPr>
              <w:t xml:space="preserve"> на родном языке</w:t>
            </w:r>
          </w:p>
        </w:tc>
        <w:tc>
          <w:tcPr>
            <w:tcW w:w="2661" w:type="dxa"/>
            <w:tcBorders>
              <w:top w:val="single" w:sz="4" w:space="0" w:color="auto"/>
              <w:left w:val="single" w:sz="4" w:space="0" w:color="auto"/>
              <w:bottom w:val="single" w:sz="4" w:space="0" w:color="auto"/>
              <w:right w:val="single" w:sz="4" w:space="0" w:color="auto"/>
            </w:tcBorders>
          </w:tcPr>
          <w:p w14:paraId="1259D39E" w14:textId="70A87DBF" w:rsidR="00EE240A" w:rsidRPr="003C279C" w:rsidRDefault="00EE240A" w:rsidP="00EE240A">
            <w:pPr>
              <w:rPr>
                <w:rFonts w:ascii="Times New Roman" w:hAnsi="Times New Roman" w:cs="Times New Roman"/>
                <w:b/>
                <w:color w:val="000000" w:themeColor="text1"/>
                <w:sz w:val="20"/>
                <w:szCs w:val="20"/>
              </w:rPr>
            </w:pPr>
            <w:r w:rsidRPr="003C279C">
              <w:rPr>
                <w:rFonts w:ascii="Times New Roman" w:hAnsi="Times New Roman" w:cs="Times New Roman"/>
                <w:bCs/>
                <w:sz w:val="20"/>
                <w:szCs w:val="20"/>
              </w:rPr>
              <w:t>Родной  русский язык</w:t>
            </w:r>
          </w:p>
        </w:tc>
        <w:tc>
          <w:tcPr>
            <w:tcW w:w="2679" w:type="dxa"/>
            <w:tcBorders>
              <w:top w:val="single" w:sz="4" w:space="0" w:color="auto"/>
              <w:left w:val="single" w:sz="4" w:space="0" w:color="auto"/>
              <w:bottom w:val="single" w:sz="4" w:space="0" w:color="auto"/>
              <w:right w:val="single" w:sz="4" w:space="0" w:color="auto"/>
            </w:tcBorders>
          </w:tcPr>
          <w:p w14:paraId="1B1800AF" w14:textId="77777777" w:rsidR="00EE240A" w:rsidRPr="0030655A" w:rsidRDefault="00EE240A" w:rsidP="00EE240A">
            <w:pPr>
              <w:pStyle w:val="6"/>
              <w:spacing w:before="0"/>
              <w:rPr>
                <w:rFonts w:ascii="Times New Roman" w:hAnsi="Times New Roman" w:cs="Times New Roman"/>
                <w:i/>
                <w:color w:val="auto"/>
              </w:rPr>
            </w:pPr>
            <w:r>
              <w:rPr>
                <w:rFonts w:ascii="Times New Roman" w:hAnsi="Times New Roman" w:cs="Times New Roman"/>
                <w:i/>
                <w:color w:val="auto"/>
              </w:rPr>
              <w:t>Ярош Е.Б.</w:t>
            </w:r>
            <w:r w:rsidRPr="0030655A">
              <w:rPr>
                <w:rFonts w:ascii="Times New Roman" w:hAnsi="Times New Roman" w:cs="Times New Roman"/>
                <w:i/>
                <w:color w:val="auto"/>
              </w:rPr>
              <w:t>.</w:t>
            </w:r>
          </w:p>
        </w:tc>
        <w:tc>
          <w:tcPr>
            <w:tcW w:w="1508" w:type="dxa"/>
            <w:tcBorders>
              <w:top w:val="single" w:sz="4" w:space="0" w:color="auto"/>
              <w:left w:val="single" w:sz="4" w:space="0" w:color="auto"/>
              <w:bottom w:val="single" w:sz="4" w:space="0" w:color="auto"/>
              <w:right w:val="single" w:sz="4" w:space="0" w:color="auto"/>
            </w:tcBorders>
          </w:tcPr>
          <w:p w14:paraId="02DEFA77" w14:textId="77777777" w:rsidR="00EE240A" w:rsidRDefault="00EE240A" w:rsidP="00EE240A">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EE240A" w:rsidRPr="002933FB" w14:paraId="1BFA486A" w14:textId="77777777" w:rsidTr="0065797C">
        <w:trPr>
          <w:jc w:val="center"/>
        </w:trPr>
        <w:tc>
          <w:tcPr>
            <w:tcW w:w="2543" w:type="dxa"/>
            <w:vMerge/>
            <w:tcBorders>
              <w:left w:val="single" w:sz="4" w:space="0" w:color="auto"/>
              <w:bottom w:val="single" w:sz="4" w:space="0" w:color="auto"/>
              <w:right w:val="single" w:sz="4" w:space="0" w:color="auto"/>
            </w:tcBorders>
          </w:tcPr>
          <w:p w14:paraId="64CE4F83" w14:textId="77777777" w:rsidR="00EE240A" w:rsidRPr="00E532EC" w:rsidRDefault="00EE240A" w:rsidP="00EE240A">
            <w:pPr>
              <w:rPr>
                <w:rFonts w:ascii="Times New Roman" w:hAnsi="Times New Roman" w:cs="Times New Roman"/>
                <w:b/>
                <w:color w:val="000000" w:themeColor="text1"/>
                <w:sz w:val="20"/>
                <w:szCs w:val="20"/>
              </w:rPr>
            </w:pPr>
          </w:p>
        </w:tc>
        <w:tc>
          <w:tcPr>
            <w:tcW w:w="2661" w:type="dxa"/>
            <w:tcBorders>
              <w:top w:val="single" w:sz="4" w:space="0" w:color="auto"/>
              <w:left w:val="single" w:sz="4" w:space="0" w:color="auto"/>
              <w:bottom w:val="single" w:sz="4" w:space="0" w:color="auto"/>
              <w:right w:val="single" w:sz="4" w:space="0" w:color="auto"/>
            </w:tcBorders>
          </w:tcPr>
          <w:p w14:paraId="59CD3027" w14:textId="4010D5D1" w:rsidR="00EE240A" w:rsidRPr="002933FB" w:rsidRDefault="00EE240A" w:rsidP="00EE240A">
            <w:pPr>
              <w:pStyle w:val="6"/>
              <w:spacing w:before="0"/>
              <w:rPr>
                <w:rFonts w:ascii="Times New Roman" w:hAnsi="Times New Roman" w:cs="Times New Roman"/>
                <w:i/>
                <w:color w:val="auto"/>
              </w:rPr>
            </w:pPr>
            <w:r>
              <w:rPr>
                <w:rFonts w:ascii="Times New Roman" w:hAnsi="Times New Roman" w:cs="Times New Roman"/>
                <w:bCs/>
                <w:color w:val="auto"/>
                <w:sz w:val="20"/>
                <w:szCs w:val="20"/>
              </w:rPr>
              <w:t>Литература</w:t>
            </w:r>
            <w:r w:rsidRPr="002933FB">
              <w:rPr>
                <w:rFonts w:ascii="Times New Roman" w:hAnsi="Times New Roman" w:cs="Times New Roman"/>
                <w:bCs/>
                <w:color w:val="auto"/>
                <w:sz w:val="20"/>
                <w:szCs w:val="20"/>
              </w:rPr>
              <w:t xml:space="preserve"> на родном  русском языке</w:t>
            </w:r>
          </w:p>
        </w:tc>
        <w:tc>
          <w:tcPr>
            <w:tcW w:w="2679" w:type="dxa"/>
            <w:tcBorders>
              <w:top w:val="single" w:sz="4" w:space="0" w:color="auto"/>
              <w:left w:val="single" w:sz="4" w:space="0" w:color="auto"/>
              <w:bottom w:val="single" w:sz="4" w:space="0" w:color="auto"/>
              <w:right w:val="single" w:sz="4" w:space="0" w:color="auto"/>
            </w:tcBorders>
          </w:tcPr>
          <w:p w14:paraId="2FBD20A9" w14:textId="77777777" w:rsidR="00EE240A" w:rsidRPr="0030655A" w:rsidRDefault="00EE240A" w:rsidP="00EE240A">
            <w:pPr>
              <w:rPr>
                <w:rFonts w:ascii="Times New Roman" w:hAnsi="Times New Roman" w:cs="Times New Roman"/>
                <w:i/>
              </w:rPr>
            </w:pPr>
            <w:r>
              <w:rPr>
                <w:rFonts w:ascii="Times New Roman" w:hAnsi="Times New Roman" w:cs="Times New Roman"/>
                <w:i/>
              </w:rPr>
              <w:t>Архипова И.Ю.</w:t>
            </w:r>
          </w:p>
        </w:tc>
        <w:tc>
          <w:tcPr>
            <w:tcW w:w="1508" w:type="dxa"/>
            <w:tcBorders>
              <w:top w:val="single" w:sz="4" w:space="0" w:color="auto"/>
              <w:left w:val="single" w:sz="4" w:space="0" w:color="auto"/>
              <w:bottom w:val="single" w:sz="4" w:space="0" w:color="auto"/>
              <w:right w:val="single" w:sz="4" w:space="0" w:color="auto"/>
            </w:tcBorders>
          </w:tcPr>
          <w:p w14:paraId="059ABABB" w14:textId="77777777" w:rsidR="00EE240A" w:rsidRDefault="00EE240A" w:rsidP="00EE240A">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65797C" w:rsidRPr="002933FB" w14:paraId="346B9677"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hideMark/>
          </w:tcPr>
          <w:p w14:paraId="6BB8D1FD" w14:textId="77777777" w:rsidR="0065797C" w:rsidRPr="00E532EC" w:rsidRDefault="0065797C" w:rsidP="0065797C">
            <w:pPr>
              <w:autoSpaceDE w:val="0"/>
              <w:autoSpaceDN w:val="0"/>
              <w:adjustRightInd w:val="0"/>
              <w:rPr>
                <w:rFonts w:ascii="Times New Roman" w:hAnsi="Times New Roman" w:cs="Times New Roman"/>
                <w:sz w:val="20"/>
                <w:szCs w:val="20"/>
              </w:rPr>
            </w:pPr>
            <w:r w:rsidRPr="00E532EC">
              <w:rPr>
                <w:rFonts w:ascii="Times New Roman" w:hAnsi="Times New Roman" w:cs="Times New Roman"/>
                <w:sz w:val="20"/>
                <w:szCs w:val="20"/>
              </w:rPr>
              <w:t>Иностранный язык</w:t>
            </w:r>
          </w:p>
          <w:p w14:paraId="2C5CBBB1"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Второй иностранный язык</w:t>
            </w:r>
          </w:p>
        </w:tc>
        <w:tc>
          <w:tcPr>
            <w:tcW w:w="2661" w:type="dxa"/>
            <w:tcBorders>
              <w:top w:val="single" w:sz="4" w:space="0" w:color="auto"/>
              <w:left w:val="single" w:sz="4" w:space="0" w:color="auto"/>
              <w:bottom w:val="single" w:sz="4" w:space="0" w:color="auto"/>
              <w:right w:val="single" w:sz="4" w:space="0" w:color="auto"/>
            </w:tcBorders>
            <w:hideMark/>
          </w:tcPr>
          <w:p w14:paraId="7C99349D" w14:textId="77777777" w:rsidR="0065797C" w:rsidRPr="00E532EC" w:rsidRDefault="0065797C" w:rsidP="0065797C">
            <w:pPr>
              <w:autoSpaceDE w:val="0"/>
              <w:autoSpaceDN w:val="0"/>
              <w:adjustRightInd w:val="0"/>
              <w:rPr>
                <w:rFonts w:ascii="Times New Roman" w:hAnsi="Times New Roman" w:cs="Times New Roman"/>
                <w:bCs/>
                <w:sz w:val="20"/>
                <w:szCs w:val="20"/>
              </w:rPr>
            </w:pPr>
            <w:r w:rsidRPr="00E532EC">
              <w:rPr>
                <w:rFonts w:ascii="Times New Roman" w:hAnsi="Times New Roman" w:cs="Times New Roman"/>
                <w:bCs/>
                <w:sz w:val="20"/>
                <w:szCs w:val="20"/>
              </w:rPr>
              <w:t>Иностранный язык</w:t>
            </w:r>
          </w:p>
          <w:p w14:paraId="1C845789"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 английский)</w:t>
            </w:r>
          </w:p>
        </w:tc>
        <w:tc>
          <w:tcPr>
            <w:tcW w:w="2679" w:type="dxa"/>
            <w:tcBorders>
              <w:top w:val="single" w:sz="4" w:space="0" w:color="auto"/>
              <w:left w:val="single" w:sz="4" w:space="0" w:color="auto"/>
              <w:bottom w:val="single" w:sz="4" w:space="0" w:color="auto"/>
              <w:right w:val="single" w:sz="4" w:space="0" w:color="auto"/>
            </w:tcBorders>
          </w:tcPr>
          <w:p w14:paraId="1C1ED6D9"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Иванова Р.Н.</w:t>
            </w:r>
          </w:p>
        </w:tc>
        <w:tc>
          <w:tcPr>
            <w:tcW w:w="1508" w:type="dxa"/>
            <w:tcBorders>
              <w:top w:val="single" w:sz="4" w:space="0" w:color="auto"/>
              <w:left w:val="single" w:sz="4" w:space="0" w:color="auto"/>
              <w:bottom w:val="single" w:sz="4" w:space="0" w:color="auto"/>
              <w:right w:val="single" w:sz="4" w:space="0" w:color="auto"/>
            </w:tcBorders>
          </w:tcPr>
          <w:p w14:paraId="6624FF86" w14:textId="77777777" w:rsidR="0065797C" w:rsidRPr="002933FB" w:rsidRDefault="0065797C" w:rsidP="0065797C">
            <w:pPr>
              <w:pStyle w:val="6"/>
              <w:spacing w:before="0"/>
              <w:jc w:val="center"/>
              <w:rPr>
                <w:rFonts w:ascii="Times New Roman" w:hAnsi="Times New Roman" w:cs="Times New Roman"/>
                <w:b/>
                <w:i/>
                <w:color w:val="auto"/>
              </w:rPr>
            </w:pPr>
            <w:r>
              <w:rPr>
                <w:rFonts w:ascii="Times New Roman" w:hAnsi="Times New Roman" w:cs="Times New Roman"/>
                <w:b/>
                <w:i/>
                <w:color w:val="auto"/>
              </w:rPr>
              <w:t>0,5</w:t>
            </w:r>
          </w:p>
        </w:tc>
      </w:tr>
      <w:tr w:rsidR="0065797C" w:rsidRPr="002933FB" w14:paraId="3B92AFF6" w14:textId="77777777" w:rsidTr="0065797C">
        <w:trPr>
          <w:jc w:val="center"/>
        </w:trPr>
        <w:tc>
          <w:tcPr>
            <w:tcW w:w="2543" w:type="dxa"/>
            <w:vMerge w:val="restart"/>
            <w:tcBorders>
              <w:left w:val="single" w:sz="4" w:space="0" w:color="auto"/>
              <w:right w:val="single" w:sz="4" w:space="0" w:color="auto"/>
            </w:tcBorders>
          </w:tcPr>
          <w:p w14:paraId="1E782475"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 xml:space="preserve">Математика </w:t>
            </w:r>
          </w:p>
        </w:tc>
        <w:tc>
          <w:tcPr>
            <w:tcW w:w="2661" w:type="dxa"/>
            <w:tcBorders>
              <w:top w:val="single" w:sz="4" w:space="0" w:color="auto"/>
              <w:left w:val="single" w:sz="4" w:space="0" w:color="auto"/>
              <w:bottom w:val="single" w:sz="4" w:space="0" w:color="auto"/>
              <w:right w:val="single" w:sz="4" w:space="0" w:color="auto"/>
            </w:tcBorders>
          </w:tcPr>
          <w:p w14:paraId="021B4C16"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Алгебра</w:t>
            </w:r>
          </w:p>
        </w:tc>
        <w:tc>
          <w:tcPr>
            <w:tcW w:w="2679" w:type="dxa"/>
            <w:tcBorders>
              <w:top w:val="single" w:sz="4" w:space="0" w:color="auto"/>
              <w:left w:val="single" w:sz="4" w:space="0" w:color="auto"/>
              <w:bottom w:val="single" w:sz="4" w:space="0" w:color="auto"/>
              <w:right w:val="single" w:sz="4" w:space="0" w:color="auto"/>
            </w:tcBorders>
          </w:tcPr>
          <w:p w14:paraId="6C42A894" w14:textId="77777777" w:rsidR="0065797C" w:rsidRPr="0030655A" w:rsidRDefault="0065797C" w:rsidP="0065797C">
            <w:pPr>
              <w:rPr>
                <w:rFonts w:ascii="Times New Roman" w:hAnsi="Times New Roman" w:cs="Times New Roman"/>
                <w:i/>
              </w:rPr>
            </w:pPr>
            <w:proofErr w:type="spellStart"/>
            <w:r>
              <w:rPr>
                <w:rFonts w:ascii="Times New Roman" w:hAnsi="Times New Roman" w:cs="Times New Roman"/>
                <w:i/>
              </w:rPr>
              <w:t>Клаузова</w:t>
            </w:r>
            <w:proofErr w:type="spellEnd"/>
            <w:r>
              <w:rPr>
                <w:rFonts w:ascii="Times New Roman" w:hAnsi="Times New Roman" w:cs="Times New Roman"/>
                <w:i/>
              </w:rPr>
              <w:t xml:space="preserve"> В.Н.</w:t>
            </w:r>
          </w:p>
        </w:tc>
        <w:tc>
          <w:tcPr>
            <w:tcW w:w="1508" w:type="dxa"/>
            <w:tcBorders>
              <w:top w:val="single" w:sz="4" w:space="0" w:color="auto"/>
              <w:left w:val="single" w:sz="4" w:space="0" w:color="auto"/>
              <w:bottom w:val="single" w:sz="4" w:space="0" w:color="auto"/>
              <w:right w:val="single" w:sz="4" w:space="0" w:color="auto"/>
            </w:tcBorders>
          </w:tcPr>
          <w:p w14:paraId="544A25A3"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1,5</w:t>
            </w:r>
          </w:p>
        </w:tc>
      </w:tr>
      <w:tr w:rsidR="0065797C" w:rsidRPr="002933FB" w14:paraId="5FBA7392" w14:textId="77777777" w:rsidTr="0065797C">
        <w:trPr>
          <w:jc w:val="center"/>
        </w:trPr>
        <w:tc>
          <w:tcPr>
            <w:tcW w:w="2543" w:type="dxa"/>
            <w:vMerge/>
            <w:tcBorders>
              <w:left w:val="single" w:sz="4" w:space="0" w:color="auto"/>
              <w:right w:val="single" w:sz="4" w:space="0" w:color="auto"/>
            </w:tcBorders>
          </w:tcPr>
          <w:p w14:paraId="057550BB"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00A6B9AE"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Геометрия</w:t>
            </w:r>
          </w:p>
        </w:tc>
        <w:tc>
          <w:tcPr>
            <w:tcW w:w="2679" w:type="dxa"/>
            <w:tcBorders>
              <w:top w:val="single" w:sz="4" w:space="0" w:color="auto"/>
              <w:left w:val="single" w:sz="4" w:space="0" w:color="auto"/>
              <w:bottom w:val="single" w:sz="4" w:space="0" w:color="auto"/>
              <w:right w:val="single" w:sz="4" w:space="0" w:color="auto"/>
            </w:tcBorders>
          </w:tcPr>
          <w:p w14:paraId="172DEDFA" w14:textId="77777777" w:rsidR="0065797C" w:rsidRPr="0030655A" w:rsidRDefault="0065797C" w:rsidP="0065797C">
            <w:pPr>
              <w:rPr>
                <w:rFonts w:ascii="Times New Roman" w:hAnsi="Times New Roman" w:cs="Times New Roman"/>
                <w:i/>
              </w:rPr>
            </w:pPr>
            <w:proofErr w:type="spellStart"/>
            <w:r>
              <w:rPr>
                <w:rFonts w:ascii="Times New Roman" w:hAnsi="Times New Roman" w:cs="Times New Roman"/>
                <w:i/>
              </w:rPr>
              <w:t>Клаузова</w:t>
            </w:r>
            <w:proofErr w:type="spellEnd"/>
            <w:r>
              <w:rPr>
                <w:rFonts w:ascii="Times New Roman" w:hAnsi="Times New Roman" w:cs="Times New Roman"/>
                <w:i/>
              </w:rPr>
              <w:t xml:space="preserve"> В.Н.</w:t>
            </w:r>
          </w:p>
        </w:tc>
        <w:tc>
          <w:tcPr>
            <w:tcW w:w="1508" w:type="dxa"/>
            <w:tcBorders>
              <w:top w:val="single" w:sz="4" w:space="0" w:color="auto"/>
              <w:left w:val="single" w:sz="4" w:space="0" w:color="auto"/>
              <w:bottom w:val="single" w:sz="4" w:space="0" w:color="auto"/>
              <w:right w:val="single" w:sz="4" w:space="0" w:color="auto"/>
            </w:tcBorders>
          </w:tcPr>
          <w:p w14:paraId="580F5847"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1,0</w:t>
            </w:r>
          </w:p>
        </w:tc>
      </w:tr>
      <w:tr w:rsidR="0065797C" w:rsidRPr="002933FB" w14:paraId="372D385F" w14:textId="77777777" w:rsidTr="0065797C">
        <w:trPr>
          <w:jc w:val="center"/>
        </w:trPr>
        <w:tc>
          <w:tcPr>
            <w:tcW w:w="2543" w:type="dxa"/>
            <w:vMerge/>
            <w:tcBorders>
              <w:left w:val="single" w:sz="4" w:space="0" w:color="auto"/>
              <w:bottom w:val="single" w:sz="4" w:space="0" w:color="auto"/>
              <w:right w:val="single" w:sz="4" w:space="0" w:color="auto"/>
            </w:tcBorders>
          </w:tcPr>
          <w:p w14:paraId="0EF08D0C"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3D5FB324"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Информатика и ИКТ</w:t>
            </w:r>
          </w:p>
        </w:tc>
        <w:tc>
          <w:tcPr>
            <w:tcW w:w="2679" w:type="dxa"/>
            <w:tcBorders>
              <w:top w:val="single" w:sz="4" w:space="0" w:color="auto"/>
              <w:left w:val="single" w:sz="4" w:space="0" w:color="auto"/>
              <w:bottom w:val="single" w:sz="4" w:space="0" w:color="auto"/>
              <w:right w:val="single" w:sz="4" w:space="0" w:color="auto"/>
            </w:tcBorders>
          </w:tcPr>
          <w:p w14:paraId="1B68453F"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Путинцева Е.В.</w:t>
            </w:r>
          </w:p>
        </w:tc>
        <w:tc>
          <w:tcPr>
            <w:tcW w:w="1508" w:type="dxa"/>
            <w:tcBorders>
              <w:top w:val="single" w:sz="4" w:space="0" w:color="auto"/>
              <w:left w:val="single" w:sz="4" w:space="0" w:color="auto"/>
              <w:bottom w:val="single" w:sz="4" w:space="0" w:color="auto"/>
              <w:right w:val="single" w:sz="4" w:space="0" w:color="auto"/>
            </w:tcBorders>
          </w:tcPr>
          <w:p w14:paraId="0A353B36"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0,25</w:t>
            </w:r>
          </w:p>
        </w:tc>
      </w:tr>
      <w:tr w:rsidR="0065797C" w:rsidRPr="002933FB" w14:paraId="3C073A52" w14:textId="77777777" w:rsidTr="0065797C">
        <w:trPr>
          <w:jc w:val="center"/>
        </w:trPr>
        <w:tc>
          <w:tcPr>
            <w:tcW w:w="2543" w:type="dxa"/>
            <w:vMerge w:val="restart"/>
            <w:tcBorders>
              <w:top w:val="single" w:sz="4" w:space="0" w:color="auto"/>
              <w:left w:val="single" w:sz="4" w:space="0" w:color="auto"/>
              <w:right w:val="single" w:sz="4" w:space="0" w:color="auto"/>
            </w:tcBorders>
          </w:tcPr>
          <w:p w14:paraId="5CD85F5D"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Общественно-научные предметы</w:t>
            </w:r>
          </w:p>
        </w:tc>
        <w:tc>
          <w:tcPr>
            <w:tcW w:w="2661" w:type="dxa"/>
            <w:tcBorders>
              <w:top w:val="single" w:sz="4" w:space="0" w:color="auto"/>
              <w:left w:val="single" w:sz="4" w:space="0" w:color="auto"/>
              <w:bottom w:val="single" w:sz="4" w:space="0" w:color="auto"/>
              <w:right w:val="single" w:sz="4" w:space="0" w:color="auto"/>
            </w:tcBorders>
          </w:tcPr>
          <w:p w14:paraId="73CF5E3B"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История</w:t>
            </w:r>
          </w:p>
        </w:tc>
        <w:tc>
          <w:tcPr>
            <w:tcW w:w="2679" w:type="dxa"/>
            <w:tcBorders>
              <w:top w:val="single" w:sz="4" w:space="0" w:color="auto"/>
              <w:left w:val="single" w:sz="4" w:space="0" w:color="auto"/>
              <w:bottom w:val="single" w:sz="4" w:space="0" w:color="auto"/>
              <w:right w:val="single" w:sz="4" w:space="0" w:color="auto"/>
            </w:tcBorders>
          </w:tcPr>
          <w:p w14:paraId="755EE967"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Михайлова И.В.</w:t>
            </w:r>
          </w:p>
        </w:tc>
        <w:tc>
          <w:tcPr>
            <w:tcW w:w="1508" w:type="dxa"/>
            <w:tcBorders>
              <w:top w:val="single" w:sz="4" w:space="0" w:color="auto"/>
              <w:left w:val="single" w:sz="4" w:space="0" w:color="auto"/>
              <w:bottom w:val="single" w:sz="4" w:space="0" w:color="auto"/>
              <w:right w:val="single" w:sz="4" w:space="0" w:color="auto"/>
            </w:tcBorders>
          </w:tcPr>
          <w:p w14:paraId="552D0AE1"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3EBC345D" w14:textId="77777777" w:rsidTr="0065797C">
        <w:trPr>
          <w:jc w:val="center"/>
        </w:trPr>
        <w:tc>
          <w:tcPr>
            <w:tcW w:w="2543" w:type="dxa"/>
            <w:vMerge/>
            <w:tcBorders>
              <w:left w:val="single" w:sz="4" w:space="0" w:color="auto"/>
              <w:right w:val="single" w:sz="4" w:space="0" w:color="auto"/>
            </w:tcBorders>
          </w:tcPr>
          <w:p w14:paraId="7C553ACB"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6CBD8A3C"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Обществознание</w:t>
            </w:r>
          </w:p>
        </w:tc>
        <w:tc>
          <w:tcPr>
            <w:tcW w:w="2679" w:type="dxa"/>
            <w:tcBorders>
              <w:top w:val="single" w:sz="4" w:space="0" w:color="auto"/>
              <w:left w:val="single" w:sz="4" w:space="0" w:color="auto"/>
              <w:bottom w:val="single" w:sz="4" w:space="0" w:color="auto"/>
              <w:right w:val="single" w:sz="4" w:space="0" w:color="auto"/>
            </w:tcBorders>
          </w:tcPr>
          <w:p w14:paraId="3E6D0FD1"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Михайлова И.В.</w:t>
            </w:r>
          </w:p>
        </w:tc>
        <w:tc>
          <w:tcPr>
            <w:tcW w:w="1508" w:type="dxa"/>
            <w:tcBorders>
              <w:top w:val="single" w:sz="4" w:space="0" w:color="auto"/>
              <w:left w:val="single" w:sz="4" w:space="0" w:color="auto"/>
              <w:bottom w:val="single" w:sz="4" w:space="0" w:color="auto"/>
              <w:right w:val="single" w:sz="4" w:space="0" w:color="auto"/>
            </w:tcBorders>
          </w:tcPr>
          <w:p w14:paraId="79048DAE"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58E334C7" w14:textId="77777777" w:rsidTr="0065797C">
        <w:trPr>
          <w:jc w:val="center"/>
        </w:trPr>
        <w:tc>
          <w:tcPr>
            <w:tcW w:w="2543" w:type="dxa"/>
            <w:vMerge/>
            <w:tcBorders>
              <w:left w:val="single" w:sz="4" w:space="0" w:color="auto"/>
              <w:bottom w:val="single" w:sz="4" w:space="0" w:color="auto"/>
              <w:right w:val="single" w:sz="4" w:space="0" w:color="auto"/>
            </w:tcBorders>
          </w:tcPr>
          <w:p w14:paraId="553199D8"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6AE7C6F0"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География</w:t>
            </w:r>
          </w:p>
        </w:tc>
        <w:tc>
          <w:tcPr>
            <w:tcW w:w="2679" w:type="dxa"/>
            <w:tcBorders>
              <w:top w:val="single" w:sz="4" w:space="0" w:color="auto"/>
              <w:left w:val="single" w:sz="4" w:space="0" w:color="auto"/>
              <w:bottom w:val="single" w:sz="4" w:space="0" w:color="auto"/>
              <w:right w:val="single" w:sz="4" w:space="0" w:color="auto"/>
            </w:tcBorders>
          </w:tcPr>
          <w:p w14:paraId="58C7CC5D"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Заиграева Н.В.</w:t>
            </w:r>
          </w:p>
        </w:tc>
        <w:tc>
          <w:tcPr>
            <w:tcW w:w="1508" w:type="dxa"/>
            <w:tcBorders>
              <w:top w:val="single" w:sz="4" w:space="0" w:color="auto"/>
              <w:left w:val="single" w:sz="4" w:space="0" w:color="auto"/>
              <w:bottom w:val="single" w:sz="4" w:space="0" w:color="auto"/>
              <w:right w:val="single" w:sz="4" w:space="0" w:color="auto"/>
            </w:tcBorders>
          </w:tcPr>
          <w:p w14:paraId="03F7EA46"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14C0FE73" w14:textId="77777777" w:rsidTr="0065797C">
        <w:trPr>
          <w:jc w:val="center"/>
        </w:trPr>
        <w:tc>
          <w:tcPr>
            <w:tcW w:w="2543" w:type="dxa"/>
            <w:vMerge w:val="restart"/>
            <w:tcBorders>
              <w:top w:val="single" w:sz="4" w:space="0" w:color="auto"/>
              <w:left w:val="single" w:sz="4" w:space="0" w:color="auto"/>
              <w:right w:val="single" w:sz="4" w:space="0" w:color="auto"/>
            </w:tcBorders>
          </w:tcPr>
          <w:p w14:paraId="1F6C9CB9"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Естественнонаучные предметы</w:t>
            </w:r>
          </w:p>
        </w:tc>
        <w:tc>
          <w:tcPr>
            <w:tcW w:w="2661" w:type="dxa"/>
            <w:tcBorders>
              <w:top w:val="single" w:sz="4" w:space="0" w:color="auto"/>
              <w:left w:val="single" w:sz="4" w:space="0" w:color="auto"/>
              <w:bottom w:val="single" w:sz="4" w:space="0" w:color="auto"/>
              <w:right w:val="single" w:sz="4" w:space="0" w:color="auto"/>
            </w:tcBorders>
          </w:tcPr>
          <w:p w14:paraId="24C5244C"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bCs/>
                <w:sz w:val="20"/>
                <w:szCs w:val="20"/>
              </w:rPr>
              <w:t>Физика</w:t>
            </w:r>
          </w:p>
        </w:tc>
        <w:tc>
          <w:tcPr>
            <w:tcW w:w="2679" w:type="dxa"/>
            <w:tcBorders>
              <w:top w:val="single" w:sz="4" w:space="0" w:color="auto"/>
              <w:left w:val="single" w:sz="4" w:space="0" w:color="auto"/>
              <w:bottom w:val="single" w:sz="4" w:space="0" w:color="auto"/>
              <w:right w:val="single" w:sz="4" w:space="0" w:color="auto"/>
            </w:tcBorders>
          </w:tcPr>
          <w:p w14:paraId="3A0E4F34" w14:textId="77777777" w:rsidR="0065797C" w:rsidRPr="0030655A" w:rsidRDefault="0065797C" w:rsidP="0065797C">
            <w:pPr>
              <w:rPr>
                <w:rFonts w:ascii="Times New Roman" w:hAnsi="Times New Roman" w:cs="Times New Roman"/>
                <w:i/>
              </w:rPr>
            </w:pPr>
            <w:proofErr w:type="spellStart"/>
            <w:r w:rsidRPr="0030655A">
              <w:rPr>
                <w:rFonts w:ascii="Times New Roman" w:hAnsi="Times New Roman" w:cs="Times New Roman"/>
                <w:i/>
              </w:rPr>
              <w:t>Ташлыкова</w:t>
            </w:r>
            <w:proofErr w:type="spellEnd"/>
            <w:r w:rsidRPr="0030655A">
              <w:rPr>
                <w:rFonts w:ascii="Times New Roman" w:hAnsi="Times New Roman" w:cs="Times New Roman"/>
                <w:i/>
              </w:rPr>
              <w:t xml:space="preserve"> Н.А.</w:t>
            </w:r>
          </w:p>
        </w:tc>
        <w:tc>
          <w:tcPr>
            <w:tcW w:w="1508" w:type="dxa"/>
            <w:tcBorders>
              <w:top w:val="single" w:sz="4" w:space="0" w:color="auto"/>
              <w:left w:val="single" w:sz="4" w:space="0" w:color="auto"/>
              <w:bottom w:val="single" w:sz="4" w:space="0" w:color="auto"/>
              <w:right w:val="single" w:sz="4" w:space="0" w:color="auto"/>
            </w:tcBorders>
          </w:tcPr>
          <w:p w14:paraId="52013E54"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60E91525" w14:textId="77777777" w:rsidTr="0065797C">
        <w:trPr>
          <w:jc w:val="center"/>
        </w:trPr>
        <w:tc>
          <w:tcPr>
            <w:tcW w:w="2543" w:type="dxa"/>
            <w:vMerge/>
            <w:tcBorders>
              <w:left w:val="single" w:sz="4" w:space="0" w:color="auto"/>
              <w:bottom w:val="single" w:sz="4" w:space="0" w:color="auto"/>
              <w:right w:val="single" w:sz="4" w:space="0" w:color="auto"/>
            </w:tcBorders>
          </w:tcPr>
          <w:p w14:paraId="4AEE44C3"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31D0D584"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 xml:space="preserve">Биология </w:t>
            </w:r>
          </w:p>
        </w:tc>
        <w:tc>
          <w:tcPr>
            <w:tcW w:w="2679" w:type="dxa"/>
            <w:tcBorders>
              <w:top w:val="single" w:sz="4" w:space="0" w:color="auto"/>
              <w:left w:val="single" w:sz="4" w:space="0" w:color="auto"/>
              <w:bottom w:val="single" w:sz="4" w:space="0" w:color="auto"/>
              <w:right w:val="single" w:sz="4" w:space="0" w:color="auto"/>
            </w:tcBorders>
          </w:tcPr>
          <w:p w14:paraId="339BF947"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Заиграева Н.В.</w:t>
            </w:r>
          </w:p>
        </w:tc>
        <w:tc>
          <w:tcPr>
            <w:tcW w:w="1508" w:type="dxa"/>
            <w:tcBorders>
              <w:top w:val="single" w:sz="4" w:space="0" w:color="auto"/>
              <w:left w:val="single" w:sz="4" w:space="0" w:color="auto"/>
              <w:bottom w:val="single" w:sz="4" w:space="0" w:color="auto"/>
              <w:right w:val="single" w:sz="4" w:space="0" w:color="auto"/>
            </w:tcBorders>
          </w:tcPr>
          <w:p w14:paraId="01B6E7D9"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5AD67212" w14:textId="77777777" w:rsidTr="0065797C">
        <w:trPr>
          <w:jc w:val="center"/>
        </w:trPr>
        <w:tc>
          <w:tcPr>
            <w:tcW w:w="2543" w:type="dxa"/>
            <w:tcBorders>
              <w:top w:val="single" w:sz="4" w:space="0" w:color="auto"/>
              <w:left w:val="single" w:sz="4" w:space="0" w:color="auto"/>
              <w:right w:val="single" w:sz="4" w:space="0" w:color="auto"/>
            </w:tcBorders>
          </w:tcPr>
          <w:p w14:paraId="68DD17D0" w14:textId="77777777" w:rsidR="0065797C" w:rsidRPr="00E532EC" w:rsidRDefault="0065797C" w:rsidP="0065797C">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14:paraId="04E78293"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 xml:space="preserve">Химия </w:t>
            </w:r>
          </w:p>
        </w:tc>
        <w:tc>
          <w:tcPr>
            <w:tcW w:w="2679" w:type="dxa"/>
            <w:tcBorders>
              <w:top w:val="single" w:sz="4" w:space="0" w:color="auto"/>
              <w:left w:val="single" w:sz="4" w:space="0" w:color="auto"/>
              <w:bottom w:val="single" w:sz="4" w:space="0" w:color="auto"/>
              <w:right w:val="single" w:sz="4" w:space="0" w:color="auto"/>
            </w:tcBorders>
          </w:tcPr>
          <w:p w14:paraId="4088E61E"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Заиграева Н.В</w:t>
            </w:r>
          </w:p>
        </w:tc>
        <w:tc>
          <w:tcPr>
            <w:tcW w:w="1508" w:type="dxa"/>
            <w:tcBorders>
              <w:top w:val="single" w:sz="4" w:space="0" w:color="auto"/>
              <w:left w:val="single" w:sz="4" w:space="0" w:color="auto"/>
              <w:bottom w:val="single" w:sz="4" w:space="0" w:color="auto"/>
              <w:right w:val="single" w:sz="4" w:space="0" w:color="auto"/>
            </w:tcBorders>
          </w:tcPr>
          <w:p w14:paraId="5EF0E6E3"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7BBD54A9"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6FE3140C"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Технология</w:t>
            </w:r>
          </w:p>
        </w:tc>
        <w:tc>
          <w:tcPr>
            <w:tcW w:w="2661" w:type="dxa"/>
            <w:tcBorders>
              <w:top w:val="single" w:sz="4" w:space="0" w:color="auto"/>
              <w:left w:val="single" w:sz="4" w:space="0" w:color="auto"/>
              <w:bottom w:val="single" w:sz="4" w:space="0" w:color="auto"/>
              <w:right w:val="single" w:sz="4" w:space="0" w:color="auto"/>
            </w:tcBorders>
          </w:tcPr>
          <w:p w14:paraId="758505B2"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Черчение</w:t>
            </w:r>
          </w:p>
        </w:tc>
        <w:tc>
          <w:tcPr>
            <w:tcW w:w="2679" w:type="dxa"/>
            <w:tcBorders>
              <w:top w:val="single" w:sz="4" w:space="0" w:color="auto"/>
              <w:left w:val="single" w:sz="4" w:space="0" w:color="auto"/>
              <w:bottom w:val="single" w:sz="4" w:space="0" w:color="auto"/>
              <w:right w:val="single" w:sz="4" w:space="0" w:color="auto"/>
            </w:tcBorders>
          </w:tcPr>
          <w:p w14:paraId="0B3868E4" w14:textId="77777777" w:rsidR="0065797C" w:rsidRPr="0030655A" w:rsidRDefault="0065797C" w:rsidP="0065797C">
            <w:pPr>
              <w:rPr>
                <w:rFonts w:ascii="Times New Roman" w:hAnsi="Times New Roman" w:cs="Times New Roman"/>
                <w:i/>
              </w:rPr>
            </w:pPr>
            <w:proofErr w:type="spellStart"/>
            <w:r>
              <w:rPr>
                <w:rFonts w:ascii="Times New Roman" w:hAnsi="Times New Roman" w:cs="Times New Roman"/>
                <w:i/>
              </w:rPr>
              <w:t>Викберг</w:t>
            </w:r>
            <w:proofErr w:type="spellEnd"/>
            <w:r>
              <w:rPr>
                <w:rFonts w:ascii="Times New Roman" w:hAnsi="Times New Roman" w:cs="Times New Roman"/>
                <w:i/>
              </w:rPr>
              <w:t xml:space="preserve"> </w:t>
            </w:r>
            <w:proofErr w:type="spellStart"/>
            <w:r>
              <w:rPr>
                <w:rFonts w:ascii="Times New Roman" w:hAnsi="Times New Roman" w:cs="Times New Roman"/>
                <w:i/>
              </w:rPr>
              <w:t>н.В</w:t>
            </w:r>
            <w:proofErr w:type="spellEnd"/>
            <w:r>
              <w:rPr>
                <w:rFonts w:ascii="Times New Roman" w:hAnsi="Times New Roman" w:cs="Times New Roman"/>
                <w:i/>
              </w:rPr>
              <w:t>.</w:t>
            </w:r>
          </w:p>
        </w:tc>
        <w:tc>
          <w:tcPr>
            <w:tcW w:w="1508" w:type="dxa"/>
            <w:tcBorders>
              <w:top w:val="single" w:sz="4" w:space="0" w:color="auto"/>
              <w:left w:val="single" w:sz="4" w:space="0" w:color="auto"/>
              <w:bottom w:val="single" w:sz="4" w:space="0" w:color="auto"/>
              <w:right w:val="single" w:sz="4" w:space="0" w:color="auto"/>
            </w:tcBorders>
          </w:tcPr>
          <w:p w14:paraId="0E1CA39C"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0,5</w:t>
            </w:r>
          </w:p>
        </w:tc>
      </w:tr>
      <w:tr w:rsidR="0065797C" w:rsidRPr="002933FB" w14:paraId="16A5F095" w14:textId="77777777" w:rsidTr="0065797C">
        <w:trPr>
          <w:trHeight w:val="845"/>
          <w:jc w:val="center"/>
        </w:trPr>
        <w:tc>
          <w:tcPr>
            <w:tcW w:w="2543" w:type="dxa"/>
            <w:tcBorders>
              <w:top w:val="single" w:sz="4" w:space="0" w:color="auto"/>
              <w:left w:val="single" w:sz="4" w:space="0" w:color="auto"/>
              <w:bottom w:val="single" w:sz="4" w:space="0" w:color="auto"/>
              <w:right w:val="single" w:sz="4" w:space="0" w:color="auto"/>
            </w:tcBorders>
          </w:tcPr>
          <w:p w14:paraId="2965D20E"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 и основы безопасности жизнедеятельности</w:t>
            </w:r>
          </w:p>
        </w:tc>
        <w:tc>
          <w:tcPr>
            <w:tcW w:w="2661" w:type="dxa"/>
            <w:tcBorders>
              <w:top w:val="single" w:sz="4" w:space="0" w:color="auto"/>
              <w:left w:val="single" w:sz="4" w:space="0" w:color="auto"/>
              <w:bottom w:val="single" w:sz="4" w:space="0" w:color="auto"/>
              <w:right w:val="single" w:sz="4" w:space="0" w:color="auto"/>
            </w:tcBorders>
          </w:tcPr>
          <w:p w14:paraId="423823E6" w14:textId="77777777" w:rsidR="0065797C" w:rsidRPr="00E532EC" w:rsidRDefault="0065797C" w:rsidP="0065797C">
            <w:pPr>
              <w:rPr>
                <w:rFonts w:ascii="Times New Roman" w:hAnsi="Times New Roman" w:cs="Times New Roman"/>
                <w:sz w:val="20"/>
                <w:szCs w:val="20"/>
              </w:rPr>
            </w:pPr>
            <w:r w:rsidRPr="00E532EC">
              <w:rPr>
                <w:rFonts w:ascii="Times New Roman" w:hAnsi="Times New Roman" w:cs="Times New Roman"/>
                <w:sz w:val="20"/>
                <w:szCs w:val="20"/>
              </w:rPr>
              <w:t>Физическая культура</w:t>
            </w:r>
            <w:r>
              <w:rPr>
                <w:rFonts w:ascii="Times New Roman" w:hAnsi="Times New Roman" w:cs="Times New Roman"/>
                <w:sz w:val="20"/>
                <w:szCs w:val="20"/>
              </w:rPr>
              <w:t>*</w:t>
            </w:r>
          </w:p>
        </w:tc>
        <w:tc>
          <w:tcPr>
            <w:tcW w:w="2679" w:type="dxa"/>
            <w:tcBorders>
              <w:top w:val="single" w:sz="4" w:space="0" w:color="auto"/>
              <w:left w:val="single" w:sz="4" w:space="0" w:color="auto"/>
              <w:bottom w:val="single" w:sz="4" w:space="0" w:color="auto"/>
              <w:right w:val="single" w:sz="4" w:space="0" w:color="auto"/>
            </w:tcBorders>
          </w:tcPr>
          <w:p w14:paraId="7EC60CF6" w14:textId="77777777" w:rsidR="0065797C" w:rsidRPr="0030655A" w:rsidRDefault="0065797C" w:rsidP="0065797C">
            <w:pPr>
              <w:rPr>
                <w:rFonts w:ascii="Times New Roman" w:hAnsi="Times New Roman" w:cs="Times New Roman"/>
                <w:i/>
              </w:rPr>
            </w:pPr>
            <w:r w:rsidRPr="0030655A">
              <w:rPr>
                <w:rFonts w:ascii="Times New Roman" w:hAnsi="Times New Roman" w:cs="Times New Roman"/>
                <w:i/>
              </w:rPr>
              <w:t>Яньков А.В.</w:t>
            </w:r>
          </w:p>
        </w:tc>
        <w:tc>
          <w:tcPr>
            <w:tcW w:w="1508" w:type="dxa"/>
            <w:tcBorders>
              <w:top w:val="single" w:sz="4" w:space="0" w:color="auto"/>
              <w:left w:val="single" w:sz="4" w:space="0" w:color="auto"/>
              <w:bottom w:val="single" w:sz="4" w:space="0" w:color="auto"/>
              <w:right w:val="single" w:sz="4" w:space="0" w:color="auto"/>
            </w:tcBorders>
          </w:tcPr>
          <w:p w14:paraId="0EEC347A"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0,25</w:t>
            </w:r>
          </w:p>
        </w:tc>
      </w:tr>
      <w:tr w:rsidR="0065797C" w:rsidRPr="002933FB" w14:paraId="55AEE9CC" w14:textId="77777777" w:rsidTr="0065797C">
        <w:trPr>
          <w:trHeight w:val="690"/>
          <w:jc w:val="center"/>
        </w:trPr>
        <w:tc>
          <w:tcPr>
            <w:tcW w:w="2543" w:type="dxa"/>
            <w:tcBorders>
              <w:top w:val="single" w:sz="4" w:space="0" w:color="auto"/>
              <w:left w:val="single" w:sz="4" w:space="0" w:color="auto"/>
              <w:right w:val="single" w:sz="4" w:space="0" w:color="auto"/>
            </w:tcBorders>
          </w:tcPr>
          <w:p w14:paraId="770B49CF" w14:textId="77777777" w:rsidR="0065797C" w:rsidRPr="003C279C" w:rsidRDefault="0065797C" w:rsidP="0065797C">
            <w:pPr>
              <w:rPr>
                <w:rFonts w:ascii="Times New Roman" w:hAnsi="Times New Roman" w:cs="Times New Roman"/>
                <w:b/>
                <w:bCs/>
                <w:sz w:val="20"/>
                <w:szCs w:val="20"/>
              </w:rPr>
            </w:pPr>
            <w:r w:rsidRPr="003C279C">
              <w:rPr>
                <w:rFonts w:ascii="Times New Roman" w:hAnsi="Times New Roman" w:cs="Times New Roman"/>
                <w:b/>
                <w:bCs/>
                <w:sz w:val="20"/>
                <w:szCs w:val="20"/>
              </w:rPr>
              <w:t xml:space="preserve">Итого </w:t>
            </w:r>
          </w:p>
          <w:p w14:paraId="071B878F" w14:textId="77777777" w:rsidR="0065797C" w:rsidRPr="003C279C" w:rsidRDefault="0065797C" w:rsidP="0065797C">
            <w:pPr>
              <w:spacing w:after="0" w:line="240" w:lineRule="auto"/>
              <w:rPr>
                <w:rFonts w:ascii="Times New Roman" w:hAnsi="Times New Roman" w:cs="Times New Roman"/>
                <w:b/>
                <w:bCs/>
                <w:sz w:val="20"/>
                <w:szCs w:val="20"/>
              </w:rPr>
            </w:pPr>
            <w:r>
              <w:rPr>
                <w:rFonts w:ascii="Times New Roman" w:hAnsi="Times New Roman" w:cs="Times New Roman"/>
                <w:sz w:val="20"/>
                <w:szCs w:val="20"/>
              </w:rPr>
              <w:t>о</w:t>
            </w:r>
            <w:r w:rsidRPr="003C279C">
              <w:rPr>
                <w:rFonts w:ascii="Times New Roman" w:hAnsi="Times New Roman" w:cs="Times New Roman"/>
                <w:sz w:val="20"/>
                <w:szCs w:val="20"/>
              </w:rPr>
              <w:t>бязательная нагрузка обучающегося на дому до</w:t>
            </w:r>
          </w:p>
        </w:tc>
        <w:tc>
          <w:tcPr>
            <w:tcW w:w="5340" w:type="dxa"/>
            <w:gridSpan w:val="2"/>
            <w:tcBorders>
              <w:top w:val="single" w:sz="4" w:space="0" w:color="auto"/>
              <w:left w:val="single" w:sz="4" w:space="0" w:color="auto"/>
              <w:right w:val="single" w:sz="4" w:space="0" w:color="auto"/>
            </w:tcBorders>
          </w:tcPr>
          <w:p w14:paraId="462C2814" w14:textId="77777777" w:rsidR="0065797C" w:rsidRPr="007011BF" w:rsidRDefault="0065797C" w:rsidP="0065797C">
            <w:pPr>
              <w:rPr>
                <w:rFonts w:ascii="Times New Roman" w:hAnsi="Times New Roman" w:cs="Times New Roman"/>
                <w:i/>
              </w:rPr>
            </w:pPr>
          </w:p>
        </w:tc>
        <w:tc>
          <w:tcPr>
            <w:tcW w:w="1508" w:type="dxa"/>
            <w:tcBorders>
              <w:top w:val="single" w:sz="4" w:space="0" w:color="auto"/>
              <w:left w:val="single" w:sz="4" w:space="0" w:color="auto"/>
              <w:right w:val="single" w:sz="4" w:space="0" w:color="auto"/>
            </w:tcBorders>
          </w:tcPr>
          <w:p w14:paraId="270A6AC6"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10</w:t>
            </w:r>
          </w:p>
        </w:tc>
      </w:tr>
      <w:tr w:rsidR="0065797C" w:rsidRPr="002933FB" w14:paraId="782965EE" w14:textId="77777777" w:rsidTr="0065797C">
        <w:trPr>
          <w:jc w:val="center"/>
        </w:trPr>
        <w:tc>
          <w:tcPr>
            <w:tcW w:w="2543" w:type="dxa"/>
            <w:tcBorders>
              <w:top w:val="single" w:sz="4" w:space="0" w:color="auto"/>
              <w:left w:val="single" w:sz="4" w:space="0" w:color="auto"/>
              <w:bottom w:val="single" w:sz="4" w:space="0" w:color="auto"/>
              <w:right w:val="single" w:sz="4" w:space="0" w:color="auto"/>
            </w:tcBorders>
          </w:tcPr>
          <w:p w14:paraId="324C15F8" w14:textId="77777777" w:rsidR="0065797C" w:rsidRPr="00E532EC" w:rsidRDefault="0065797C" w:rsidP="0065797C">
            <w:pPr>
              <w:rPr>
                <w:rFonts w:ascii="Times New Roman" w:hAnsi="Times New Roman" w:cs="Times New Roman"/>
                <w:sz w:val="20"/>
                <w:szCs w:val="20"/>
              </w:rPr>
            </w:pPr>
            <w:r>
              <w:rPr>
                <w:rFonts w:ascii="Times New Roman" w:hAnsi="Times New Roman" w:cs="Times New Roman"/>
                <w:sz w:val="20"/>
                <w:szCs w:val="20"/>
              </w:rPr>
              <w:t>Внеурочная деятельность</w:t>
            </w:r>
          </w:p>
        </w:tc>
        <w:tc>
          <w:tcPr>
            <w:tcW w:w="5340" w:type="dxa"/>
            <w:gridSpan w:val="2"/>
            <w:tcBorders>
              <w:top w:val="single" w:sz="4" w:space="0" w:color="auto"/>
              <w:left w:val="single" w:sz="4" w:space="0" w:color="auto"/>
              <w:bottom w:val="single" w:sz="4" w:space="0" w:color="auto"/>
              <w:right w:val="single" w:sz="4" w:space="0" w:color="auto"/>
            </w:tcBorders>
          </w:tcPr>
          <w:p w14:paraId="2BF3A349" w14:textId="77777777" w:rsidR="0065797C" w:rsidRPr="007011BF" w:rsidRDefault="0065797C" w:rsidP="0065797C">
            <w:pPr>
              <w:rPr>
                <w:rFonts w:ascii="Times New Roman" w:hAnsi="Times New Roman" w:cs="Times New Roman"/>
                <w:i/>
              </w:rPr>
            </w:pPr>
          </w:p>
        </w:tc>
        <w:tc>
          <w:tcPr>
            <w:tcW w:w="1508" w:type="dxa"/>
            <w:tcBorders>
              <w:top w:val="single" w:sz="4" w:space="0" w:color="auto"/>
              <w:left w:val="single" w:sz="4" w:space="0" w:color="auto"/>
              <w:bottom w:val="single" w:sz="4" w:space="0" w:color="auto"/>
              <w:right w:val="single" w:sz="4" w:space="0" w:color="auto"/>
            </w:tcBorders>
          </w:tcPr>
          <w:p w14:paraId="3CCBF957" w14:textId="77777777" w:rsidR="0065797C" w:rsidRPr="002933FB" w:rsidRDefault="0065797C" w:rsidP="0065797C">
            <w:pPr>
              <w:pStyle w:val="6"/>
              <w:spacing w:before="0"/>
              <w:jc w:val="center"/>
              <w:rPr>
                <w:rFonts w:ascii="Times New Roman" w:hAnsi="Times New Roman" w:cs="Times New Roman"/>
                <w:b/>
                <w:color w:val="auto"/>
              </w:rPr>
            </w:pPr>
            <w:r>
              <w:rPr>
                <w:rFonts w:ascii="Times New Roman" w:hAnsi="Times New Roman" w:cs="Times New Roman"/>
                <w:b/>
                <w:color w:val="auto"/>
              </w:rPr>
              <w:t>2,5</w:t>
            </w:r>
          </w:p>
        </w:tc>
      </w:tr>
    </w:tbl>
    <w:p w14:paraId="673847CE" w14:textId="77777777" w:rsidR="0065797C" w:rsidRDefault="0065797C" w:rsidP="0065797C">
      <w:pPr>
        <w:jc w:val="center"/>
        <w:rPr>
          <w:rFonts w:ascii="Times New Roman" w:hAnsi="Times New Roman" w:cs="Times New Roman"/>
        </w:rPr>
      </w:pPr>
    </w:p>
    <w:p w14:paraId="75279CD9" w14:textId="77777777" w:rsidR="0065797C" w:rsidRDefault="0065797C" w:rsidP="0065797C">
      <w:pPr>
        <w:jc w:val="center"/>
        <w:rPr>
          <w:rFonts w:ascii="Times New Roman" w:hAnsi="Times New Roman" w:cs="Times New Roman"/>
        </w:rPr>
      </w:pPr>
    </w:p>
    <w:p w14:paraId="0BB92A12" w14:textId="77777777" w:rsidR="0065797C" w:rsidRDefault="0065797C" w:rsidP="0065797C">
      <w:pPr>
        <w:jc w:val="center"/>
        <w:rPr>
          <w:rFonts w:ascii="Times New Roman" w:hAnsi="Times New Roman" w:cs="Times New Roman"/>
        </w:rPr>
      </w:pPr>
    </w:p>
    <w:p w14:paraId="7D1826E0" w14:textId="0800849A" w:rsidR="00EC5770" w:rsidRDefault="00EC5770" w:rsidP="005D518E">
      <w:pPr>
        <w:rPr>
          <w:rFonts w:ascii="Times New Roman" w:hAnsi="Times New Roman" w:cs="Times New Roman"/>
          <w:sz w:val="24"/>
          <w:szCs w:val="24"/>
        </w:rPr>
      </w:pPr>
    </w:p>
    <w:p w14:paraId="16EBB953" w14:textId="6C317386" w:rsidR="00FA580E" w:rsidRDefault="00FA580E" w:rsidP="005D518E">
      <w:pPr>
        <w:rPr>
          <w:rFonts w:ascii="Times New Roman" w:hAnsi="Times New Roman" w:cs="Times New Roman"/>
          <w:sz w:val="24"/>
          <w:szCs w:val="24"/>
        </w:rPr>
      </w:pPr>
    </w:p>
    <w:p w14:paraId="4029DBBC" w14:textId="20DF7F1C" w:rsidR="00FA580E" w:rsidRDefault="00FA580E" w:rsidP="005D518E">
      <w:pPr>
        <w:rPr>
          <w:rFonts w:ascii="Times New Roman" w:hAnsi="Times New Roman" w:cs="Times New Roman"/>
          <w:sz w:val="24"/>
          <w:szCs w:val="24"/>
        </w:rPr>
      </w:pPr>
    </w:p>
    <w:p w14:paraId="391C1769" w14:textId="05BAE081" w:rsidR="00FA580E" w:rsidRDefault="00FA580E" w:rsidP="005D518E">
      <w:pPr>
        <w:rPr>
          <w:rFonts w:ascii="Times New Roman" w:hAnsi="Times New Roman" w:cs="Times New Roman"/>
          <w:sz w:val="24"/>
          <w:szCs w:val="24"/>
        </w:rPr>
      </w:pPr>
    </w:p>
    <w:p w14:paraId="6D4361AB" w14:textId="4D06CEC9" w:rsidR="00FA580E" w:rsidRDefault="00FA580E" w:rsidP="005D518E">
      <w:pPr>
        <w:rPr>
          <w:rFonts w:ascii="Times New Roman" w:hAnsi="Times New Roman" w:cs="Times New Roman"/>
          <w:sz w:val="24"/>
          <w:szCs w:val="24"/>
        </w:rPr>
      </w:pPr>
    </w:p>
    <w:p w14:paraId="1937E3FE" w14:textId="10323B21" w:rsidR="00FA580E" w:rsidRDefault="00FA580E" w:rsidP="005D518E">
      <w:pPr>
        <w:rPr>
          <w:rFonts w:ascii="Times New Roman" w:hAnsi="Times New Roman" w:cs="Times New Roman"/>
          <w:sz w:val="24"/>
          <w:szCs w:val="24"/>
        </w:rPr>
      </w:pPr>
    </w:p>
    <w:p w14:paraId="721308C6" w14:textId="5F447F13" w:rsidR="00FA580E" w:rsidRDefault="00FA580E" w:rsidP="005D518E">
      <w:pPr>
        <w:rPr>
          <w:rFonts w:ascii="Times New Roman" w:hAnsi="Times New Roman" w:cs="Times New Roman"/>
          <w:sz w:val="24"/>
          <w:szCs w:val="24"/>
        </w:rPr>
      </w:pPr>
    </w:p>
    <w:p w14:paraId="61CBF283" w14:textId="68237A08" w:rsidR="00FA580E" w:rsidRDefault="00FA580E" w:rsidP="005D518E">
      <w:pPr>
        <w:rPr>
          <w:rFonts w:ascii="Times New Roman" w:hAnsi="Times New Roman" w:cs="Times New Roman"/>
          <w:sz w:val="24"/>
          <w:szCs w:val="24"/>
        </w:rPr>
      </w:pPr>
    </w:p>
    <w:p w14:paraId="340D7B12" w14:textId="0437262D" w:rsidR="00FA580E" w:rsidRDefault="00FA580E" w:rsidP="005D518E">
      <w:pPr>
        <w:rPr>
          <w:rFonts w:ascii="Times New Roman" w:hAnsi="Times New Roman" w:cs="Times New Roman"/>
          <w:sz w:val="24"/>
          <w:szCs w:val="24"/>
        </w:rPr>
      </w:pPr>
    </w:p>
    <w:p w14:paraId="52C04E82" w14:textId="3690B9FA" w:rsidR="00FA580E" w:rsidRDefault="00FA580E" w:rsidP="005D518E">
      <w:pPr>
        <w:rPr>
          <w:rFonts w:ascii="Times New Roman" w:hAnsi="Times New Roman" w:cs="Times New Roman"/>
          <w:sz w:val="24"/>
          <w:szCs w:val="24"/>
        </w:rPr>
      </w:pPr>
    </w:p>
    <w:p w14:paraId="693B831C" w14:textId="2B21BA77" w:rsidR="00FA580E" w:rsidRDefault="00FA580E" w:rsidP="005D518E">
      <w:pPr>
        <w:rPr>
          <w:rFonts w:ascii="Times New Roman" w:hAnsi="Times New Roman" w:cs="Times New Roman"/>
          <w:sz w:val="24"/>
          <w:szCs w:val="24"/>
        </w:rPr>
      </w:pPr>
    </w:p>
    <w:p w14:paraId="47FB3348" w14:textId="0AEB3903" w:rsidR="00FA580E" w:rsidRDefault="00FA580E" w:rsidP="005D518E">
      <w:pPr>
        <w:rPr>
          <w:rFonts w:ascii="Times New Roman" w:hAnsi="Times New Roman" w:cs="Times New Roman"/>
          <w:sz w:val="24"/>
          <w:szCs w:val="24"/>
        </w:rPr>
      </w:pPr>
    </w:p>
    <w:p w14:paraId="7CF6D21F" w14:textId="23E7EBA5" w:rsidR="00FA580E" w:rsidRDefault="00FA580E" w:rsidP="005D518E">
      <w:pPr>
        <w:rPr>
          <w:rFonts w:ascii="Times New Roman" w:hAnsi="Times New Roman" w:cs="Times New Roman"/>
          <w:sz w:val="24"/>
          <w:szCs w:val="24"/>
        </w:rPr>
      </w:pPr>
    </w:p>
    <w:p w14:paraId="1347E080" w14:textId="477C53E2" w:rsidR="00FA580E" w:rsidRDefault="00FA580E" w:rsidP="005D518E">
      <w:pPr>
        <w:rPr>
          <w:rFonts w:ascii="Times New Roman" w:hAnsi="Times New Roman" w:cs="Times New Roman"/>
          <w:sz w:val="24"/>
          <w:szCs w:val="24"/>
        </w:rPr>
      </w:pPr>
    </w:p>
    <w:p w14:paraId="07AAE696" w14:textId="425CC808" w:rsidR="00FA580E" w:rsidRDefault="00FA580E" w:rsidP="005D518E">
      <w:pPr>
        <w:rPr>
          <w:rFonts w:ascii="Times New Roman" w:hAnsi="Times New Roman" w:cs="Times New Roman"/>
          <w:sz w:val="24"/>
          <w:szCs w:val="24"/>
        </w:rPr>
      </w:pPr>
    </w:p>
    <w:p w14:paraId="7C72B5F1" w14:textId="57BAD2FD" w:rsidR="00FA580E" w:rsidRDefault="00FA580E" w:rsidP="005D518E">
      <w:pPr>
        <w:rPr>
          <w:rFonts w:ascii="Times New Roman" w:hAnsi="Times New Roman" w:cs="Times New Roman"/>
          <w:sz w:val="24"/>
          <w:szCs w:val="24"/>
        </w:rPr>
      </w:pPr>
    </w:p>
    <w:p w14:paraId="353D183D" w14:textId="03D7BE52" w:rsidR="00FA580E" w:rsidRDefault="00FA580E" w:rsidP="005D518E">
      <w:pPr>
        <w:rPr>
          <w:rFonts w:ascii="Times New Roman" w:hAnsi="Times New Roman" w:cs="Times New Roman"/>
          <w:sz w:val="24"/>
          <w:szCs w:val="24"/>
        </w:rPr>
      </w:pPr>
    </w:p>
    <w:p w14:paraId="06AD0152" w14:textId="36185CBD" w:rsidR="00FA580E" w:rsidRDefault="00FA580E" w:rsidP="005D518E">
      <w:pPr>
        <w:rPr>
          <w:rFonts w:ascii="Times New Roman" w:hAnsi="Times New Roman" w:cs="Times New Roman"/>
          <w:sz w:val="24"/>
          <w:szCs w:val="24"/>
        </w:rPr>
      </w:pPr>
    </w:p>
    <w:p w14:paraId="5FAA901B" w14:textId="77777777" w:rsidR="00FA580E" w:rsidRPr="00E532EC" w:rsidRDefault="00FA580E" w:rsidP="005D518E">
      <w:pPr>
        <w:rPr>
          <w:rFonts w:ascii="Times New Roman" w:hAnsi="Times New Roman" w:cs="Times New Roman"/>
          <w:sz w:val="24"/>
          <w:szCs w:val="24"/>
        </w:rPr>
      </w:pPr>
    </w:p>
    <w:p w14:paraId="5C85786C" w14:textId="77777777" w:rsidR="00EC5770" w:rsidRPr="00E532EC" w:rsidRDefault="00EC5770" w:rsidP="00EC5770">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Пояснительная записка к учебному плану среднего основного общего образования</w:t>
      </w:r>
    </w:p>
    <w:p w14:paraId="7A32A91F" w14:textId="2D6746A8" w:rsidR="00EC5770" w:rsidRPr="00E532EC" w:rsidRDefault="00FA580E" w:rsidP="00FA580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ФГОС СОО, 10 класс</w:t>
      </w:r>
    </w:p>
    <w:p w14:paraId="048F151C" w14:textId="77777777" w:rsidR="00EC5770" w:rsidRPr="00E532EC" w:rsidRDefault="00EC5770" w:rsidP="00EC5770">
      <w:pPr>
        <w:ind w:firstLine="851"/>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Школа с личностно-ориентированным подходом к учащимся реализует в Учебном плане   обучающую, гуманитарную, культурно-созидательную, </w:t>
      </w:r>
      <w:proofErr w:type="spellStart"/>
      <w:r w:rsidRPr="00E532EC">
        <w:rPr>
          <w:rFonts w:ascii="Times New Roman" w:hAnsi="Times New Roman" w:cs="Times New Roman"/>
          <w:color w:val="000000" w:themeColor="text1"/>
          <w:sz w:val="24"/>
          <w:szCs w:val="24"/>
        </w:rPr>
        <w:t>профориентационную</w:t>
      </w:r>
      <w:proofErr w:type="spellEnd"/>
      <w:r w:rsidRPr="00E532EC">
        <w:rPr>
          <w:rFonts w:ascii="Times New Roman" w:hAnsi="Times New Roman" w:cs="Times New Roman"/>
          <w:color w:val="000000" w:themeColor="text1"/>
          <w:sz w:val="24"/>
          <w:szCs w:val="24"/>
        </w:rPr>
        <w:t>, социальную функции образования.</w:t>
      </w:r>
    </w:p>
    <w:p w14:paraId="0029769E" w14:textId="77777777" w:rsidR="00EC5770" w:rsidRPr="00E532EC" w:rsidRDefault="00EC5770" w:rsidP="00EC5770">
      <w:pPr>
        <w:ind w:firstLine="851"/>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При составлении учебного плана СОО на 2020-</w:t>
      </w:r>
      <w:proofErr w:type="gramStart"/>
      <w:r w:rsidRPr="00E532EC">
        <w:rPr>
          <w:rFonts w:ascii="Times New Roman" w:hAnsi="Times New Roman" w:cs="Times New Roman"/>
          <w:color w:val="000000" w:themeColor="text1"/>
          <w:sz w:val="24"/>
          <w:szCs w:val="24"/>
        </w:rPr>
        <w:t>2021  учебный</w:t>
      </w:r>
      <w:proofErr w:type="gramEnd"/>
      <w:r w:rsidRPr="00E532EC">
        <w:rPr>
          <w:rFonts w:ascii="Times New Roman" w:hAnsi="Times New Roman" w:cs="Times New Roman"/>
          <w:color w:val="000000" w:themeColor="text1"/>
          <w:sz w:val="24"/>
          <w:szCs w:val="24"/>
        </w:rPr>
        <w:t xml:space="preserve"> год была использована нормативная база:</w:t>
      </w:r>
    </w:p>
    <w:p w14:paraId="51B83BA7"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-Федеральный Закон «Об образовании в Российской Федерации» от 29.12.2012 № 273-ФЗ (с изменениями и дополнениями);  </w:t>
      </w:r>
    </w:p>
    <w:p w14:paraId="23D54E9D"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w:t>
      </w:r>
      <w:r w:rsidRPr="00E532EC">
        <w:rPr>
          <w:rFonts w:ascii="Times New Roman" w:hAnsi="Times New Roman" w:cs="Times New Roman"/>
          <w:sz w:val="24"/>
          <w:szCs w:val="24"/>
        </w:rPr>
        <w:t xml:space="preserve"> </w:t>
      </w:r>
      <w:r w:rsidRPr="00E532EC">
        <w:rPr>
          <w:rFonts w:ascii="Times New Roman" w:hAnsi="Times New Roman" w:cs="Times New Roman"/>
          <w:color w:val="000000" w:themeColor="text1"/>
          <w:sz w:val="24"/>
          <w:szCs w:val="24"/>
        </w:rPr>
        <w:t>Федеральный государственный образовательный стандарт среднего общего образования</w:t>
      </w:r>
    </w:p>
    <w:p w14:paraId="49358FD6"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(утв. приказом Министерства образования и науки РФ от 17 мая 2012 г. N 413) (с изменениями и дополнениями от: 29 декабря 2014 г., 31 декабря 2015 г., 29 июня 2017 г.)</w:t>
      </w:r>
    </w:p>
    <w:p w14:paraId="26DBE46D"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3 марта 2011 г., регистрационный N 19993)» (с дополнениями и изменениями)</w:t>
      </w:r>
    </w:p>
    <w:p w14:paraId="5CD701B6"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 Примерная образовательная программа СОО (одобрена решением федерального учебно-методического объединения по общему образованию, </w:t>
      </w:r>
      <w:proofErr w:type="gramStart"/>
      <w:r w:rsidRPr="00E532EC">
        <w:rPr>
          <w:rFonts w:ascii="Times New Roman" w:hAnsi="Times New Roman" w:cs="Times New Roman"/>
          <w:color w:val="000000" w:themeColor="text1"/>
          <w:sz w:val="24"/>
          <w:szCs w:val="24"/>
        </w:rPr>
        <w:t>протокол  от</w:t>
      </w:r>
      <w:proofErr w:type="gramEnd"/>
      <w:r w:rsidRPr="00E532EC">
        <w:rPr>
          <w:rFonts w:ascii="Times New Roman" w:hAnsi="Times New Roman" w:cs="Times New Roman"/>
          <w:color w:val="000000" w:themeColor="text1"/>
          <w:sz w:val="24"/>
          <w:szCs w:val="24"/>
        </w:rPr>
        <w:t xml:space="preserve"> 28 июня 2016 года № 2/16-з);</w:t>
      </w:r>
    </w:p>
    <w:p w14:paraId="3F699456" w14:textId="21603AC3"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-Образовательная программа СОО МБОУ «Ключевская сош» (приказ от 1.09.2020 г)</w:t>
      </w:r>
    </w:p>
    <w:p w14:paraId="24B8CFC2"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Устав МБОУ «Ключевская сош» </w:t>
      </w:r>
    </w:p>
    <w:p w14:paraId="6A84981F" w14:textId="7E913C0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Учебный план СОО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14:paraId="601645DC" w14:textId="3FB71DF8" w:rsidR="00CA7D76" w:rsidRPr="00E532EC" w:rsidRDefault="00EC5770" w:rsidP="00CA7D76">
      <w:pPr>
        <w:pStyle w:val="c2"/>
        <w:shd w:val="clear" w:color="auto" w:fill="FFFFFF"/>
        <w:spacing w:before="0" w:beforeAutospacing="0" w:after="0" w:afterAutospacing="0"/>
        <w:ind w:firstLine="568"/>
        <w:jc w:val="both"/>
        <w:rPr>
          <w:color w:val="000000"/>
        </w:rPr>
      </w:pPr>
      <w:r w:rsidRPr="00E532EC">
        <w:rPr>
          <w:color w:val="000000" w:themeColor="text1"/>
        </w:rPr>
        <w:t xml:space="preserve">     Построение учебного плана 10 класса строится на основе Примерной основной образовательной программе среднего общего образования (одобрена решением федерального учебно-методического объединения по общему образованию (</w:t>
      </w:r>
      <w:proofErr w:type="gramStart"/>
      <w:r w:rsidRPr="00E532EC">
        <w:rPr>
          <w:color w:val="000000" w:themeColor="text1"/>
        </w:rPr>
        <w:t>протокол  от</w:t>
      </w:r>
      <w:proofErr w:type="gramEnd"/>
      <w:r w:rsidRPr="00E532EC">
        <w:rPr>
          <w:color w:val="000000" w:themeColor="text1"/>
        </w:rPr>
        <w:t xml:space="preserve"> 28 июня 2016 г. № 2/16-з), профиль обучения универсальный, вариант 3. Углублены предметы «Математика» (6 часов), русский язык (2 часа). В части, формируемой участниками образовательных отношений предметы: основы финансовой грамотности, мировая художественная культура</w:t>
      </w:r>
      <w:r w:rsidR="00CA7D76" w:rsidRPr="00E532EC">
        <w:rPr>
          <w:color w:val="000000" w:themeColor="text1"/>
        </w:rPr>
        <w:t>(МХК)</w:t>
      </w:r>
      <w:r w:rsidRPr="00E532EC">
        <w:rPr>
          <w:color w:val="000000" w:themeColor="text1"/>
        </w:rPr>
        <w:t>.</w:t>
      </w:r>
      <w:r w:rsidR="00CA7D76" w:rsidRPr="00E532EC">
        <w:rPr>
          <w:color w:val="000000"/>
        </w:rPr>
        <w:t xml:space="preserve"> </w:t>
      </w:r>
      <w:r w:rsidR="00CA7D76" w:rsidRPr="00E532EC">
        <w:rPr>
          <w:rStyle w:val="c7"/>
          <w:color w:val="000000"/>
        </w:rPr>
        <w:t xml:space="preserve">Обучение основам финансовой грамотности на базовом </w:t>
      </w:r>
      <w:proofErr w:type="gramStart"/>
      <w:r w:rsidR="00CA7D76" w:rsidRPr="00E532EC">
        <w:rPr>
          <w:rStyle w:val="c7"/>
          <w:color w:val="000000"/>
        </w:rPr>
        <w:t>уровне  является</w:t>
      </w:r>
      <w:proofErr w:type="gramEnd"/>
      <w:r w:rsidR="00CA7D76" w:rsidRPr="00E532EC">
        <w:rPr>
          <w:rStyle w:val="c7"/>
          <w:color w:val="000000"/>
        </w:rPr>
        <w:t xml:space="preserve"> актуальным, так как создает условия для развития личности подростка, мотивации к обучению, для формирования социального и профессионального самоопределения, а также является профилактикой асоциального поведения. Именно овладение основами финансовой грамотности поможет </w:t>
      </w:r>
      <w:proofErr w:type="spellStart"/>
      <w:r w:rsidR="00CA7D76" w:rsidRPr="00E532EC">
        <w:rPr>
          <w:rStyle w:val="c7"/>
          <w:color w:val="000000"/>
        </w:rPr>
        <w:t>обучаюющимся</w:t>
      </w:r>
      <w:proofErr w:type="spellEnd"/>
      <w:r w:rsidR="00CA7D76" w:rsidRPr="00E532EC">
        <w:rPr>
          <w:rStyle w:val="c7"/>
          <w:color w:val="000000"/>
        </w:rPr>
        <w:t xml:space="preserve"> применить полученные знания в жизни и успешно социализироваться в обществе.</w:t>
      </w:r>
    </w:p>
    <w:p w14:paraId="51830381" w14:textId="2722AA9F" w:rsidR="00CA7D76" w:rsidRPr="00E532EC" w:rsidRDefault="00CA7D76" w:rsidP="00CA7D76">
      <w:pPr>
        <w:pStyle w:val="c2"/>
        <w:shd w:val="clear" w:color="auto" w:fill="FFFFFF"/>
        <w:spacing w:before="0" w:beforeAutospacing="0" w:after="0" w:afterAutospacing="0"/>
        <w:ind w:firstLine="568"/>
        <w:jc w:val="both"/>
        <w:rPr>
          <w:color w:val="000000"/>
        </w:rPr>
      </w:pPr>
      <w:r w:rsidRPr="00E532EC">
        <w:rPr>
          <w:rStyle w:val="c7"/>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учащимся явно недостаточно тех финансовых знаний, которыми мы располагаем. При этом нужно учитывать, что сегодняшние ученики – это завтра активные участники финансового рынка.</w:t>
      </w:r>
    </w:p>
    <w:p w14:paraId="45E85CAF" w14:textId="77777777" w:rsidR="00CA7D76" w:rsidRPr="00E532EC" w:rsidRDefault="00CA7D76" w:rsidP="00CA7D76">
      <w:pPr>
        <w:pStyle w:val="c45"/>
        <w:shd w:val="clear" w:color="auto" w:fill="FFFFFF"/>
        <w:spacing w:before="0" w:beforeAutospacing="0" w:after="0" w:afterAutospacing="0"/>
        <w:jc w:val="both"/>
        <w:rPr>
          <w:color w:val="000000"/>
        </w:rPr>
      </w:pPr>
      <w:r w:rsidRPr="00E532EC">
        <w:rPr>
          <w:rStyle w:val="c0"/>
          <w:color w:val="000000"/>
        </w:rPr>
        <w:t> Курс «МХК» в общем аспекте образования интегративен по своей сути и создает широкие возможности мобилизации разносторонних связей с предметами гуманитарного и эстетического циклов.</w:t>
      </w:r>
    </w:p>
    <w:p w14:paraId="7E38804F" w14:textId="77777777" w:rsidR="00CA7D76" w:rsidRPr="00E532EC" w:rsidRDefault="00CA7D76" w:rsidP="00CA7D76">
      <w:pPr>
        <w:pStyle w:val="c45"/>
        <w:shd w:val="clear" w:color="auto" w:fill="FFFFFF"/>
        <w:spacing w:before="0" w:beforeAutospacing="0" w:after="0" w:afterAutospacing="0"/>
        <w:jc w:val="both"/>
        <w:rPr>
          <w:color w:val="000000"/>
        </w:rPr>
      </w:pPr>
      <w:r w:rsidRPr="00E532EC">
        <w:rPr>
          <w:rStyle w:val="c0"/>
          <w:color w:val="000000"/>
        </w:rPr>
        <w:t>Курс мировой художественной культуры систематизирует знания о культуре и искусстве, полученные за предыдущий период обучения школьника, на уроках изобразительного искусства, музыки, литературы и истории, формирует целостное представление о мировой художественной культуре, логике ее развития в исторической перспективе, о ее месте в жизни общества и каждого человека. Изучение мировой художественной культуры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ее потенциал, уникальность и значимость. Проблемное поле отечественной и мировой художественной культуры как обобщенного опыта всего человечества предоставляет учащимся неисчерпаемый “строительный материал” для самоидентификации и выстраивания собственного вектора развития, а также для более четкого осознания своей национальной и культурной принадлежности.</w:t>
      </w:r>
    </w:p>
    <w:p w14:paraId="589F55A0" w14:textId="6F059865" w:rsidR="00CA7D76" w:rsidRPr="00E532EC" w:rsidRDefault="00CA7D76" w:rsidP="00CA7D76">
      <w:pPr>
        <w:pStyle w:val="c25"/>
        <w:shd w:val="clear" w:color="auto" w:fill="FFFFFF"/>
        <w:spacing w:before="0" w:beforeAutospacing="0" w:after="0" w:afterAutospacing="0"/>
        <w:jc w:val="both"/>
        <w:rPr>
          <w:color w:val="000000"/>
        </w:rPr>
      </w:pPr>
      <w:r w:rsidRPr="00E532EC">
        <w:rPr>
          <w:rStyle w:val="c0"/>
          <w:color w:val="000000"/>
        </w:rPr>
        <w:t xml:space="preserve">    </w:t>
      </w:r>
    </w:p>
    <w:p w14:paraId="7BE060D7" w14:textId="6E0E759E"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Учебный план III уровня обучения предусматривает:</w:t>
      </w:r>
    </w:p>
    <w:p w14:paraId="69F01AB4" w14:textId="1616C83E"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2-летний срок освоения образовательных программ среднего общего образования для 10-11 классов, на 69 учебных недель за два года обучения;</w:t>
      </w:r>
    </w:p>
    <w:p w14:paraId="3B3D5C4F"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продолжительность учебного года в 10 классе 35 учебных недель (не включая проведение учебных сборов по основам военной службы);</w:t>
      </w:r>
    </w:p>
    <w:p w14:paraId="3C0B1246"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урок в 10-11 классах – 45 минут (п.10.9. СанПиН 2.4.2.2821-10);</w:t>
      </w:r>
    </w:p>
    <w:p w14:paraId="0FC8DD87"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максимально допустимая нагрузка обучающихся (</w:t>
      </w:r>
      <w:proofErr w:type="spellStart"/>
      <w:r w:rsidRPr="00E532EC">
        <w:rPr>
          <w:rFonts w:ascii="Times New Roman" w:hAnsi="Times New Roman" w:cs="Times New Roman"/>
          <w:color w:val="000000" w:themeColor="text1"/>
          <w:sz w:val="24"/>
          <w:szCs w:val="24"/>
        </w:rPr>
        <w:t>СанПин</w:t>
      </w:r>
      <w:proofErr w:type="spellEnd"/>
      <w:r w:rsidRPr="00E532EC">
        <w:rPr>
          <w:rFonts w:ascii="Times New Roman" w:hAnsi="Times New Roman" w:cs="Times New Roman"/>
          <w:color w:val="000000" w:themeColor="text1"/>
          <w:sz w:val="24"/>
          <w:szCs w:val="24"/>
        </w:rPr>
        <w:t xml:space="preserve"> 2.4.2.2821-10)-10-11 классы – 34 часа.</w:t>
      </w:r>
    </w:p>
    <w:p w14:paraId="27E72C35"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Режим работы – пятидневная учебная неделя.</w:t>
      </w:r>
    </w:p>
    <w:p w14:paraId="6A97AE84"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домашние задания задаются обучающимся с учетом возможности их выполнения в следующих пределах: в 10-11 – до 3,5 ч. (п.10.30. СанПиН 2.4.2.2821-10);</w:t>
      </w:r>
    </w:p>
    <w:p w14:paraId="434DA6CC" w14:textId="7F057C4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Требования к наполнению учебного плана на уровне среднего общего образования определены в ФГОС СОО (п. 18.3.1.). Учебный план предусматривает изучение обязательных учебных предметов: учебных</w:t>
      </w:r>
      <w:r w:rsidR="000C6929" w:rsidRPr="00E532EC">
        <w:rPr>
          <w:rFonts w:ascii="Times New Roman" w:hAnsi="Times New Roman" w:cs="Times New Roman"/>
          <w:color w:val="000000" w:themeColor="text1"/>
          <w:sz w:val="24"/>
          <w:szCs w:val="24"/>
        </w:rPr>
        <w:t xml:space="preserve"> </w:t>
      </w:r>
      <w:r w:rsidRPr="00E532EC">
        <w:rPr>
          <w:rFonts w:ascii="Times New Roman" w:hAnsi="Times New Roman" w:cs="Times New Roman"/>
          <w:color w:val="000000" w:themeColor="text1"/>
          <w:sz w:val="24"/>
          <w:szCs w:val="24"/>
        </w:rPr>
        <w:t xml:space="preserve">предметов по выбору из обязательных учебных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Также в качестве обязательного компонента учебного плана среднего общего образования </w:t>
      </w:r>
      <w:r w:rsidR="000C6929" w:rsidRPr="00E532EC">
        <w:rPr>
          <w:rFonts w:ascii="Times New Roman" w:hAnsi="Times New Roman" w:cs="Times New Roman"/>
          <w:color w:val="000000" w:themeColor="text1"/>
          <w:sz w:val="24"/>
          <w:szCs w:val="24"/>
        </w:rPr>
        <w:t xml:space="preserve">является </w:t>
      </w:r>
      <w:r w:rsidR="00CA7D76" w:rsidRPr="00E532EC">
        <w:rPr>
          <w:rFonts w:ascii="Times New Roman" w:hAnsi="Times New Roman" w:cs="Times New Roman"/>
          <w:color w:val="000000" w:themeColor="text1"/>
          <w:sz w:val="24"/>
          <w:szCs w:val="24"/>
        </w:rPr>
        <w:t>элективный</w:t>
      </w:r>
      <w:r w:rsidRPr="00E532EC">
        <w:rPr>
          <w:rFonts w:ascii="Times New Roman" w:hAnsi="Times New Roman" w:cs="Times New Roman"/>
          <w:color w:val="000000" w:themeColor="text1"/>
          <w:sz w:val="24"/>
          <w:szCs w:val="24"/>
        </w:rPr>
        <w:t xml:space="preserve"> курс «Индивидуальный проект».  Индивидуальный проект выполняется обучающимся самостоятельно под руководством учителя (</w:t>
      </w:r>
      <w:proofErr w:type="spellStart"/>
      <w:r w:rsidRPr="00E532EC">
        <w:rPr>
          <w:rFonts w:ascii="Times New Roman" w:hAnsi="Times New Roman" w:cs="Times New Roman"/>
          <w:color w:val="000000" w:themeColor="text1"/>
          <w:sz w:val="24"/>
          <w:szCs w:val="24"/>
        </w:rPr>
        <w:t>тьютора</w:t>
      </w:r>
      <w:proofErr w:type="spellEnd"/>
      <w:r w:rsidRPr="00E532EC">
        <w:rPr>
          <w:rFonts w:ascii="Times New Roman" w:hAnsi="Times New Roman" w:cs="Times New Roman"/>
          <w:color w:val="000000" w:themeColor="text1"/>
          <w:sz w:val="24"/>
          <w:szCs w:val="24"/>
        </w:rPr>
        <w:t xml:space="preserve">) по выбранной теме в </w:t>
      </w:r>
      <w:proofErr w:type="gramStart"/>
      <w:r w:rsidRPr="00E532EC">
        <w:rPr>
          <w:rFonts w:ascii="Times New Roman" w:hAnsi="Times New Roman" w:cs="Times New Roman"/>
          <w:color w:val="000000" w:themeColor="text1"/>
          <w:sz w:val="24"/>
          <w:szCs w:val="24"/>
        </w:rPr>
        <w:t>рамках  изучаемых</w:t>
      </w:r>
      <w:proofErr w:type="gramEnd"/>
      <w:r w:rsidRPr="00E532EC">
        <w:rPr>
          <w:rFonts w:ascii="Times New Roman" w:hAnsi="Times New Roman" w:cs="Times New Roman"/>
          <w:color w:val="000000" w:themeColor="text1"/>
          <w:sz w:val="24"/>
          <w:szCs w:val="24"/>
        </w:rPr>
        <w:t xml:space="preserve"> учебных предметов, (русский язык) в любой избранной области деятельности: познавательной, практической, </w:t>
      </w:r>
      <w:proofErr w:type="spellStart"/>
      <w:r w:rsidRPr="00E532EC">
        <w:rPr>
          <w:rFonts w:ascii="Times New Roman" w:hAnsi="Times New Roman" w:cs="Times New Roman"/>
          <w:color w:val="000000" w:themeColor="text1"/>
          <w:sz w:val="24"/>
          <w:szCs w:val="24"/>
        </w:rPr>
        <w:t>учебно</w:t>
      </w:r>
      <w:proofErr w:type="spellEnd"/>
      <w:r w:rsidRPr="00E532EC">
        <w:rPr>
          <w:rFonts w:ascii="Times New Roman" w:hAnsi="Times New Roman" w:cs="Times New Roman"/>
          <w:color w:val="000000" w:themeColor="text1"/>
          <w:sz w:val="24"/>
          <w:szCs w:val="24"/>
        </w:rPr>
        <w:t xml:space="preserve"> – исследовательской, социальной, художественно – творческой, иной. Индивидуальный проект выполняется обучающимся в течение одного года в рамках учебного времени, специально отведенного учебным планом -2 часа. Задача элективного курса «Индивидуальный проект» - обеспечить обучающимся опыт конструирования социального выбора и прогнозирования личного успеха в интересующей сфере деятельности.</w:t>
      </w:r>
      <w:r w:rsidRPr="00E532EC">
        <w:rPr>
          <w:rFonts w:ascii="Times New Roman" w:hAnsi="Times New Roman" w:cs="Times New Roman"/>
          <w:sz w:val="24"/>
          <w:szCs w:val="24"/>
        </w:rPr>
        <w:t xml:space="preserve"> </w:t>
      </w:r>
    </w:p>
    <w:p w14:paraId="73191D08" w14:textId="673BEC1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План внеурочной деятельности является частью организационного раздела основной</w:t>
      </w:r>
      <w:r w:rsidR="000C6929" w:rsidRPr="00E532EC">
        <w:rPr>
          <w:rFonts w:ascii="Times New Roman" w:hAnsi="Times New Roman" w:cs="Times New Roman"/>
          <w:color w:val="000000" w:themeColor="text1"/>
          <w:sz w:val="24"/>
          <w:szCs w:val="24"/>
        </w:rPr>
        <w:t xml:space="preserve"> </w:t>
      </w:r>
      <w:r w:rsidRPr="00E532EC">
        <w:rPr>
          <w:rFonts w:ascii="Times New Roman" w:hAnsi="Times New Roman" w:cs="Times New Roman"/>
          <w:color w:val="000000" w:themeColor="text1"/>
          <w:sz w:val="24"/>
          <w:szCs w:val="24"/>
        </w:rPr>
        <w:t>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14:paraId="257BA6D5"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14:paraId="13BBF4A6" w14:textId="77777777" w:rsidR="00EC5770" w:rsidRPr="00E532EC" w:rsidRDefault="00EC5770" w:rsidP="00EC5770">
      <w:pPr>
        <w:jc w:val="both"/>
        <w:rPr>
          <w:rFonts w:ascii="Times New Roman" w:hAnsi="Times New Roman" w:cs="Times New Roman"/>
          <w:sz w:val="24"/>
          <w:szCs w:val="24"/>
        </w:rPr>
      </w:pPr>
      <w:r w:rsidRPr="00E532EC">
        <w:rPr>
          <w:rFonts w:ascii="Times New Roman" w:hAnsi="Times New Roman" w:cs="Times New Roman"/>
          <w:color w:val="000000" w:themeColor="text1"/>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 план воспитательных мероприятий.</w:t>
      </w:r>
      <w:r w:rsidRPr="00E532EC">
        <w:rPr>
          <w:rFonts w:ascii="Times New Roman" w:hAnsi="Times New Roman" w:cs="Times New Roman"/>
          <w:sz w:val="24"/>
          <w:szCs w:val="24"/>
        </w:rPr>
        <w:t xml:space="preserve"> </w:t>
      </w:r>
    </w:p>
    <w:p w14:paraId="2CA551C8"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b/>
          <w:color w:val="000000" w:themeColor="text1"/>
          <w:sz w:val="24"/>
          <w:szCs w:val="24"/>
        </w:rPr>
        <w:t>Периодичность проведения промежуточной аттестации</w:t>
      </w:r>
      <w:r w:rsidRPr="00E532EC">
        <w:rPr>
          <w:rFonts w:ascii="Times New Roman" w:hAnsi="Times New Roman" w:cs="Times New Roman"/>
          <w:color w:val="000000" w:themeColor="text1"/>
          <w:sz w:val="24"/>
          <w:szCs w:val="24"/>
        </w:rPr>
        <w:t xml:space="preserve"> по профильным предметам: 1 раз в год (в конце каждого полугодия).</w:t>
      </w:r>
    </w:p>
    <w:p w14:paraId="5D3F3873"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Периодичность проведения промежуточной аттестации по непрофильным предметам: 1 раз в год (в конце каждого полугодия).</w:t>
      </w:r>
    </w:p>
    <w:p w14:paraId="5D6588F7"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Промежуточная аттестация в 10-11-х классах осуществляется в форме рубежного контроля по полугодиям посредством выставления полугодовых оценок с учетом текущих оценок и оценок за контрольные работы.</w:t>
      </w:r>
    </w:p>
    <w:p w14:paraId="1B4448DE"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Оценка по предмету за учебный год выставляется как средняя между полугодовыми с учетом динамики в течение года.</w:t>
      </w:r>
    </w:p>
    <w:p w14:paraId="29F3DD21" w14:textId="3BC31F64" w:rsidR="00EC5770" w:rsidRPr="00E532EC" w:rsidRDefault="00EC5770" w:rsidP="00390B11">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Реализация профильного обучения в части, формируемой участниками образовательных отношений, содействует подготовке к процедурам государственной итоговой аттестации выпускников по профильным предметам, данное распределение позволяет обеспечить выполнение учебных программ базового уровня для более глубокого усвоения программного материала, формирования навыков самостоятельной работы, приближения учащихся к выбору будущей </w:t>
      </w:r>
      <w:r w:rsidR="00B52024">
        <w:rPr>
          <w:rFonts w:ascii="Times New Roman" w:hAnsi="Times New Roman" w:cs="Times New Roman"/>
          <w:color w:val="000000" w:themeColor="text1"/>
          <w:sz w:val="24"/>
          <w:szCs w:val="24"/>
        </w:rPr>
        <w:t>профессии, для осуществления их</w:t>
      </w:r>
      <w:r w:rsidR="00FA580E">
        <w:rPr>
          <w:rFonts w:ascii="Times New Roman" w:hAnsi="Times New Roman" w:cs="Times New Roman"/>
          <w:color w:val="000000" w:themeColor="text1"/>
          <w:sz w:val="24"/>
          <w:szCs w:val="24"/>
        </w:rPr>
        <w:t xml:space="preserve"> </w:t>
      </w:r>
      <w:r w:rsidRPr="00E532EC">
        <w:rPr>
          <w:rFonts w:ascii="Times New Roman" w:hAnsi="Times New Roman" w:cs="Times New Roman"/>
          <w:color w:val="000000" w:themeColor="text1"/>
          <w:sz w:val="24"/>
          <w:szCs w:val="24"/>
        </w:rPr>
        <w:t xml:space="preserve">самоопределения и самовыражения, развития и реализации их творческих, интеллектуальных способностей. </w:t>
      </w:r>
    </w:p>
    <w:p w14:paraId="4BAB4179" w14:textId="77777777" w:rsidR="00B52024" w:rsidRDefault="00B52024" w:rsidP="00390B11">
      <w:pPr>
        <w:jc w:val="center"/>
        <w:rPr>
          <w:rFonts w:ascii="Times New Roman" w:hAnsi="Times New Roman" w:cs="Times New Roman"/>
          <w:b/>
          <w:sz w:val="24"/>
          <w:szCs w:val="24"/>
        </w:rPr>
      </w:pPr>
    </w:p>
    <w:p w14:paraId="6801A62F" w14:textId="77777777" w:rsidR="00B52024" w:rsidRDefault="00B52024" w:rsidP="00390B11">
      <w:pPr>
        <w:jc w:val="center"/>
        <w:rPr>
          <w:rFonts w:ascii="Times New Roman" w:hAnsi="Times New Roman" w:cs="Times New Roman"/>
          <w:b/>
          <w:sz w:val="24"/>
          <w:szCs w:val="24"/>
        </w:rPr>
      </w:pPr>
    </w:p>
    <w:p w14:paraId="2062E973" w14:textId="479815DF" w:rsidR="00B52024" w:rsidRDefault="00B52024" w:rsidP="00390B11">
      <w:pPr>
        <w:jc w:val="center"/>
        <w:rPr>
          <w:rFonts w:ascii="Times New Roman" w:hAnsi="Times New Roman" w:cs="Times New Roman"/>
          <w:b/>
          <w:sz w:val="24"/>
          <w:szCs w:val="24"/>
        </w:rPr>
      </w:pPr>
    </w:p>
    <w:p w14:paraId="308BDDFC" w14:textId="00CFDB73" w:rsidR="00FA580E" w:rsidRDefault="00FA580E" w:rsidP="00390B11">
      <w:pPr>
        <w:jc w:val="center"/>
        <w:rPr>
          <w:rFonts w:ascii="Times New Roman" w:hAnsi="Times New Roman" w:cs="Times New Roman"/>
          <w:b/>
          <w:sz w:val="24"/>
          <w:szCs w:val="24"/>
        </w:rPr>
      </w:pPr>
    </w:p>
    <w:p w14:paraId="41228885" w14:textId="64DC2391" w:rsidR="00FA580E" w:rsidRDefault="00FA580E" w:rsidP="00390B11">
      <w:pPr>
        <w:jc w:val="center"/>
        <w:rPr>
          <w:rFonts w:ascii="Times New Roman" w:hAnsi="Times New Roman" w:cs="Times New Roman"/>
          <w:b/>
          <w:sz w:val="24"/>
          <w:szCs w:val="24"/>
        </w:rPr>
      </w:pPr>
    </w:p>
    <w:p w14:paraId="4A062835" w14:textId="6F9E32DC" w:rsidR="00B52024" w:rsidRDefault="00B52024" w:rsidP="00390B11">
      <w:pPr>
        <w:jc w:val="center"/>
        <w:rPr>
          <w:rFonts w:ascii="Times New Roman" w:hAnsi="Times New Roman" w:cs="Times New Roman"/>
          <w:b/>
          <w:sz w:val="24"/>
          <w:szCs w:val="24"/>
        </w:rPr>
      </w:pPr>
    </w:p>
    <w:p w14:paraId="7EE146F5" w14:textId="225134CA" w:rsidR="00390B11" w:rsidRPr="00E532EC" w:rsidRDefault="00390B11" w:rsidP="00390B11">
      <w:pPr>
        <w:jc w:val="center"/>
        <w:rPr>
          <w:rFonts w:ascii="Times New Roman" w:hAnsi="Times New Roman" w:cs="Times New Roman"/>
          <w:b/>
          <w:sz w:val="24"/>
          <w:szCs w:val="24"/>
        </w:rPr>
      </w:pPr>
      <w:r w:rsidRPr="00E532EC">
        <w:rPr>
          <w:rFonts w:ascii="Times New Roman" w:hAnsi="Times New Roman" w:cs="Times New Roman"/>
          <w:b/>
          <w:sz w:val="24"/>
          <w:szCs w:val="24"/>
        </w:rPr>
        <w:t xml:space="preserve">Учебный плана универсального </w:t>
      </w:r>
      <w:proofErr w:type="gramStart"/>
      <w:r w:rsidRPr="00E532EC">
        <w:rPr>
          <w:rFonts w:ascii="Times New Roman" w:hAnsi="Times New Roman" w:cs="Times New Roman"/>
          <w:b/>
          <w:sz w:val="24"/>
          <w:szCs w:val="24"/>
        </w:rPr>
        <w:t>профиля  по</w:t>
      </w:r>
      <w:proofErr w:type="gramEnd"/>
      <w:r w:rsidRPr="00E532EC">
        <w:rPr>
          <w:rFonts w:ascii="Times New Roman" w:hAnsi="Times New Roman" w:cs="Times New Roman"/>
          <w:b/>
          <w:sz w:val="24"/>
          <w:szCs w:val="24"/>
        </w:rPr>
        <w:t xml:space="preserve"> ФГОС СОО</w:t>
      </w:r>
    </w:p>
    <w:p w14:paraId="059762B1" w14:textId="47277B4B" w:rsidR="00390B11" w:rsidRPr="00E532EC" w:rsidRDefault="00390B11" w:rsidP="00390B11">
      <w:pPr>
        <w:jc w:val="center"/>
        <w:rPr>
          <w:rFonts w:ascii="Times New Roman" w:hAnsi="Times New Roman" w:cs="Times New Roman"/>
          <w:b/>
          <w:sz w:val="24"/>
          <w:szCs w:val="24"/>
        </w:rPr>
      </w:pPr>
      <w:r w:rsidRPr="00E532EC">
        <w:rPr>
          <w:rFonts w:ascii="Times New Roman" w:hAnsi="Times New Roman" w:cs="Times New Roman"/>
          <w:b/>
          <w:sz w:val="24"/>
          <w:szCs w:val="24"/>
        </w:rPr>
        <w:t>10 класс, вариант 3.</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151"/>
        <w:gridCol w:w="1418"/>
        <w:gridCol w:w="7"/>
        <w:gridCol w:w="1519"/>
        <w:gridCol w:w="1701"/>
      </w:tblGrid>
      <w:tr w:rsidR="00390B11" w:rsidRPr="00B52024" w14:paraId="4CCA6EC8" w14:textId="77777777" w:rsidTr="00390B11">
        <w:tc>
          <w:tcPr>
            <w:tcW w:w="1844" w:type="dxa"/>
            <w:vMerge w:val="restart"/>
            <w:shd w:val="clear" w:color="auto" w:fill="auto"/>
          </w:tcPr>
          <w:p w14:paraId="1BB1E696" w14:textId="77777777" w:rsidR="00390B11" w:rsidRPr="00B52024" w:rsidRDefault="00390B11" w:rsidP="00390B11">
            <w:pPr>
              <w:spacing w:line="240" w:lineRule="auto"/>
              <w:jc w:val="center"/>
              <w:rPr>
                <w:rFonts w:ascii="Times New Roman" w:hAnsi="Times New Roman" w:cs="Times New Roman"/>
                <w:b/>
              </w:rPr>
            </w:pPr>
            <w:r w:rsidRPr="00B52024">
              <w:rPr>
                <w:rFonts w:ascii="Times New Roman" w:hAnsi="Times New Roman" w:cs="Times New Roman"/>
                <w:b/>
              </w:rPr>
              <w:t>Предметная область</w:t>
            </w:r>
          </w:p>
        </w:tc>
        <w:tc>
          <w:tcPr>
            <w:tcW w:w="3151" w:type="dxa"/>
            <w:vMerge w:val="restart"/>
            <w:shd w:val="clear" w:color="auto" w:fill="auto"/>
          </w:tcPr>
          <w:p w14:paraId="12E7CA82" w14:textId="77777777" w:rsidR="00390B11" w:rsidRPr="00B52024" w:rsidRDefault="00390B11" w:rsidP="00390B11">
            <w:pPr>
              <w:spacing w:line="240" w:lineRule="auto"/>
              <w:jc w:val="center"/>
              <w:rPr>
                <w:rFonts w:ascii="Times New Roman" w:hAnsi="Times New Roman" w:cs="Times New Roman"/>
                <w:b/>
              </w:rPr>
            </w:pPr>
            <w:r w:rsidRPr="00B52024">
              <w:rPr>
                <w:rFonts w:ascii="Times New Roman" w:hAnsi="Times New Roman" w:cs="Times New Roman"/>
                <w:b/>
              </w:rPr>
              <w:t>Учебный предмет</w:t>
            </w:r>
          </w:p>
        </w:tc>
        <w:tc>
          <w:tcPr>
            <w:tcW w:w="1418" w:type="dxa"/>
            <w:vMerge w:val="restart"/>
            <w:shd w:val="clear" w:color="auto" w:fill="auto"/>
          </w:tcPr>
          <w:p w14:paraId="615091AD" w14:textId="77777777" w:rsidR="00390B11" w:rsidRPr="00B52024" w:rsidRDefault="00390B11" w:rsidP="00390B11">
            <w:pPr>
              <w:spacing w:line="240" w:lineRule="auto"/>
              <w:jc w:val="center"/>
              <w:rPr>
                <w:rFonts w:ascii="Times New Roman" w:hAnsi="Times New Roman" w:cs="Times New Roman"/>
                <w:b/>
              </w:rPr>
            </w:pPr>
            <w:r w:rsidRPr="00B52024">
              <w:rPr>
                <w:rFonts w:ascii="Times New Roman" w:hAnsi="Times New Roman" w:cs="Times New Roman"/>
                <w:b/>
              </w:rPr>
              <w:t>Уровень</w:t>
            </w:r>
          </w:p>
        </w:tc>
        <w:tc>
          <w:tcPr>
            <w:tcW w:w="3227" w:type="dxa"/>
            <w:gridSpan w:val="3"/>
          </w:tcPr>
          <w:p w14:paraId="6AF17961" w14:textId="77777777" w:rsidR="00390B11" w:rsidRPr="00B52024" w:rsidRDefault="00390B11" w:rsidP="00390B11">
            <w:pPr>
              <w:spacing w:line="240" w:lineRule="auto"/>
              <w:jc w:val="center"/>
              <w:rPr>
                <w:rFonts w:ascii="Times New Roman" w:hAnsi="Times New Roman" w:cs="Times New Roman"/>
                <w:b/>
              </w:rPr>
            </w:pPr>
            <w:r w:rsidRPr="00B52024">
              <w:rPr>
                <w:rFonts w:ascii="Times New Roman" w:hAnsi="Times New Roman" w:cs="Times New Roman"/>
                <w:b/>
              </w:rPr>
              <w:t>Количество часов</w:t>
            </w:r>
          </w:p>
        </w:tc>
      </w:tr>
      <w:tr w:rsidR="00390B11" w:rsidRPr="00B52024" w14:paraId="03E5D6D1" w14:textId="77777777" w:rsidTr="00390B11">
        <w:tc>
          <w:tcPr>
            <w:tcW w:w="1844" w:type="dxa"/>
            <w:vMerge/>
            <w:shd w:val="clear" w:color="auto" w:fill="auto"/>
          </w:tcPr>
          <w:p w14:paraId="0D08C1E8" w14:textId="77777777" w:rsidR="00390B11" w:rsidRPr="00B52024" w:rsidRDefault="00390B11" w:rsidP="00390B11">
            <w:pPr>
              <w:spacing w:line="240" w:lineRule="auto"/>
              <w:jc w:val="center"/>
              <w:rPr>
                <w:rFonts w:ascii="Times New Roman" w:hAnsi="Times New Roman" w:cs="Times New Roman"/>
                <w:b/>
              </w:rPr>
            </w:pPr>
          </w:p>
        </w:tc>
        <w:tc>
          <w:tcPr>
            <w:tcW w:w="3151" w:type="dxa"/>
            <w:vMerge/>
            <w:shd w:val="clear" w:color="auto" w:fill="auto"/>
          </w:tcPr>
          <w:p w14:paraId="24038D31" w14:textId="77777777" w:rsidR="00390B11" w:rsidRPr="00B52024" w:rsidRDefault="00390B11" w:rsidP="00390B11">
            <w:pPr>
              <w:spacing w:line="240" w:lineRule="auto"/>
              <w:jc w:val="center"/>
              <w:rPr>
                <w:rFonts w:ascii="Times New Roman" w:hAnsi="Times New Roman" w:cs="Times New Roman"/>
                <w:b/>
              </w:rPr>
            </w:pPr>
          </w:p>
        </w:tc>
        <w:tc>
          <w:tcPr>
            <w:tcW w:w="1418" w:type="dxa"/>
            <w:vMerge/>
            <w:shd w:val="clear" w:color="auto" w:fill="auto"/>
          </w:tcPr>
          <w:p w14:paraId="374C5536" w14:textId="77777777" w:rsidR="00390B11" w:rsidRPr="00B52024" w:rsidRDefault="00390B11" w:rsidP="00390B11">
            <w:pPr>
              <w:spacing w:line="240" w:lineRule="auto"/>
              <w:jc w:val="center"/>
              <w:rPr>
                <w:rFonts w:ascii="Times New Roman" w:hAnsi="Times New Roman" w:cs="Times New Roman"/>
                <w:b/>
              </w:rPr>
            </w:pPr>
          </w:p>
        </w:tc>
        <w:tc>
          <w:tcPr>
            <w:tcW w:w="1526" w:type="dxa"/>
            <w:gridSpan w:val="2"/>
          </w:tcPr>
          <w:p w14:paraId="066DCC3E" w14:textId="77777777" w:rsidR="00390B11" w:rsidRPr="00B52024" w:rsidRDefault="00390B11" w:rsidP="00390B11">
            <w:pPr>
              <w:spacing w:line="240" w:lineRule="auto"/>
              <w:jc w:val="center"/>
              <w:rPr>
                <w:rFonts w:ascii="Times New Roman" w:hAnsi="Times New Roman" w:cs="Times New Roman"/>
                <w:b/>
              </w:rPr>
            </w:pPr>
            <w:r w:rsidRPr="00B52024">
              <w:rPr>
                <w:rFonts w:ascii="Times New Roman" w:hAnsi="Times New Roman" w:cs="Times New Roman"/>
                <w:b/>
              </w:rPr>
              <w:t>год</w:t>
            </w:r>
          </w:p>
        </w:tc>
        <w:tc>
          <w:tcPr>
            <w:tcW w:w="1701" w:type="dxa"/>
            <w:shd w:val="clear" w:color="auto" w:fill="auto"/>
          </w:tcPr>
          <w:p w14:paraId="3D410EE9" w14:textId="77777777" w:rsidR="00390B11" w:rsidRPr="00B52024" w:rsidRDefault="00390B11" w:rsidP="00390B11">
            <w:pPr>
              <w:spacing w:line="240" w:lineRule="auto"/>
              <w:jc w:val="center"/>
              <w:rPr>
                <w:rFonts w:ascii="Times New Roman" w:hAnsi="Times New Roman" w:cs="Times New Roman"/>
                <w:b/>
              </w:rPr>
            </w:pPr>
            <w:r w:rsidRPr="00B52024">
              <w:rPr>
                <w:rFonts w:ascii="Times New Roman" w:hAnsi="Times New Roman" w:cs="Times New Roman"/>
                <w:b/>
              </w:rPr>
              <w:t>неделя</w:t>
            </w:r>
          </w:p>
        </w:tc>
      </w:tr>
      <w:tr w:rsidR="00390B11" w:rsidRPr="00B52024" w14:paraId="123D56CA" w14:textId="77777777" w:rsidTr="00390B11">
        <w:tc>
          <w:tcPr>
            <w:tcW w:w="1844" w:type="dxa"/>
            <w:vMerge w:val="restart"/>
            <w:shd w:val="clear" w:color="auto" w:fill="auto"/>
          </w:tcPr>
          <w:p w14:paraId="236EBF0F"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Русский язык и литература</w:t>
            </w:r>
          </w:p>
        </w:tc>
        <w:tc>
          <w:tcPr>
            <w:tcW w:w="3151" w:type="dxa"/>
            <w:shd w:val="clear" w:color="auto" w:fill="auto"/>
          </w:tcPr>
          <w:p w14:paraId="6AA45F97"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Русский язык</w:t>
            </w:r>
          </w:p>
        </w:tc>
        <w:tc>
          <w:tcPr>
            <w:tcW w:w="1418" w:type="dxa"/>
            <w:shd w:val="clear" w:color="auto" w:fill="auto"/>
          </w:tcPr>
          <w:p w14:paraId="3EF40616"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У</w:t>
            </w:r>
          </w:p>
        </w:tc>
        <w:tc>
          <w:tcPr>
            <w:tcW w:w="1526" w:type="dxa"/>
            <w:gridSpan w:val="2"/>
          </w:tcPr>
          <w:p w14:paraId="329A58DA"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70</w:t>
            </w:r>
          </w:p>
        </w:tc>
        <w:tc>
          <w:tcPr>
            <w:tcW w:w="1701" w:type="dxa"/>
            <w:shd w:val="clear" w:color="auto" w:fill="auto"/>
          </w:tcPr>
          <w:p w14:paraId="664F7B62"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2</w:t>
            </w:r>
          </w:p>
        </w:tc>
      </w:tr>
      <w:tr w:rsidR="00390B11" w:rsidRPr="00B52024" w14:paraId="483259D6" w14:textId="77777777" w:rsidTr="00390B11">
        <w:tc>
          <w:tcPr>
            <w:tcW w:w="1844" w:type="dxa"/>
            <w:vMerge/>
            <w:shd w:val="clear" w:color="auto" w:fill="auto"/>
          </w:tcPr>
          <w:p w14:paraId="56374458"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2145D051"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Литература</w:t>
            </w:r>
          </w:p>
        </w:tc>
        <w:tc>
          <w:tcPr>
            <w:tcW w:w="1418" w:type="dxa"/>
            <w:shd w:val="clear" w:color="auto" w:fill="auto"/>
          </w:tcPr>
          <w:p w14:paraId="0E557FEE"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01199266"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105</w:t>
            </w:r>
          </w:p>
        </w:tc>
        <w:tc>
          <w:tcPr>
            <w:tcW w:w="1701" w:type="dxa"/>
            <w:shd w:val="clear" w:color="auto" w:fill="auto"/>
          </w:tcPr>
          <w:p w14:paraId="4D120ABA"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w:t>
            </w:r>
          </w:p>
        </w:tc>
      </w:tr>
      <w:tr w:rsidR="00390B11" w:rsidRPr="00B52024" w14:paraId="78FD5ECF" w14:textId="77777777" w:rsidTr="00390B11">
        <w:tc>
          <w:tcPr>
            <w:tcW w:w="1844" w:type="dxa"/>
            <w:shd w:val="clear" w:color="auto" w:fill="auto"/>
          </w:tcPr>
          <w:p w14:paraId="4EAD4AFF"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Родной язык и родная литература</w:t>
            </w:r>
          </w:p>
        </w:tc>
        <w:tc>
          <w:tcPr>
            <w:tcW w:w="3151" w:type="dxa"/>
            <w:shd w:val="clear" w:color="auto" w:fill="auto"/>
          </w:tcPr>
          <w:p w14:paraId="6922F3D2"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Родной язык</w:t>
            </w:r>
          </w:p>
        </w:tc>
        <w:tc>
          <w:tcPr>
            <w:tcW w:w="1418" w:type="dxa"/>
            <w:shd w:val="clear" w:color="auto" w:fill="auto"/>
          </w:tcPr>
          <w:p w14:paraId="7CF0C1A9"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3B4272B2"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7F36EBB4"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w:t>
            </w:r>
          </w:p>
        </w:tc>
      </w:tr>
      <w:tr w:rsidR="00390B11" w:rsidRPr="00B52024" w14:paraId="7AABD916" w14:textId="77777777" w:rsidTr="00390B11">
        <w:tc>
          <w:tcPr>
            <w:tcW w:w="1844" w:type="dxa"/>
            <w:vMerge w:val="restart"/>
            <w:shd w:val="clear" w:color="auto" w:fill="auto"/>
          </w:tcPr>
          <w:p w14:paraId="2B2B264F"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Математика и информатика</w:t>
            </w:r>
          </w:p>
        </w:tc>
        <w:tc>
          <w:tcPr>
            <w:tcW w:w="3151" w:type="dxa"/>
            <w:shd w:val="clear" w:color="auto" w:fill="auto"/>
          </w:tcPr>
          <w:p w14:paraId="316968F6"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Математика: алгебра и начала математического анализа, геометрия</w:t>
            </w:r>
          </w:p>
        </w:tc>
        <w:tc>
          <w:tcPr>
            <w:tcW w:w="1418" w:type="dxa"/>
            <w:shd w:val="clear" w:color="auto" w:fill="auto"/>
          </w:tcPr>
          <w:p w14:paraId="33EC6B0D"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У</w:t>
            </w:r>
          </w:p>
        </w:tc>
        <w:tc>
          <w:tcPr>
            <w:tcW w:w="1526" w:type="dxa"/>
            <w:gridSpan w:val="2"/>
          </w:tcPr>
          <w:p w14:paraId="0FD3A8B8"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210</w:t>
            </w:r>
          </w:p>
        </w:tc>
        <w:tc>
          <w:tcPr>
            <w:tcW w:w="1701" w:type="dxa"/>
            <w:shd w:val="clear" w:color="auto" w:fill="auto"/>
          </w:tcPr>
          <w:p w14:paraId="45FC49E6"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6</w:t>
            </w:r>
          </w:p>
        </w:tc>
      </w:tr>
      <w:tr w:rsidR="00390B11" w:rsidRPr="00B52024" w14:paraId="5BFF9030" w14:textId="77777777" w:rsidTr="00390B11">
        <w:tc>
          <w:tcPr>
            <w:tcW w:w="1844" w:type="dxa"/>
            <w:vMerge/>
            <w:shd w:val="clear" w:color="auto" w:fill="auto"/>
          </w:tcPr>
          <w:p w14:paraId="2DB42DB5"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744A5763"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 xml:space="preserve">Информатика </w:t>
            </w:r>
          </w:p>
        </w:tc>
        <w:tc>
          <w:tcPr>
            <w:tcW w:w="1418" w:type="dxa"/>
            <w:shd w:val="clear" w:color="auto" w:fill="auto"/>
          </w:tcPr>
          <w:p w14:paraId="63075A9D"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 xml:space="preserve">Б </w:t>
            </w:r>
          </w:p>
        </w:tc>
        <w:tc>
          <w:tcPr>
            <w:tcW w:w="1526" w:type="dxa"/>
            <w:gridSpan w:val="2"/>
          </w:tcPr>
          <w:p w14:paraId="2C2C175F"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3289654A"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w:t>
            </w:r>
          </w:p>
        </w:tc>
      </w:tr>
      <w:tr w:rsidR="00390B11" w:rsidRPr="00B52024" w14:paraId="4EA1CF72" w14:textId="77777777" w:rsidTr="00390B11">
        <w:tc>
          <w:tcPr>
            <w:tcW w:w="1844" w:type="dxa"/>
            <w:shd w:val="clear" w:color="auto" w:fill="auto"/>
          </w:tcPr>
          <w:p w14:paraId="764B6623"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Иностранные языки</w:t>
            </w:r>
          </w:p>
        </w:tc>
        <w:tc>
          <w:tcPr>
            <w:tcW w:w="3151" w:type="dxa"/>
            <w:shd w:val="clear" w:color="auto" w:fill="auto"/>
          </w:tcPr>
          <w:p w14:paraId="459A51B6"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Иностранный язык</w:t>
            </w:r>
          </w:p>
        </w:tc>
        <w:tc>
          <w:tcPr>
            <w:tcW w:w="1418" w:type="dxa"/>
            <w:shd w:val="clear" w:color="auto" w:fill="auto"/>
          </w:tcPr>
          <w:p w14:paraId="4C3D9CD7"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72B6C942"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105</w:t>
            </w:r>
          </w:p>
        </w:tc>
        <w:tc>
          <w:tcPr>
            <w:tcW w:w="1701" w:type="dxa"/>
            <w:shd w:val="clear" w:color="auto" w:fill="auto"/>
          </w:tcPr>
          <w:p w14:paraId="6953CB0E"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w:t>
            </w:r>
          </w:p>
        </w:tc>
      </w:tr>
      <w:tr w:rsidR="00390B11" w:rsidRPr="00B52024" w14:paraId="743EB53F" w14:textId="77777777" w:rsidTr="00390B11">
        <w:tc>
          <w:tcPr>
            <w:tcW w:w="1844" w:type="dxa"/>
            <w:vMerge w:val="restart"/>
            <w:shd w:val="clear" w:color="auto" w:fill="auto"/>
          </w:tcPr>
          <w:p w14:paraId="30A02FD1"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Естественные науки</w:t>
            </w:r>
          </w:p>
        </w:tc>
        <w:tc>
          <w:tcPr>
            <w:tcW w:w="3151" w:type="dxa"/>
            <w:shd w:val="clear" w:color="auto" w:fill="auto"/>
          </w:tcPr>
          <w:p w14:paraId="0C5731E1"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Биология</w:t>
            </w:r>
          </w:p>
        </w:tc>
        <w:tc>
          <w:tcPr>
            <w:tcW w:w="1418" w:type="dxa"/>
            <w:shd w:val="clear" w:color="auto" w:fill="auto"/>
          </w:tcPr>
          <w:p w14:paraId="08214D1F"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00986393"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7130B28D"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w:t>
            </w:r>
          </w:p>
        </w:tc>
      </w:tr>
      <w:tr w:rsidR="00390B11" w:rsidRPr="00B52024" w14:paraId="236BA231" w14:textId="77777777" w:rsidTr="00390B11">
        <w:tc>
          <w:tcPr>
            <w:tcW w:w="1844" w:type="dxa"/>
            <w:vMerge/>
            <w:shd w:val="clear" w:color="auto" w:fill="auto"/>
          </w:tcPr>
          <w:p w14:paraId="24BC182A"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5EF7DAD9"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Химия</w:t>
            </w:r>
          </w:p>
        </w:tc>
        <w:tc>
          <w:tcPr>
            <w:tcW w:w="1418" w:type="dxa"/>
            <w:shd w:val="clear" w:color="auto" w:fill="auto"/>
          </w:tcPr>
          <w:p w14:paraId="65939DA2"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6B1331C8"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70</w:t>
            </w:r>
          </w:p>
        </w:tc>
        <w:tc>
          <w:tcPr>
            <w:tcW w:w="1701" w:type="dxa"/>
            <w:shd w:val="clear" w:color="auto" w:fill="auto"/>
          </w:tcPr>
          <w:p w14:paraId="5A69AF01"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2</w:t>
            </w:r>
          </w:p>
        </w:tc>
      </w:tr>
      <w:tr w:rsidR="00390B11" w:rsidRPr="00B52024" w14:paraId="1E75176C" w14:textId="77777777" w:rsidTr="00390B11">
        <w:tc>
          <w:tcPr>
            <w:tcW w:w="1844" w:type="dxa"/>
            <w:vMerge/>
            <w:shd w:val="clear" w:color="auto" w:fill="auto"/>
          </w:tcPr>
          <w:p w14:paraId="7339E9B2"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0FC73ED6"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 xml:space="preserve">Физика </w:t>
            </w:r>
          </w:p>
        </w:tc>
        <w:tc>
          <w:tcPr>
            <w:tcW w:w="1418" w:type="dxa"/>
            <w:shd w:val="clear" w:color="auto" w:fill="auto"/>
          </w:tcPr>
          <w:p w14:paraId="69C2643E"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618C89D2"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70</w:t>
            </w:r>
          </w:p>
        </w:tc>
        <w:tc>
          <w:tcPr>
            <w:tcW w:w="1701" w:type="dxa"/>
            <w:shd w:val="clear" w:color="auto" w:fill="auto"/>
          </w:tcPr>
          <w:p w14:paraId="67901B52"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2</w:t>
            </w:r>
          </w:p>
        </w:tc>
      </w:tr>
      <w:tr w:rsidR="00390B11" w:rsidRPr="00B52024" w14:paraId="14D315E2" w14:textId="77777777" w:rsidTr="00390B11">
        <w:tc>
          <w:tcPr>
            <w:tcW w:w="1844" w:type="dxa"/>
            <w:vMerge w:val="restart"/>
            <w:shd w:val="clear" w:color="auto" w:fill="auto"/>
          </w:tcPr>
          <w:p w14:paraId="0D103CAA"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Общественные науки</w:t>
            </w:r>
          </w:p>
        </w:tc>
        <w:tc>
          <w:tcPr>
            <w:tcW w:w="3151" w:type="dxa"/>
            <w:shd w:val="clear" w:color="auto" w:fill="auto"/>
          </w:tcPr>
          <w:p w14:paraId="42F4029A"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История</w:t>
            </w:r>
          </w:p>
        </w:tc>
        <w:tc>
          <w:tcPr>
            <w:tcW w:w="1418" w:type="dxa"/>
            <w:shd w:val="clear" w:color="auto" w:fill="auto"/>
          </w:tcPr>
          <w:p w14:paraId="2614944E"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7E8A3D50"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70</w:t>
            </w:r>
          </w:p>
        </w:tc>
        <w:tc>
          <w:tcPr>
            <w:tcW w:w="1701" w:type="dxa"/>
            <w:shd w:val="clear" w:color="auto" w:fill="auto"/>
          </w:tcPr>
          <w:p w14:paraId="185F231F" w14:textId="77777777" w:rsidR="00390B11" w:rsidRPr="00B52024" w:rsidRDefault="00390B11" w:rsidP="00390B11">
            <w:pPr>
              <w:spacing w:line="240" w:lineRule="auto"/>
              <w:jc w:val="center"/>
              <w:rPr>
                <w:rFonts w:ascii="Times New Roman" w:hAnsi="Times New Roman" w:cs="Times New Roman"/>
                <w:lang w:val="en-US"/>
              </w:rPr>
            </w:pPr>
            <w:r w:rsidRPr="00B52024">
              <w:rPr>
                <w:rFonts w:ascii="Times New Roman" w:hAnsi="Times New Roman" w:cs="Times New Roman"/>
              </w:rPr>
              <w:t>2</w:t>
            </w:r>
          </w:p>
        </w:tc>
      </w:tr>
      <w:tr w:rsidR="00390B11" w:rsidRPr="00B52024" w14:paraId="4F24F7A4" w14:textId="77777777" w:rsidTr="00390B11">
        <w:tc>
          <w:tcPr>
            <w:tcW w:w="1844" w:type="dxa"/>
            <w:vMerge/>
            <w:shd w:val="clear" w:color="auto" w:fill="auto"/>
          </w:tcPr>
          <w:p w14:paraId="00FB4CBB"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43BB5C4E"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Обществознание</w:t>
            </w:r>
          </w:p>
        </w:tc>
        <w:tc>
          <w:tcPr>
            <w:tcW w:w="1418" w:type="dxa"/>
            <w:shd w:val="clear" w:color="auto" w:fill="auto"/>
          </w:tcPr>
          <w:p w14:paraId="05D0E2EC"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399E3AB9"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70</w:t>
            </w:r>
          </w:p>
        </w:tc>
        <w:tc>
          <w:tcPr>
            <w:tcW w:w="1701" w:type="dxa"/>
            <w:shd w:val="clear" w:color="auto" w:fill="auto"/>
          </w:tcPr>
          <w:p w14:paraId="063F8D86"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2</w:t>
            </w:r>
          </w:p>
        </w:tc>
      </w:tr>
      <w:tr w:rsidR="00390B11" w:rsidRPr="00B52024" w14:paraId="61DD5189" w14:textId="77777777" w:rsidTr="00390B11">
        <w:tc>
          <w:tcPr>
            <w:tcW w:w="1844" w:type="dxa"/>
            <w:vMerge w:val="restart"/>
            <w:shd w:val="clear" w:color="auto" w:fill="auto"/>
          </w:tcPr>
          <w:p w14:paraId="583D1DA0"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Физическая культура, экология и основы безопасности жизнедеятельности</w:t>
            </w:r>
          </w:p>
        </w:tc>
        <w:tc>
          <w:tcPr>
            <w:tcW w:w="3151" w:type="dxa"/>
            <w:shd w:val="clear" w:color="auto" w:fill="auto"/>
          </w:tcPr>
          <w:p w14:paraId="3BA6752B"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Физическая культура</w:t>
            </w:r>
          </w:p>
        </w:tc>
        <w:tc>
          <w:tcPr>
            <w:tcW w:w="1418" w:type="dxa"/>
            <w:shd w:val="clear" w:color="auto" w:fill="auto"/>
          </w:tcPr>
          <w:p w14:paraId="7BE9B7A0"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5036807E"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105</w:t>
            </w:r>
          </w:p>
        </w:tc>
        <w:tc>
          <w:tcPr>
            <w:tcW w:w="1701" w:type="dxa"/>
            <w:shd w:val="clear" w:color="auto" w:fill="auto"/>
          </w:tcPr>
          <w:p w14:paraId="55EC35EB"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w:t>
            </w:r>
          </w:p>
        </w:tc>
      </w:tr>
      <w:tr w:rsidR="00390B11" w:rsidRPr="00B52024" w14:paraId="36002A90" w14:textId="77777777" w:rsidTr="00390B11">
        <w:tc>
          <w:tcPr>
            <w:tcW w:w="1844" w:type="dxa"/>
            <w:vMerge/>
            <w:shd w:val="clear" w:color="auto" w:fill="auto"/>
          </w:tcPr>
          <w:p w14:paraId="028DD475"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161C3E42"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Основы безопасности жизнедеятельности</w:t>
            </w:r>
          </w:p>
        </w:tc>
        <w:tc>
          <w:tcPr>
            <w:tcW w:w="1418" w:type="dxa"/>
            <w:shd w:val="clear" w:color="auto" w:fill="auto"/>
          </w:tcPr>
          <w:p w14:paraId="548D34D5" w14:textId="77777777" w:rsidR="00390B11" w:rsidRPr="00B52024" w:rsidRDefault="00390B11"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4830AB77"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0E2ED724" w14:textId="77777777" w:rsidR="00390B11" w:rsidRPr="00B52024" w:rsidRDefault="00390B11" w:rsidP="00390B11">
            <w:pPr>
              <w:spacing w:line="240" w:lineRule="auto"/>
              <w:jc w:val="center"/>
              <w:rPr>
                <w:rFonts w:ascii="Times New Roman" w:hAnsi="Times New Roman" w:cs="Times New Roman"/>
              </w:rPr>
            </w:pPr>
            <w:r w:rsidRPr="00B52024">
              <w:rPr>
                <w:rFonts w:ascii="Times New Roman" w:hAnsi="Times New Roman" w:cs="Times New Roman"/>
              </w:rPr>
              <w:t>1</w:t>
            </w:r>
          </w:p>
        </w:tc>
      </w:tr>
      <w:tr w:rsidR="00390B11" w:rsidRPr="00B52024" w14:paraId="5AC75E94" w14:textId="77777777" w:rsidTr="00390B11">
        <w:tc>
          <w:tcPr>
            <w:tcW w:w="1844" w:type="dxa"/>
            <w:shd w:val="clear" w:color="auto" w:fill="auto"/>
          </w:tcPr>
          <w:p w14:paraId="3F6DAFC7" w14:textId="77777777" w:rsidR="00390B11" w:rsidRPr="00B52024" w:rsidRDefault="00390B11" w:rsidP="00390B11">
            <w:pPr>
              <w:spacing w:line="240" w:lineRule="auto"/>
              <w:rPr>
                <w:rFonts w:ascii="Times New Roman" w:hAnsi="Times New Roman" w:cs="Times New Roman"/>
              </w:rPr>
            </w:pPr>
          </w:p>
        </w:tc>
        <w:tc>
          <w:tcPr>
            <w:tcW w:w="3151" w:type="dxa"/>
            <w:shd w:val="clear" w:color="auto" w:fill="auto"/>
          </w:tcPr>
          <w:p w14:paraId="6DFD3A7C" w14:textId="7F0946CF" w:rsidR="00390B11" w:rsidRPr="00B52024" w:rsidRDefault="00B52024" w:rsidP="00390B11">
            <w:pPr>
              <w:spacing w:line="240" w:lineRule="auto"/>
              <w:rPr>
                <w:rFonts w:ascii="Times New Roman" w:hAnsi="Times New Roman" w:cs="Times New Roman"/>
              </w:rPr>
            </w:pPr>
            <w:r w:rsidRPr="00B52024">
              <w:rPr>
                <w:rFonts w:ascii="Times New Roman" w:hAnsi="Times New Roman" w:cs="Times New Roman"/>
              </w:rPr>
              <w:t>Астрономия</w:t>
            </w:r>
          </w:p>
        </w:tc>
        <w:tc>
          <w:tcPr>
            <w:tcW w:w="1418" w:type="dxa"/>
            <w:shd w:val="clear" w:color="auto" w:fill="auto"/>
          </w:tcPr>
          <w:p w14:paraId="26B9950B" w14:textId="21EE671E" w:rsidR="00390B11" w:rsidRPr="00B52024" w:rsidRDefault="00B52024" w:rsidP="00390B11">
            <w:pPr>
              <w:spacing w:line="240" w:lineRule="auto"/>
              <w:rPr>
                <w:rFonts w:ascii="Times New Roman" w:hAnsi="Times New Roman" w:cs="Times New Roman"/>
              </w:rPr>
            </w:pPr>
            <w:r w:rsidRPr="00B52024">
              <w:rPr>
                <w:rFonts w:ascii="Times New Roman" w:hAnsi="Times New Roman" w:cs="Times New Roman"/>
              </w:rPr>
              <w:t>Б</w:t>
            </w:r>
          </w:p>
        </w:tc>
        <w:tc>
          <w:tcPr>
            <w:tcW w:w="1526" w:type="dxa"/>
            <w:gridSpan w:val="2"/>
          </w:tcPr>
          <w:p w14:paraId="38979359" w14:textId="0D45FD41" w:rsidR="00390B11" w:rsidRPr="00B52024" w:rsidRDefault="00B52024" w:rsidP="00390B11">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29FC9AB2" w14:textId="1FC490C6" w:rsidR="00390B11" w:rsidRPr="00B52024" w:rsidRDefault="00B52024" w:rsidP="00390B11">
            <w:pPr>
              <w:spacing w:line="240" w:lineRule="auto"/>
              <w:jc w:val="center"/>
              <w:rPr>
                <w:rFonts w:ascii="Times New Roman" w:hAnsi="Times New Roman" w:cs="Times New Roman"/>
                <w:lang w:val="en-US"/>
              </w:rPr>
            </w:pPr>
            <w:r w:rsidRPr="00B52024">
              <w:rPr>
                <w:rFonts w:ascii="Times New Roman" w:hAnsi="Times New Roman" w:cs="Times New Roman"/>
              </w:rPr>
              <w:t>1</w:t>
            </w:r>
          </w:p>
        </w:tc>
      </w:tr>
      <w:tr w:rsidR="00B52024" w:rsidRPr="00B52024" w14:paraId="282FE767" w14:textId="77777777" w:rsidTr="00390B11">
        <w:tc>
          <w:tcPr>
            <w:tcW w:w="1844" w:type="dxa"/>
            <w:shd w:val="clear" w:color="auto" w:fill="auto"/>
          </w:tcPr>
          <w:p w14:paraId="2D842B49" w14:textId="0E7D7BF6" w:rsidR="00B52024" w:rsidRPr="00B52024" w:rsidRDefault="00B52024" w:rsidP="00B52024">
            <w:pPr>
              <w:spacing w:line="240" w:lineRule="auto"/>
              <w:rPr>
                <w:rFonts w:ascii="Times New Roman" w:hAnsi="Times New Roman" w:cs="Times New Roman"/>
              </w:rPr>
            </w:pPr>
          </w:p>
        </w:tc>
        <w:tc>
          <w:tcPr>
            <w:tcW w:w="3151" w:type="dxa"/>
            <w:shd w:val="clear" w:color="auto" w:fill="auto"/>
          </w:tcPr>
          <w:p w14:paraId="427D48FD" w14:textId="6BADD09E"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Индивидуальный проект</w:t>
            </w:r>
          </w:p>
        </w:tc>
        <w:tc>
          <w:tcPr>
            <w:tcW w:w="1418" w:type="dxa"/>
            <w:shd w:val="clear" w:color="auto" w:fill="auto"/>
          </w:tcPr>
          <w:p w14:paraId="5B65F7F6" w14:textId="06292E3F"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ЭК</w:t>
            </w:r>
          </w:p>
        </w:tc>
        <w:tc>
          <w:tcPr>
            <w:tcW w:w="1526" w:type="dxa"/>
            <w:gridSpan w:val="2"/>
          </w:tcPr>
          <w:p w14:paraId="71E68157" w14:textId="2DB300B5"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70</w:t>
            </w:r>
          </w:p>
        </w:tc>
        <w:tc>
          <w:tcPr>
            <w:tcW w:w="1701" w:type="dxa"/>
            <w:shd w:val="clear" w:color="auto" w:fill="auto"/>
          </w:tcPr>
          <w:p w14:paraId="32FCD2CE" w14:textId="6E3BA422"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2</w:t>
            </w:r>
          </w:p>
        </w:tc>
      </w:tr>
      <w:tr w:rsidR="00B52024" w:rsidRPr="00B52024" w14:paraId="590FA2EB" w14:textId="77777777" w:rsidTr="00390B11">
        <w:tc>
          <w:tcPr>
            <w:tcW w:w="1844" w:type="dxa"/>
            <w:vMerge w:val="restart"/>
            <w:shd w:val="clear" w:color="auto" w:fill="auto"/>
          </w:tcPr>
          <w:p w14:paraId="50CD2798"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Предметы и курсы по выбору</w:t>
            </w:r>
          </w:p>
        </w:tc>
        <w:tc>
          <w:tcPr>
            <w:tcW w:w="3151" w:type="dxa"/>
            <w:shd w:val="clear" w:color="auto" w:fill="auto"/>
          </w:tcPr>
          <w:p w14:paraId="6974CF81"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Основы финансовой грамотности</w:t>
            </w:r>
          </w:p>
        </w:tc>
        <w:tc>
          <w:tcPr>
            <w:tcW w:w="1418" w:type="dxa"/>
            <w:shd w:val="clear" w:color="auto" w:fill="auto"/>
          </w:tcPr>
          <w:p w14:paraId="4149672C"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ФК</w:t>
            </w:r>
          </w:p>
        </w:tc>
        <w:tc>
          <w:tcPr>
            <w:tcW w:w="1526" w:type="dxa"/>
            <w:gridSpan w:val="2"/>
          </w:tcPr>
          <w:p w14:paraId="3807DE9F"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20F45939"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1</w:t>
            </w:r>
          </w:p>
        </w:tc>
      </w:tr>
      <w:tr w:rsidR="00B52024" w:rsidRPr="00B52024" w14:paraId="44EEEC00" w14:textId="77777777" w:rsidTr="00390B11">
        <w:tc>
          <w:tcPr>
            <w:tcW w:w="1844" w:type="dxa"/>
            <w:vMerge/>
            <w:shd w:val="clear" w:color="auto" w:fill="auto"/>
          </w:tcPr>
          <w:p w14:paraId="47E9E896" w14:textId="77777777" w:rsidR="00B52024" w:rsidRPr="00B52024" w:rsidRDefault="00B52024" w:rsidP="00B52024">
            <w:pPr>
              <w:spacing w:line="240" w:lineRule="auto"/>
              <w:rPr>
                <w:rFonts w:ascii="Times New Roman" w:hAnsi="Times New Roman" w:cs="Times New Roman"/>
              </w:rPr>
            </w:pPr>
          </w:p>
        </w:tc>
        <w:tc>
          <w:tcPr>
            <w:tcW w:w="3151" w:type="dxa"/>
            <w:shd w:val="clear" w:color="auto" w:fill="auto"/>
          </w:tcPr>
          <w:p w14:paraId="738CACD0"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МХК</w:t>
            </w:r>
          </w:p>
        </w:tc>
        <w:tc>
          <w:tcPr>
            <w:tcW w:w="1418" w:type="dxa"/>
            <w:shd w:val="clear" w:color="auto" w:fill="auto"/>
          </w:tcPr>
          <w:p w14:paraId="76CE9E19"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ФК</w:t>
            </w:r>
          </w:p>
        </w:tc>
        <w:tc>
          <w:tcPr>
            <w:tcW w:w="1526" w:type="dxa"/>
            <w:gridSpan w:val="2"/>
          </w:tcPr>
          <w:p w14:paraId="6F940CB5"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35</w:t>
            </w:r>
          </w:p>
        </w:tc>
        <w:tc>
          <w:tcPr>
            <w:tcW w:w="1701" w:type="dxa"/>
            <w:shd w:val="clear" w:color="auto" w:fill="auto"/>
          </w:tcPr>
          <w:p w14:paraId="1DB85DB0"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1</w:t>
            </w:r>
          </w:p>
        </w:tc>
      </w:tr>
      <w:tr w:rsidR="00B52024" w:rsidRPr="00B52024" w14:paraId="762ACEB9" w14:textId="77777777" w:rsidTr="00390B11">
        <w:tc>
          <w:tcPr>
            <w:tcW w:w="1844" w:type="dxa"/>
            <w:shd w:val="clear" w:color="auto" w:fill="auto"/>
          </w:tcPr>
          <w:p w14:paraId="1CE08548"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 xml:space="preserve">Итого </w:t>
            </w:r>
          </w:p>
        </w:tc>
        <w:tc>
          <w:tcPr>
            <w:tcW w:w="3151" w:type="dxa"/>
            <w:shd w:val="clear" w:color="auto" w:fill="auto"/>
          </w:tcPr>
          <w:p w14:paraId="6C65E75B" w14:textId="77777777" w:rsidR="00B52024" w:rsidRPr="00B52024" w:rsidRDefault="00B52024" w:rsidP="00B52024">
            <w:pPr>
              <w:spacing w:line="240" w:lineRule="auto"/>
              <w:rPr>
                <w:rFonts w:ascii="Times New Roman" w:hAnsi="Times New Roman" w:cs="Times New Roman"/>
              </w:rPr>
            </w:pPr>
          </w:p>
        </w:tc>
        <w:tc>
          <w:tcPr>
            <w:tcW w:w="1418" w:type="dxa"/>
            <w:shd w:val="clear" w:color="auto" w:fill="auto"/>
          </w:tcPr>
          <w:p w14:paraId="1C6983D9" w14:textId="77777777" w:rsidR="00B52024" w:rsidRPr="00B52024" w:rsidRDefault="00B52024" w:rsidP="00B52024">
            <w:pPr>
              <w:spacing w:line="240" w:lineRule="auto"/>
              <w:rPr>
                <w:rFonts w:ascii="Times New Roman" w:hAnsi="Times New Roman" w:cs="Times New Roman"/>
              </w:rPr>
            </w:pPr>
          </w:p>
        </w:tc>
        <w:tc>
          <w:tcPr>
            <w:tcW w:w="1526" w:type="dxa"/>
            <w:gridSpan w:val="2"/>
          </w:tcPr>
          <w:p w14:paraId="16F3E3FE"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1190</w:t>
            </w:r>
          </w:p>
        </w:tc>
        <w:tc>
          <w:tcPr>
            <w:tcW w:w="1701" w:type="dxa"/>
            <w:shd w:val="clear" w:color="auto" w:fill="auto"/>
          </w:tcPr>
          <w:p w14:paraId="257E37AE"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34</w:t>
            </w:r>
          </w:p>
        </w:tc>
      </w:tr>
      <w:tr w:rsidR="00B52024" w:rsidRPr="00B52024" w14:paraId="7BE98D4E" w14:textId="77777777" w:rsidTr="00390B11">
        <w:tc>
          <w:tcPr>
            <w:tcW w:w="1844" w:type="dxa"/>
            <w:shd w:val="clear" w:color="auto" w:fill="auto"/>
          </w:tcPr>
          <w:p w14:paraId="6349781B" w14:textId="77777777" w:rsidR="00B52024" w:rsidRPr="00B52024" w:rsidRDefault="00B52024" w:rsidP="00B52024">
            <w:pPr>
              <w:spacing w:line="240" w:lineRule="auto"/>
              <w:rPr>
                <w:rFonts w:ascii="Times New Roman" w:hAnsi="Times New Roman" w:cs="Times New Roman"/>
              </w:rPr>
            </w:pPr>
            <w:r w:rsidRPr="00B52024">
              <w:rPr>
                <w:rFonts w:ascii="Times New Roman" w:hAnsi="Times New Roman" w:cs="Times New Roman"/>
              </w:rPr>
              <w:t>Внеурочная деятельность</w:t>
            </w:r>
          </w:p>
        </w:tc>
        <w:tc>
          <w:tcPr>
            <w:tcW w:w="3151" w:type="dxa"/>
            <w:shd w:val="clear" w:color="auto" w:fill="auto"/>
          </w:tcPr>
          <w:p w14:paraId="1491890A" w14:textId="77777777" w:rsidR="00B52024" w:rsidRPr="00B52024" w:rsidRDefault="00B52024" w:rsidP="00B52024">
            <w:pPr>
              <w:spacing w:line="240" w:lineRule="auto"/>
              <w:rPr>
                <w:rFonts w:ascii="Times New Roman" w:hAnsi="Times New Roman" w:cs="Times New Roman"/>
              </w:rPr>
            </w:pPr>
          </w:p>
        </w:tc>
        <w:tc>
          <w:tcPr>
            <w:tcW w:w="1425" w:type="dxa"/>
            <w:gridSpan w:val="2"/>
          </w:tcPr>
          <w:p w14:paraId="2E430752" w14:textId="77777777" w:rsidR="00B52024" w:rsidRPr="00B52024" w:rsidRDefault="00B52024" w:rsidP="00B52024">
            <w:pPr>
              <w:spacing w:line="240" w:lineRule="auto"/>
              <w:jc w:val="center"/>
              <w:rPr>
                <w:rFonts w:ascii="Times New Roman" w:hAnsi="Times New Roman" w:cs="Times New Roman"/>
                <w:lang w:val="en-US"/>
              </w:rPr>
            </w:pPr>
          </w:p>
        </w:tc>
        <w:tc>
          <w:tcPr>
            <w:tcW w:w="1519" w:type="dxa"/>
          </w:tcPr>
          <w:p w14:paraId="5C7CA197"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180</w:t>
            </w:r>
          </w:p>
        </w:tc>
        <w:tc>
          <w:tcPr>
            <w:tcW w:w="1701" w:type="dxa"/>
          </w:tcPr>
          <w:p w14:paraId="344FFEAA" w14:textId="77777777" w:rsidR="00B52024" w:rsidRPr="00B52024" w:rsidRDefault="00B52024" w:rsidP="00B52024">
            <w:pPr>
              <w:spacing w:line="240" w:lineRule="auto"/>
              <w:jc w:val="center"/>
              <w:rPr>
                <w:rFonts w:ascii="Times New Roman" w:hAnsi="Times New Roman" w:cs="Times New Roman"/>
              </w:rPr>
            </w:pPr>
            <w:r w:rsidRPr="00B52024">
              <w:rPr>
                <w:rFonts w:ascii="Times New Roman" w:hAnsi="Times New Roman" w:cs="Times New Roman"/>
              </w:rPr>
              <w:t>17</w:t>
            </w:r>
          </w:p>
        </w:tc>
      </w:tr>
    </w:tbl>
    <w:p w14:paraId="4E231602" w14:textId="77777777" w:rsidR="00390B11" w:rsidRPr="00B52024" w:rsidRDefault="00390B11" w:rsidP="00EC5770">
      <w:pPr>
        <w:jc w:val="center"/>
        <w:rPr>
          <w:rFonts w:ascii="Times New Roman" w:hAnsi="Times New Roman" w:cs="Times New Roman"/>
          <w:b/>
          <w:color w:val="000000" w:themeColor="text1"/>
        </w:rPr>
      </w:pPr>
    </w:p>
    <w:p w14:paraId="040054D2" w14:textId="02928B4E" w:rsidR="00CA7D76" w:rsidRPr="00B52024" w:rsidRDefault="00CA7D76" w:rsidP="00B52024">
      <w:pPr>
        <w:rPr>
          <w:rFonts w:ascii="Times New Roman" w:hAnsi="Times New Roman" w:cs="Times New Roman"/>
          <w:b/>
          <w:color w:val="000000" w:themeColor="text1"/>
        </w:rPr>
      </w:pPr>
    </w:p>
    <w:p w14:paraId="4997EF31" w14:textId="524A35D7" w:rsidR="00EC5770" w:rsidRPr="00B52024" w:rsidRDefault="00EC5770" w:rsidP="00EC5770">
      <w:pPr>
        <w:jc w:val="center"/>
        <w:rPr>
          <w:rFonts w:ascii="Times New Roman" w:hAnsi="Times New Roman" w:cs="Times New Roman"/>
          <w:b/>
          <w:color w:val="000000" w:themeColor="text1"/>
        </w:rPr>
      </w:pPr>
      <w:r w:rsidRPr="00B52024">
        <w:rPr>
          <w:rFonts w:ascii="Times New Roman" w:hAnsi="Times New Roman" w:cs="Times New Roman"/>
          <w:b/>
          <w:color w:val="000000" w:themeColor="text1"/>
        </w:rPr>
        <w:t>Внеурочная занятость</w:t>
      </w:r>
    </w:p>
    <w:p w14:paraId="64C00802" w14:textId="77777777" w:rsidR="00EC5770" w:rsidRPr="00B52024" w:rsidRDefault="00EC5770" w:rsidP="00EC5770">
      <w:pPr>
        <w:jc w:val="center"/>
        <w:rPr>
          <w:rFonts w:ascii="Times New Roman" w:hAnsi="Times New Roman" w:cs="Times New Roman"/>
          <w:b/>
          <w:color w:val="000000" w:themeColor="text1"/>
        </w:rPr>
      </w:pPr>
    </w:p>
    <w:tbl>
      <w:tblPr>
        <w:tblW w:w="10120" w:type="dxa"/>
        <w:tblLayout w:type="fixed"/>
        <w:tblCellMar>
          <w:left w:w="10" w:type="dxa"/>
          <w:right w:w="10" w:type="dxa"/>
        </w:tblCellMar>
        <w:tblLook w:val="0000" w:firstRow="0" w:lastRow="0" w:firstColumn="0" w:lastColumn="0" w:noHBand="0" w:noVBand="0"/>
      </w:tblPr>
      <w:tblGrid>
        <w:gridCol w:w="1898"/>
        <w:gridCol w:w="1843"/>
        <w:gridCol w:w="709"/>
        <w:gridCol w:w="2693"/>
        <w:gridCol w:w="567"/>
        <w:gridCol w:w="1701"/>
        <w:gridCol w:w="709"/>
      </w:tblGrid>
      <w:tr w:rsidR="00EC5770" w:rsidRPr="00B52024" w14:paraId="0ABBD57A" w14:textId="77777777" w:rsidTr="00390B11">
        <w:tc>
          <w:tcPr>
            <w:tcW w:w="1898" w:type="dxa"/>
            <w:vMerge w:val="restart"/>
            <w:tcBorders>
              <w:top w:val="single" w:sz="2" w:space="0" w:color="000000"/>
              <w:left w:val="single" w:sz="2" w:space="0" w:color="000000"/>
            </w:tcBorders>
            <w:tcMar>
              <w:top w:w="55" w:type="dxa"/>
              <w:left w:w="55" w:type="dxa"/>
              <w:bottom w:w="55" w:type="dxa"/>
              <w:right w:w="55" w:type="dxa"/>
            </w:tcMar>
          </w:tcPr>
          <w:p w14:paraId="3600336E" w14:textId="77777777" w:rsidR="00EC5770" w:rsidRPr="00B52024" w:rsidRDefault="00EC5770" w:rsidP="00390B11">
            <w:pPr>
              <w:suppressAutoHyphens/>
              <w:rPr>
                <w:rFonts w:ascii="Times New Roman" w:eastAsia="Calibri" w:hAnsi="Times New Roman" w:cs="Times New Roman"/>
                <w:kern w:val="1"/>
                <w:lang w:eastAsia="ar-SA"/>
              </w:rPr>
            </w:pPr>
          </w:p>
          <w:p w14:paraId="40C1E2B8" w14:textId="77777777" w:rsidR="00EC5770" w:rsidRPr="00B52024" w:rsidRDefault="00EC5770" w:rsidP="00390B11">
            <w:pPr>
              <w:suppressAutoHyphens/>
              <w:rPr>
                <w:rFonts w:ascii="Times New Roman" w:eastAsia="Calibri" w:hAnsi="Times New Roman" w:cs="Times New Roman"/>
                <w:kern w:val="1"/>
                <w:lang w:eastAsia="ar-SA"/>
              </w:rPr>
            </w:pPr>
          </w:p>
          <w:p w14:paraId="69238BED" w14:textId="77777777" w:rsidR="00EC5770" w:rsidRPr="00B52024" w:rsidRDefault="00EC5770" w:rsidP="00390B11">
            <w:pPr>
              <w:suppressAutoHyphens/>
              <w:rPr>
                <w:rFonts w:ascii="Times New Roman" w:eastAsia="Calibri" w:hAnsi="Times New Roman" w:cs="Times New Roman"/>
                <w:kern w:val="1"/>
                <w:lang w:eastAsia="ar-SA"/>
              </w:rPr>
            </w:pPr>
          </w:p>
          <w:p w14:paraId="13BBF032" w14:textId="77777777" w:rsidR="00EC5770" w:rsidRPr="00B52024" w:rsidRDefault="00EC5770" w:rsidP="00390B11">
            <w:pPr>
              <w:suppressAutoHyphens/>
              <w:rPr>
                <w:rFonts w:ascii="Times New Roman" w:eastAsia="Calibri" w:hAnsi="Times New Roman" w:cs="Times New Roman"/>
                <w:kern w:val="1"/>
                <w:lang w:eastAsia="ar-SA"/>
              </w:rPr>
            </w:pPr>
          </w:p>
          <w:p w14:paraId="2BFA73A0" w14:textId="77777777" w:rsidR="00EC5770" w:rsidRPr="00B52024" w:rsidRDefault="00EC5770" w:rsidP="00390B11">
            <w:pPr>
              <w:suppressAutoHyphens/>
              <w:rPr>
                <w:rFonts w:ascii="Times New Roman" w:eastAsia="Calibri" w:hAnsi="Times New Roman" w:cs="Times New Roman"/>
                <w:kern w:val="1"/>
                <w:lang w:eastAsia="ar-SA"/>
              </w:rPr>
            </w:pPr>
          </w:p>
          <w:p w14:paraId="42328336" w14:textId="77777777" w:rsidR="00EC5770" w:rsidRPr="00B52024" w:rsidRDefault="00EC5770" w:rsidP="00390B11">
            <w:pPr>
              <w:suppressAutoHyphens/>
              <w:rPr>
                <w:rFonts w:ascii="Times New Roman" w:eastAsia="Calibri" w:hAnsi="Times New Roman" w:cs="Times New Roman"/>
                <w:kern w:val="1"/>
                <w:lang w:eastAsia="ar-SA"/>
              </w:rPr>
            </w:pPr>
          </w:p>
          <w:p w14:paraId="26E09067"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 xml:space="preserve">Период </w:t>
            </w: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14:paraId="10107478" w14:textId="77777777" w:rsidR="00EC5770" w:rsidRPr="00B52024" w:rsidRDefault="00EC5770" w:rsidP="00390B11">
            <w:pPr>
              <w:suppressAutoHyphens/>
              <w:rPr>
                <w:rFonts w:ascii="Times New Roman" w:eastAsia="Calibri" w:hAnsi="Times New Roman" w:cs="Times New Roman"/>
                <w:b/>
                <w:kern w:val="1"/>
                <w:lang w:eastAsia="ar-SA"/>
              </w:rPr>
            </w:pPr>
            <w:r w:rsidRPr="00B52024">
              <w:rPr>
                <w:rFonts w:ascii="Times New Roman" w:eastAsia="Calibri" w:hAnsi="Times New Roman" w:cs="Times New Roman"/>
                <w:b/>
                <w:kern w:val="1"/>
                <w:lang w:eastAsia="ar-SA"/>
              </w:rPr>
              <w:t>Жизнь ученических сообществ</w:t>
            </w:r>
          </w:p>
          <w:p w14:paraId="6250EA25" w14:textId="77777777" w:rsidR="00EC5770" w:rsidRPr="00B52024" w:rsidRDefault="00EC5770" w:rsidP="00390B11">
            <w:pPr>
              <w:suppressAutoHyphens/>
              <w:rPr>
                <w:rFonts w:ascii="Times New Roman" w:eastAsia="Calibri" w:hAnsi="Times New Roman" w:cs="Times New Roman"/>
                <w:kern w:val="1"/>
                <w:lang w:eastAsia="ar-SA"/>
              </w:rPr>
            </w:pPr>
          </w:p>
        </w:tc>
        <w:tc>
          <w:tcPr>
            <w:tcW w:w="709" w:type="dxa"/>
            <w:tcBorders>
              <w:top w:val="single" w:sz="2" w:space="0" w:color="000000"/>
              <w:left w:val="single" w:sz="2" w:space="0" w:color="000000"/>
              <w:bottom w:val="single" w:sz="2" w:space="0" w:color="000000"/>
              <w:right w:val="single" w:sz="2" w:space="0" w:color="000000"/>
            </w:tcBorders>
          </w:tcPr>
          <w:p w14:paraId="55338361"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Часы</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3443F655" w14:textId="77777777" w:rsidR="00EC5770" w:rsidRPr="00B52024" w:rsidRDefault="00EC5770" w:rsidP="00390B11">
            <w:pPr>
              <w:suppressAutoHyphens/>
              <w:rPr>
                <w:rFonts w:ascii="Times New Roman" w:eastAsia="Calibri" w:hAnsi="Times New Roman" w:cs="Times New Roman"/>
                <w:b/>
                <w:kern w:val="1"/>
                <w:lang w:eastAsia="ar-SA"/>
              </w:rPr>
            </w:pPr>
            <w:r w:rsidRPr="00B52024">
              <w:rPr>
                <w:rFonts w:ascii="Times New Roman" w:eastAsia="Calibri" w:hAnsi="Times New Roman" w:cs="Times New Roman"/>
                <w:b/>
                <w:kern w:val="1"/>
                <w:lang w:eastAsia="ar-SA"/>
              </w:rPr>
              <w:t>Внеурочная деятельность по предметам школьной программы:</w:t>
            </w:r>
          </w:p>
          <w:p w14:paraId="2E4DE968" w14:textId="77777777" w:rsidR="00EC5770" w:rsidRPr="00B52024" w:rsidRDefault="00EC5770" w:rsidP="00390B11">
            <w:pPr>
              <w:suppressAutoHyphens/>
              <w:rPr>
                <w:rFonts w:ascii="Times New Roman" w:eastAsia="Calibri" w:hAnsi="Times New Roman" w:cs="Times New Roman"/>
                <w:kern w:val="1"/>
                <w:lang w:eastAsia="ar-SA"/>
              </w:rPr>
            </w:pPr>
          </w:p>
        </w:tc>
        <w:tc>
          <w:tcPr>
            <w:tcW w:w="567" w:type="dxa"/>
            <w:tcBorders>
              <w:top w:val="single" w:sz="2" w:space="0" w:color="000000"/>
              <w:left w:val="single" w:sz="2" w:space="0" w:color="000000"/>
              <w:bottom w:val="single" w:sz="2" w:space="0" w:color="000000"/>
              <w:right w:val="single" w:sz="2" w:space="0" w:color="000000"/>
            </w:tcBorders>
          </w:tcPr>
          <w:p w14:paraId="7DFFFC0A"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Часы</w:t>
            </w:r>
          </w:p>
        </w:tc>
        <w:tc>
          <w:tcPr>
            <w:tcW w:w="1701" w:type="dxa"/>
            <w:vMerge w:val="restart"/>
            <w:tcBorders>
              <w:top w:val="single" w:sz="2" w:space="0" w:color="000000"/>
              <w:left w:val="single" w:sz="2" w:space="0" w:color="000000"/>
            </w:tcBorders>
            <w:tcMar>
              <w:top w:w="55" w:type="dxa"/>
              <w:left w:w="55" w:type="dxa"/>
              <w:bottom w:w="55" w:type="dxa"/>
              <w:right w:w="55" w:type="dxa"/>
            </w:tcMar>
          </w:tcPr>
          <w:p w14:paraId="607513DA" w14:textId="77777777" w:rsidR="00EC5770" w:rsidRPr="00B52024" w:rsidRDefault="00EC5770" w:rsidP="00390B11">
            <w:pPr>
              <w:suppressAutoHyphens/>
              <w:rPr>
                <w:rFonts w:ascii="Times New Roman" w:eastAsia="Calibri" w:hAnsi="Times New Roman" w:cs="Times New Roman"/>
                <w:kern w:val="1"/>
                <w:lang w:eastAsia="ar-SA"/>
              </w:rPr>
            </w:pPr>
          </w:p>
          <w:p w14:paraId="068774BB" w14:textId="77777777" w:rsidR="00EC5770" w:rsidRPr="00B52024" w:rsidRDefault="00EC5770" w:rsidP="00390B11">
            <w:pPr>
              <w:suppressAutoHyphens/>
              <w:rPr>
                <w:rFonts w:ascii="Times New Roman" w:eastAsia="Calibri" w:hAnsi="Times New Roman" w:cs="Times New Roman"/>
                <w:kern w:val="1"/>
                <w:lang w:eastAsia="ar-SA"/>
              </w:rPr>
            </w:pPr>
          </w:p>
          <w:p w14:paraId="1595D7F1" w14:textId="77777777" w:rsidR="00EC5770" w:rsidRPr="00B52024" w:rsidRDefault="00EC5770" w:rsidP="00390B11">
            <w:pPr>
              <w:suppressAutoHyphens/>
              <w:rPr>
                <w:rFonts w:ascii="Times New Roman" w:eastAsia="Calibri" w:hAnsi="Times New Roman" w:cs="Times New Roman"/>
                <w:kern w:val="1"/>
                <w:lang w:eastAsia="ar-SA"/>
              </w:rPr>
            </w:pPr>
          </w:p>
          <w:p w14:paraId="308A0042" w14:textId="77777777" w:rsidR="00EC5770" w:rsidRPr="00B52024" w:rsidRDefault="00EC5770" w:rsidP="00390B11">
            <w:pPr>
              <w:suppressAutoHyphens/>
              <w:rPr>
                <w:rFonts w:ascii="Times New Roman" w:eastAsia="Calibri" w:hAnsi="Times New Roman" w:cs="Times New Roman"/>
                <w:kern w:val="1"/>
                <w:lang w:eastAsia="ar-SA"/>
              </w:rPr>
            </w:pPr>
          </w:p>
          <w:p w14:paraId="3938B74C" w14:textId="77777777" w:rsidR="00EC5770" w:rsidRPr="00B52024" w:rsidRDefault="00EC5770" w:rsidP="00390B11">
            <w:pPr>
              <w:suppressAutoHyphens/>
              <w:rPr>
                <w:rFonts w:ascii="Times New Roman" w:eastAsia="Calibri" w:hAnsi="Times New Roman" w:cs="Times New Roman"/>
                <w:kern w:val="1"/>
                <w:lang w:eastAsia="ar-SA"/>
              </w:rPr>
            </w:pPr>
          </w:p>
          <w:p w14:paraId="4FDCB7D9" w14:textId="77777777" w:rsidR="00EC5770" w:rsidRPr="00B52024" w:rsidRDefault="00EC5770" w:rsidP="00390B11">
            <w:pPr>
              <w:suppressAutoHyphens/>
              <w:rPr>
                <w:rFonts w:ascii="Times New Roman" w:eastAsia="Calibri" w:hAnsi="Times New Roman" w:cs="Times New Roman"/>
                <w:b/>
                <w:kern w:val="1"/>
                <w:lang w:eastAsia="ar-SA"/>
              </w:rPr>
            </w:pPr>
          </w:p>
          <w:p w14:paraId="6185E67B" w14:textId="77777777" w:rsidR="00EC5770" w:rsidRPr="00B52024" w:rsidRDefault="00EC5770" w:rsidP="00390B11">
            <w:pPr>
              <w:suppressAutoHyphens/>
              <w:rPr>
                <w:rFonts w:ascii="Times New Roman" w:eastAsia="Calibri" w:hAnsi="Times New Roman" w:cs="Times New Roman"/>
                <w:b/>
                <w:kern w:val="1"/>
                <w:lang w:eastAsia="ar-SA"/>
              </w:rPr>
            </w:pPr>
            <w:r w:rsidRPr="00B52024">
              <w:rPr>
                <w:rFonts w:ascii="Times New Roman" w:eastAsia="Calibri" w:hAnsi="Times New Roman" w:cs="Times New Roman"/>
                <w:b/>
                <w:kern w:val="1"/>
                <w:lang w:eastAsia="ar-SA"/>
              </w:rPr>
              <w:t>Воспитательные мероприятия</w:t>
            </w:r>
          </w:p>
          <w:p w14:paraId="68E7F70A"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b/>
                <w:kern w:val="1"/>
                <w:lang w:eastAsia="ar-SA"/>
              </w:rPr>
              <w:t>(по плану)</w:t>
            </w:r>
          </w:p>
        </w:tc>
        <w:tc>
          <w:tcPr>
            <w:tcW w:w="709" w:type="dxa"/>
            <w:vMerge w:val="restart"/>
            <w:tcBorders>
              <w:top w:val="single" w:sz="2" w:space="0" w:color="000000"/>
              <w:left w:val="single" w:sz="2" w:space="0" w:color="000000"/>
              <w:right w:val="single" w:sz="2" w:space="0" w:color="000000"/>
            </w:tcBorders>
            <w:tcMar>
              <w:top w:w="55" w:type="dxa"/>
              <w:left w:w="55" w:type="dxa"/>
              <w:bottom w:w="55" w:type="dxa"/>
              <w:right w:w="55" w:type="dxa"/>
            </w:tcMar>
          </w:tcPr>
          <w:p w14:paraId="25FD2C3A" w14:textId="77777777" w:rsidR="00EC5770" w:rsidRPr="00B52024" w:rsidRDefault="00EC5770" w:rsidP="00390B11">
            <w:pPr>
              <w:suppressAutoHyphens/>
              <w:rPr>
                <w:rFonts w:ascii="Times New Roman" w:eastAsia="Calibri" w:hAnsi="Times New Roman" w:cs="Times New Roman"/>
                <w:kern w:val="1"/>
                <w:lang w:eastAsia="ar-SA"/>
              </w:rPr>
            </w:pPr>
          </w:p>
          <w:p w14:paraId="7C966EA1" w14:textId="77777777" w:rsidR="00EC5770" w:rsidRPr="00B52024" w:rsidRDefault="00EC5770" w:rsidP="00390B11">
            <w:pPr>
              <w:suppressAutoHyphens/>
              <w:rPr>
                <w:rFonts w:ascii="Times New Roman" w:eastAsia="Calibri" w:hAnsi="Times New Roman" w:cs="Times New Roman"/>
                <w:kern w:val="1"/>
                <w:lang w:eastAsia="ar-SA"/>
              </w:rPr>
            </w:pPr>
          </w:p>
          <w:p w14:paraId="321F1438" w14:textId="77777777" w:rsidR="00EC5770" w:rsidRPr="00B52024" w:rsidRDefault="00EC5770" w:rsidP="00390B11">
            <w:pPr>
              <w:suppressAutoHyphens/>
              <w:rPr>
                <w:rFonts w:ascii="Times New Roman" w:eastAsia="Calibri" w:hAnsi="Times New Roman" w:cs="Times New Roman"/>
                <w:kern w:val="1"/>
                <w:lang w:eastAsia="ar-SA"/>
              </w:rPr>
            </w:pPr>
          </w:p>
          <w:p w14:paraId="6D577A63" w14:textId="77777777" w:rsidR="00EC5770" w:rsidRPr="00B52024" w:rsidRDefault="00EC5770" w:rsidP="00390B11">
            <w:pPr>
              <w:suppressAutoHyphens/>
              <w:rPr>
                <w:rFonts w:ascii="Times New Roman" w:eastAsia="Calibri" w:hAnsi="Times New Roman" w:cs="Times New Roman"/>
                <w:kern w:val="1"/>
                <w:lang w:eastAsia="ar-SA"/>
              </w:rPr>
            </w:pPr>
          </w:p>
          <w:p w14:paraId="4FFF2432" w14:textId="77777777" w:rsidR="00EC5770" w:rsidRPr="00B52024" w:rsidRDefault="00EC5770" w:rsidP="00390B11">
            <w:pPr>
              <w:suppressAutoHyphens/>
              <w:rPr>
                <w:rFonts w:ascii="Times New Roman" w:eastAsia="Calibri" w:hAnsi="Times New Roman" w:cs="Times New Roman"/>
                <w:kern w:val="1"/>
                <w:lang w:eastAsia="ar-SA"/>
              </w:rPr>
            </w:pPr>
          </w:p>
          <w:p w14:paraId="0A1C724D" w14:textId="77777777" w:rsidR="00EC5770" w:rsidRPr="00B52024" w:rsidRDefault="00EC5770" w:rsidP="00390B11">
            <w:pPr>
              <w:suppressAutoHyphens/>
              <w:rPr>
                <w:rFonts w:ascii="Times New Roman" w:eastAsia="Calibri" w:hAnsi="Times New Roman" w:cs="Times New Roman"/>
                <w:kern w:val="1"/>
                <w:lang w:eastAsia="ar-SA"/>
              </w:rPr>
            </w:pPr>
          </w:p>
          <w:p w14:paraId="0059A92D"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Всего</w:t>
            </w:r>
          </w:p>
        </w:tc>
      </w:tr>
      <w:tr w:rsidR="00EC5770" w:rsidRPr="00B52024" w14:paraId="30822CAF" w14:textId="77777777" w:rsidTr="00390B11">
        <w:tc>
          <w:tcPr>
            <w:tcW w:w="1898" w:type="dxa"/>
            <w:vMerge/>
            <w:tcBorders>
              <w:left w:val="single" w:sz="2" w:space="0" w:color="000000"/>
            </w:tcBorders>
            <w:tcMar>
              <w:top w:w="55" w:type="dxa"/>
              <w:left w:w="55" w:type="dxa"/>
              <w:bottom w:w="55" w:type="dxa"/>
              <w:right w:w="55" w:type="dxa"/>
            </w:tcMar>
          </w:tcPr>
          <w:p w14:paraId="62F970A7" w14:textId="77777777" w:rsidR="00EC5770" w:rsidRPr="00B52024" w:rsidRDefault="00EC5770" w:rsidP="00390B11">
            <w:pPr>
              <w:suppressAutoHyphens/>
              <w:rPr>
                <w:rFonts w:ascii="Times New Roman" w:eastAsia="Calibri" w:hAnsi="Times New Roman" w:cs="Times New Roman"/>
                <w:kern w:val="1"/>
                <w:lang w:eastAsia="ar-SA"/>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14:paraId="16639BE4"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Тимуровское движение</w:t>
            </w:r>
          </w:p>
          <w:p w14:paraId="06602D3C" w14:textId="77777777" w:rsidR="00EC5770" w:rsidRPr="00B52024" w:rsidRDefault="00EC5770" w:rsidP="00390B11">
            <w:pPr>
              <w:suppressAutoHyphens/>
              <w:rPr>
                <w:rFonts w:ascii="Times New Roman" w:eastAsia="Calibri" w:hAnsi="Times New Roman" w:cs="Times New Roman"/>
                <w:kern w:val="1"/>
                <w:lang w:eastAsia="ar-SA"/>
              </w:rPr>
            </w:pPr>
          </w:p>
        </w:tc>
        <w:tc>
          <w:tcPr>
            <w:tcW w:w="709" w:type="dxa"/>
            <w:tcBorders>
              <w:top w:val="single" w:sz="2" w:space="0" w:color="000000"/>
              <w:left w:val="single" w:sz="2" w:space="0" w:color="000000"/>
              <w:bottom w:val="single" w:sz="2" w:space="0" w:color="000000"/>
              <w:right w:val="single" w:sz="2" w:space="0" w:color="000000"/>
            </w:tcBorders>
          </w:tcPr>
          <w:p w14:paraId="32B3FB23"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2,5</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3DB64B3A" w14:textId="54E7A15C" w:rsidR="00EC5770"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Легкая атлетика</w:t>
            </w:r>
          </w:p>
          <w:p w14:paraId="1570BDEC" w14:textId="12BA1179" w:rsidR="00EC5770"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В</w:t>
            </w:r>
            <w:r w:rsidR="00EC5770" w:rsidRPr="00B52024">
              <w:rPr>
                <w:rFonts w:ascii="Times New Roman" w:eastAsia="Calibri" w:hAnsi="Times New Roman" w:cs="Times New Roman"/>
                <w:kern w:val="1"/>
                <w:lang w:eastAsia="ar-SA"/>
              </w:rPr>
              <w:t>олейбол</w:t>
            </w:r>
            <w:r w:rsidRPr="00B52024">
              <w:rPr>
                <w:rFonts w:ascii="Times New Roman" w:eastAsia="Calibri" w:hAnsi="Times New Roman" w:cs="Times New Roman"/>
                <w:kern w:val="1"/>
                <w:lang w:eastAsia="ar-SA"/>
              </w:rPr>
              <w:t xml:space="preserve"> </w:t>
            </w:r>
          </w:p>
        </w:tc>
        <w:tc>
          <w:tcPr>
            <w:tcW w:w="567" w:type="dxa"/>
            <w:tcBorders>
              <w:top w:val="single" w:sz="2" w:space="0" w:color="000000"/>
              <w:left w:val="single" w:sz="2" w:space="0" w:color="000000"/>
              <w:bottom w:val="single" w:sz="2" w:space="0" w:color="000000"/>
              <w:right w:val="single" w:sz="2" w:space="0" w:color="000000"/>
            </w:tcBorders>
          </w:tcPr>
          <w:p w14:paraId="2132D603"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2,5</w:t>
            </w:r>
          </w:p>
          <w:p w14:paraId="3648EB4F" w14:textId="77777777" w:rsidR="00EC5770" w:rsidRPr="00B52024" w:rsidRDefault="00EC5770"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2,5</w:t>
            </w:r>
          </w:p>
        </w:tc>
        <w:tc>
          <w:tcPr>
            <w:tcW w:w="1701" w:type="dxa"/>
            <w:vMerge/>
            <w:tcBorders>
              <w:left w:val="single" w:sz="2" w:space="0" w:color="000000"/>
            </w:tcBorders>
            <w:tcMar>
              <w:top w:w="55" w:type="dxa"/>
              <w:left w:w="55" w:type="dxa"/>
              <w:bottom w:w="55" w:type="dxa"/>
              <w:right w:w="55" w:type="dxa"/>
            </w:tcMar>
          </w:tcPr>
          <w:p w14:paraId="267814B6" w14:textId="77777777" w:rsidR="00EC5770" w:rsidRPr="00B52024" w:rsidRDefault="00EC5770" w:rsidP="00390B11">
            <w:pPr>
              <w:suppressAutoHyphens/>
              <w:rPr>
                <w:rFonts w:ascii="Times New Roman" w:eastAsia="Calibri" w:hAnsi="Times New Roman" w:cs="Times New Roman"/>
                <w:kern w:val="1"/>
                <w:lang w:eastAsia="ar-SA"/>
              </w:rPr>
            </w:pPr>
          </w:p>
        </w:tc>
        <w:tc>
          <w:tcPr>
            <w:tcW w:w="709" w:type="dxa"/>
            <w:vMerge/>
            <w:tcBorders>
              <w:left w:val="single" w:sz="2" w:space="0" w:color="000000"/>
              <w:right w:val="single" w:sz="2" w:space="0" w:color="000000"/>
            </w:tcBorders>
            <w:tcMar>
              <w:top w:w="55" w:type="dxa"/>
              <w:left w:w="55" w:type="dxa"/>
              <w:bottom w:w="55" w:type="dxa"/>
              <w:right w:w="55" w:type="dxa"/>
            </w:tcMar>
          </w:tcPr>
          <w:p w14:paraId="67BF49E1" w14:textId="77777777" w:rsidR="00EC5770" w:rsidRPr="00B52024" w:rsidRDefault="00EC5770" w:rsidP="00390B11">
            <w:pPr>
              <w:suppressAutoHyphens/>
              <w:rPr>
                <w:rFonts w:ascii="Times New Roman" w:eastAsia="Calibri" w:hAnsi="Times New Roman" w:cs="Times New Roman"/>
                <w:kern w:val="1"/>
                <w:lang w:eastAsia="ar-SA"/>
              </w:rPr>
            </w:pPr>
          </w:p>
        </w:tc>
      </w:tr>
      <w:tr w:rsidR="00390B11" w:rsidRPr="00B52024" w14:paraId="0B68A5DE" w14:textId="77777777" w:rsidTr="00390B11">
        <w:tc>
          <w:tcPr>
            <w:tcW w:w="1898" w:type="dxa"/>
            <w:vMerge/>
            <w:tcBorders>
              <w:left w:val="single" w:sz="2" w:space="0" w:color="000000"/>
            </w:tcBorders>
            <w:tcMar>
              <w:top w:w="55" w:type="dxa"/>
              <w:left w:w="55" w:type="dxa"/>
              <w:bottom w:w="55" w:type="dxa"/>
              <w:right w:w="55" w:type="dxa"/>
            </w:tcMar>
          </w:tcPr>
          <w:p w14:paraId="0CF8F74A" w14:textId="77777777" w:rsidR="00390B11" w:rsidRPr="00B52024" w:rsidRDefault="00390B11" w:rsidP="00390B11">
            <w:pPr>
              <w:suppressAutoHyphens/>
              <w:rPr>
                <w:rFonts w:ascii="Times New Roman" w:eastAsia="Calibri" w:hAnsi="Times New Roman" w:cs="Times New Roman"/>
                <w:kern w:val="1"/>
                <w:lang w:eastAsia="ar-SA"/>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14:paraId="463390D3" w14:textId="70C02D5C"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Волонтерская группа «Кобра»</w:t>
            </w:r>
          </w:p>
        </w:tc>
        <w:tc>
          <w:tcPr>
            <w:tcW w:w="709" w:type="dxa"/>
            <w:tcBorders>
              <w:top w:val="single" w:sz="2" w:space="0" w:color="000000"/>
              <w:left w:val="single" w:sz="2" w:space="0" w:color="000000"/>
              <w:bottom w:val="single" w:sz="2" w:space="0" w:color="000000"/>
              <w:right w:val="single" w:sz="2" w:space="0" w:color="000000"/>
            </w:tcBorders>
          </w:tcPr>
          <w:p w14:paraId="4347B84F"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2,5</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31767762" w14:textId="437F39E2"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hAnsi="Times New Roman" w:cs="Times New Roman"/>
              </w:rPr>
              <w:t>Математический практикум</w:t>
            </w:r>
          </w:p>
        </w:tc>
        <w:tc>
          <w:tcPr>
            <w:tcW w:w="567" w:type="dxa"/>
            <w:tcBorders>
              <w:top w:val="single" w:sz="2" w:space="0" w:color="000000"/>
              <w:left w:val="single" w:sz="2" w:space="0" w:color="000000"/>
              <w:bottom w:val="single" w:sz="2" w:space="0" w:color="000000"/>
              <w:right w:val="single" w:sz="2" w:space="0" w:color="000000"/>
            </w:tcBorders>
          </w:tcPr>
          <w:p w14:paraId="28CEA56C" w14:textId="2BB88AF1"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10</w:t>
            </w:r>
          </w:p>
        </w:tc>
        <w:tc>
          <w:tcPr>
            <w:tcW w:w="1701" w:type="dxa"/>
            <w:vMerge/>
            <w:tcBorders>
              <w:left w:val="single" w:sz="2" w:space="0" w:color="000000"/>
            </w:tcBorders>
            <w:tcMar>
              <w:top w:w="55" w:type="dxa"/>
              <w:left w:w="55" w:type="dxa"/>
              <w:bottom w:w="55" w:type="dxa"/>
              <w:right w:w="55" w:type="dxa"/>
            </w:tcMar>
          </w:tcPr>
          <w:p w14:paraId="1AACEA44"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vMerge/>
            <w:tcBorders>
              <w:left w:val="single" w:sz="2" w:space="0" w:color="000000"/>
              <w:right w:val="single" w:sz="2" w:space="0" w:color="000000"/>
            </w:tcBorders>
            <w:tcMar>
              <w:top w:w="55" w:type="dxa"/>
              <w:left w:w="55" w:type="dxa"/>
              <w:bottom w:w="55" w:type="dxa"/>
              <w:right w:w="55" w:type="dxa"/>
            </w:tcMar>
          </w:tcPr>
          <w:p w14:paraId="76A3F7DC" w14:textId="77777777" w:rsidR="00390B11" w:rsidRPr="00B52024" w:rsidRDefault="00390B11" w:rsidP="00390B11">
            <w:pPr>
              <w:suppressAutoHyphens/>
              <w:rPr>
                <w:rFonts w:ascii="Times New Roman" w:eastAsia="Calibri" w:hAnsi="Times New Roman" w:cs="Times New Roman"/>
                <w:kern w:val="1"/>
                <w:lang w:eastAsia="ar-SA"/>
              </w:rPr>
            </w:pPr>
          </w:p>
        </w:tc>
      </w:tr>
      <w:tr w:rsidR="00390B11" w:rsidRPr="00B52024" w14:paraId="44514D12" w14:textId="77777777" w:rsidTr="00390B11">
        <w:tc>
          <w:tcPr>
            <w:tcW w:w="1898" w:type="dxa"/>
            <w:vMerge/>
            <w:tcBorders>
              <w:left w:val="single" w:sz="2" w:space="0" w:color="000000"/>
            </w:tcBorders>
            <w:tcMar>
              <w:top w:w="55" w:type="dxa"/>
              <w:left w:w="55" w:type="dxa"/>
              <w:bottom w:w="55" w:type="dxa"/>
              <w:right w:w="55" w:type="dxa"/>
            </w:tcMar>
          </w:tcPr>
          <w:p w14:paraId="48AFDB56" w14:textId="77777777" w:rsidR="00390B11" w:rsidRPr="00B52024" w:rsidRDefault="00390B11" w:rsidP="00390B11">
            <w:pPr>
              <w:suppressAutoHyphens/>
              <w:rPr>
                <w:rFonts w:ascii="Times New Roman" w:eastAsia="Calibri" w:hAnsi="Times New Roman" w:cs="Times New Roman"/>
                <w:kern w:val="1"/>
                <w:lang w:eastAsia="ar-SA"/>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14:paraId="1D7E5A18"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РДШ</w:t>
            </w:r>
          </w:p>
        </w:tc>
        <w:tc>
          <w:tcPr>
            <w:tcW w:w="709" w:type="dxa"/>
            <w:tcBorders>
              <w:top w:val="single" w:sz="2" w:space="0" w:color="000000"/>
              <w:left w:val="single" w:sz="2" w:space="0" w:color="000000"/>
              <w:bottom w:val="single" w:sz="2" w:space="0" w:color="000000"/>
              <w:right w:val="single" w:sz="2" w:space="0" w:color="000000"/>
            </w:tcBorders>
          </w:tcPr>
          <w:p w14:paraId="13531B1F"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2,5</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764423EA" w14:textId="4E8FC45F"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hAnsi="Times New Roman" w:cs="Times New Roman"/>
              </w:rPr>
              <w:t>Основы молекулярной биологии и генетики</w:t>
            </w:r>
          </w:p>
        </w:tc>
        <w:tc>
          <w:tcPr>
            <w:tcW w:w="567" w:type="dxa"/>
            <w:tcBorders>
              <w:top w:val="single" w:sz="2" w:space="0" w:color="000000"/>
              <w:left w:val="single" w:sz="2" w:space="0" w:color="000000"/>
              <w:bottom w:val="single" w:sz="2" w:space="0" w:color="000000"/>
              <w:right w:val="single" w:sz="2" w:space="0" w:color="000000"/>
            </w:tcBorders>
          </w:tcPr>
          <w:p w14:paraId="2F22B5EE" w14:textId="39613C42"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5</w:t>
            </w:r>
          </w:p>
        </w:tc>
        <w:tc>
          <w:tcPr>
            <w:tcW w:w="1701" w:type="dxa"/>
            <w:vMerge/>
            <w:tcBorders>
              <w:left w:val="single" w:sz="2" w:space="0" w:color="000000"/>
            </w:tcBorders>
            <w:tcMar>
              <w:top w:w="55" w:type="dxa"/>
              <w:left w:w="55" w:type="dxa"/>
              <w:bottom w:w="55" w:type="dxa"/>
              <w:right w:w="55" w:type="dxa"/>
            </w:tcMar>
          </w:tcPr>
          <w:p w14:paraId="61AA30EB"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vMerge/>
            <w:tcBorders>
              <w:left w:val="single" w:sz="2" w:space="0" w:color="000000"/>
              <w:right w:val="single" w:sz="2" w:space="0" w:color="000000"/>
            </w:tcBorders>
            <w:tcMar>
              <w:top w:w="55" w:type="dxa"/>
              <w:left w:w="55" w:type="dxa"/>
              <w:bottom w:w="55" w:type="dxa"/>
              <w:right w:w="55" w:type="dxa"/>
            </w:tcMar>
          </w:tcPr>
          <w:p w14:paraId="59238FD2" w14:textId="77777777" w:rsidR="00390B11" w:rsidRPr="00B52024" w:rsidRDefault="00390B11" w:rsidP="00390B11">
            <w:pPr>
              <w:suppressAutoHyphens/>
              <w:rPr>
                <w:rFonts w:ascii="Times New Roman" w:eastAsia="Calibri" w:hAnsi="Times New Roman" w:cs="Times New Roman"/>
                <w:kern w:val="1"/>
                <w:lang w:eastAsia="ar-SA"/>
              </w:rPr>
            </w:pPr>
          </w:p>
        </w:tc>
      </w:tr>
      <w:tr w:rsidR="00390B11" w:rsidRPr="00B52024" w14:paraId="5DD17FA7" w14:textId="77777777" w:rsidTr="00390B11">
        <w:tc>
          <w:tcPr>
            <w:tcW w:w="1898" w:type="dxa"/>
            <w:vMerge/>
            <w:tcBorders>
              <w:left w:val="single" w:sz="2" w:space="0" w:color="000000"/>
              <w:bottom w:val="single" w:sz="2" w:space="0" w:color="000000"/>
            </w:tcBorders>
            <w:tcMar>
              <w:top w:w="55" w:type="dxa"/>
              <w:left w:w="55" w:type="dxa"/>
              <w:bottom w:w="55" w:type="dxa"/>
              <w:right w:w="55" w:type="dxa"/>
            </w:tcMar>
          </w:tcPr>
          <w:p w14:paraId="7E0686F3" w14:textId="77777777" w:rsidR="00390B11" w:rsidRPr="00B52024" w:rsidRDefault="00390B11" w:rsidP="00390B11">
            <w:pPr>
              <w:suppressAutoHyphens/>
              <w:rPr>
                <w:rFonts w:ascii="Times New Roman" w:eastAsia="Calibri" w:hAnsi="Times New Roman" w:cs="Times New Roman"/>
                <w:kern w:val="1"/>
                <w:lang w:eastAsia="ar-SA"/>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14:paraId="5B740931"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Школьное самоуправление</w:t>
            </w:r>
          </w:p>
        </w:tc>
        <w:tc>
          <w:tcPr>
            <w:tcW w:w="709" w:type="dxa"/>
            <w:tcBorders>
              <w:top w:val="single" w:sz="2" w:space="0" w:color="000000"/>
              <w:left w:val="single" w:sz="2" w:space="0" w:color="000000"/>
              <w:bottom w:val="single" w:sz="2" w:space="0" w:color="000000"/>
              <w:right w:val="single" w:sz="2" w:space="0" w:color="000000"/>
            </w:tcBorders>
          </w:tcPr>
          <w:p w14:paraId="0D9192D1"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2,5</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24BA12A0" w14:textId="7C138768"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hAnsi="Times New Roman" w:cs="Times New Roman"/>
              </w:rPr>
              <w:t>Подготовка к ЕГЭ по русскому языку</w:t>
            </w:r>
          </w:p>
        </w:tc>
        <w:tc>
          <w:tcPr>
            <w:tcW w:w="567" w:type="dxa"/>
            <w:tcBorders>
              <w:top w:val="single" w:sz="2" w:space="0" w:color="000000"/>
              <w:left w:val="single" w:sz="2" w:space="0" w:color="000000"/>
              <w:bottom w:val="single" w:sz="2" w:space="0" w:color="000000"/>
              <w:right w:val="single" w:sz="2" w:space="0" w:color="000000"/>
            </w:tcBorders>
          </w:tcPr>
          <w:p w14:paraId="11694E88" w14:textId="6A9FE56F"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5</w:t>
            </w:r>
          </w:p>
        </w:tc>
        <w:tc>
          <w:tcPr>
            <w:tcW w:w="1701" w:type="dxa"/>
            <w:vMerge/>
            <w:tcBorders>
              <w:left w:val="single" w:sz="2" w:space="0" w:color="000000"/>
              <w:bottom w:val="single" w:sz="2" w:space="0" w:color="000000"/>
            </w:tcBorders>
            <w:tcMar>
              <w:top w:w="55" w:type="dxa"/>
              <w:left w:w="55" w:type="dxa"/>
              <w:bottom w:w="55" w:type="dxa"/>
              <w:right w:w="55" w:type="dxa"/>
            </w:tcMar>
          </w:tcPr>
          <w:p w14:paraId="0FF6790C"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7D8E7954" w14:textId="77777777" w:rsidR="00390B11" w:rsidRPr="00B52024" w:rsidRDefault="00390B11" w:rsidP="00390B11">
            <w:pPr>
              <w:suppressAutoHyphens/>
              <w:rPr>
                <w:rFonts w:ascii="Times New Roman" w:eastAsia="Calibri" w:hAnsi="Times New Roman" w:cs="Times New Roman"/>
                <w:kern w:val="1"/>
                <w:lang w:eastAsia="ar-SA"/>
              </w:rPr>
            </w:pPr>
          </w:p>
        </w:tc>
      </w:tr>
      <w:tr w:rsidR="00390B11" w:rsidRPr="00B52024" w14:paraId="51F04F57" w14:textId="77777777" w:rsidTr="00390B11">
        <w:tc>
          <w:tcPr>
            <w:tcW w:w="1898" w:type="dxa"/>
            <w:tcBorders>
              <w:left w:val="single" w:sz="2" w:space="0" w:color="000000"/>
              <w:bottom w:val="single" w:sz="2" w:space="0" w:color="000000"/>
            </w:tcBorders>
            <w:tcMar>
              <w:top w:w="55" w:type="dxa"/>
              <w:left w:w="55" w:type="dxa"/>
              <w:bottom w:w="55" w:type="dxa"/>
              <w:right w:w="55" w:type="dxa"/>
            </w:tcMar>
          </w:tcPr>
          <w:p w14:paraId="45DBB71B" w14:textId="77777777" w:rsidR="00390B11" w:rsidRPr="00B52024" w:rsidRDefault="00390B11" w:rsidP="00390B11">
            <w:pPr>
              <w:suppressAutoHyphens/>
              <w:rPr>
                <w:rFonts w:ascii="Times New Roman" w:eastAsia="Calibri" w:hAnsi="Times New Roman" w:cs="Times New Roman"/>
                <w:kern w:val="1"/>
                <w:lang w:eastAsia="ar-SA"/>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14:paraId="190C5C28"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tcBorders>
              <w:top w:val="single" w:sz="2" w:space="0" w:color="000000"/>
              <w:left w:val="single" w:sz="2" w:space="0" w:color="000000"/>
              <w:bottom w:val="single" w:sz="2" w:space="0" w:color="000000"/>
              <w:right w:val="single" w:sz="2" w:space="0" w:color="000000"/>
            </w:tcBorders>
          </w:tcPr>
          <w:p w14:paraId="0A3819BD" w14:textId="77777777" w:rsidR="00390B11" w:rsidRPr="00B52024" w:rsidRDefault="00390B11" w:rsidP="00390B11">
            <w:pPr>
              <w:suppressAutoHyphens/>
              <w:rPr>
                <w:rFonts w:ascii="Times New Roman" w:eastAsia="Calibri" w:hAnsi="Times New Roman" w:cs="Times New Roman"/>
                <w:kern w:val="1"/>
                <w:lang w:eastAsia="ar-SA"/>
              </w:rPr>
            </w:pP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25402BC6" w14:textId="4A46ACCA"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hAnsi="Times New Roman" w:cs="Times New Roman"/>
              </w:rPr>
              <w:t>Решение задач по физике</w:t>
            </w:r>
          </w:p>
        </w:tc>
        <w:tc>
          <w:tcPr>
            <w:tcW w:w="567" w:type="dxa"/>
            <w:tcBorders>
              <w:top w:val="single" w:sz="2" w:space="0" w:color="000000"/>
              <w:left w:val="single" w:sz="2" w:space="0" w:color="000000"/>
              <w:bottom w:val="single" w:sz="2" w:space="0" w:color="000000"/>
              <w:right w:val="single" w:sz="2" w:space="0" w:color="000000"/>
            </w:tcBorders>
          </w:tcPr>
          <w:p w14:paraId="29DC02AE" w14:textId="1331D15B"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5</w:t>
            </w:r>
          </w:p>
        </w:tc>
        <w:tc>
          <w:tcPr>
            <w:tcW w:w="1701" w:type="dxa"/>
            <w:tcBorders>
              <w:left w:val="single" w:sz="2" w:space="0" w:color="000000"/>
              <w:bottom w:val="single" w:sz="2" w:space="0" w:color="000000"/>
            </w:tcBorders>
            <w:tcMar>
              <w:top w:w="55" w:type="dxa"/>
              <w:left w:w="55" w:type="dxa"/>
              <w:bottom w:w="55" w:type="dxa"/>
              <w:right w:w="55" w:type="dxa"/>
            </w:tcMar>
          </w:tcPr>
          <w:p w14:paraId="785F8614"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A7A84D" w14:textId="77777777" w:rsidR="00390B11" w:rsidRPr="00B52024" w:rsidRDefault="00390B11" w:rsidP="00390B11">
            <w:pPr>
              <w:suppressAutoHyphens/>
              <w:rPr>
                <w:rFonts w:ascii="Times New Roman" w:eastAsia="Calibri" w:hAnsi="Times New Roman" w:cs="Times New Roman"/>
                <w:kern w:val="1"/>
                <w:lang w:eastAsia="ar-SA"/>
              </w:rPr>
            </w:pPr>
          </w:p>
        </w:tc>
      </w:tr>
      <w:tr w:rsidR="00390B11" w:rsidRPr="00B52024" w14:paraId="49A82194" w14:textId="77777777" w:rsidTr="00390B11">
        <w:tc>
          <w:tcPr>
            <w:tcW w:w="1898" w:type="dxa"/>
            <w:tcBorders>
              <w:left w:val="single" w:sz="2" w:space="0" w:color="000000"/>
              <w:bottom w:val="single" w:sz="2" w:space="0" w:color="000000"/>
            </w:tcBorders>
            <w:tcMar>
              <w:top w:w="55" w:type="dxa"/>
              <w:left w:w="55" w:type="dxa"/>
              <w:bottom w:w="55" w:type="dxa"/>
              <w:right w:w="55" w:type="dxa"/>
            </w:tcMar>
          </w:tcPr>
          <w:p w14:paraId="491B187D"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14:paraId="2F873FB0" w14:textId="77777777" w:rsidR="00390B11" w:rsidRPr="00B52024" w:rsidRDefault="00390B11" w:rsidP="00390B11">
            <w:pPr>
              <w:suppressAutoHyphens/>
              <w:ind w:left="-55" w:firstLine="55"/>
              <w:rPr>
                <w:rFonts w:ascii="Times New Roman" w:eastAsia="Calibri" w:hAnsi="Times New Roman" w:cs="Times New Roman"/>
                <w:kern w:val="1"/>
                <w:lang w:eastAsia="ar-SA"/>
              </w:rPr>
            </w:pPr>
          </w:p>
        </w:tc>
        <w:tc>
          <w:tcPr>
            <w:tcW w:w="709" w:type="dxa"/>
            <w:tcBorders>
              <w:left w:val="single" w:sz="2" w:space="0" w:color="000000"/>
              <w:bottom w:val="single" w:sz="2" w:space="0" w:color="000000"/>
              <w:right w:val="single" w:sz="2" w:space="0" w:color="000000"/>
            </w:tcBorders>
          </w:tcPr>
          <w:p w14:paraId="72A31954"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10</w:t>
            </w:r>
          </w:p>
        </w:tc>
        <w:tc>
          <w:tcPr>
            <w:tcW w:w="2693" w:type="dxa"/>
            <w:tcBorders>
              <w:left w:val="single" w:sz="2" w:space="0" w:color="000000"/>
              <w:bottom w:val="single" w:sz="2" w:space="0" w:color="000000"/>
            </w:tcBorders>
            <w:tcMar>
              <w:top w:w="55" w:type="dxa"/>
              <w:left w:w="55" w:type="dxa"/>
              <w:bottom w:w="55" w:type="dxa"/>
              <w:right w:w="55" w:type="dxa"/>
            </w:tcMar>
          </w:tcPr>
          <w:p w14:paraId="760F95E9" w14:textId="77777777" w:rsidR="00390B11" w:rsidRPr="00B52024" w:rsidRDefault="00390B11" w:rsidP="00390B11">
            <w:pPr>
              <w:suppressAutoHyphens/>
              <w:rPr>
                <w:rFonts w:ascii="Times New Roman" w:eastAsia="Calibri" w:hAnsi="Times New Roman" w:cs="Times New Roman"/>
                <w:kern w:val="1"/>
                <w:lang w:eastAsia="ar-SA"/>
              </w:rPr>
            </w:pPr>
          </w:p>
        </w:tc>
        <w:tc>
          <w:tcPr>
            <w:tcW w:w="567" w:type="dxa"/>
            <w:tcBorders>
              <w:left w:val="single" w:sz="2" w:space="0" w:color="000000"/>
              <w:bottom w:val="single" w:sz="2" w:space="0" w:color="000000"/>
              <w:right w:val="single" w:sz="2" w:space="0" w:color="000000"/>
            </w:tcBorders>
          </w:tcPr>
          <w:p w14:paraId="4EF70926"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30</w:t>
            </w:r>
          </w:p>
        </w:tc>
        <w:tc>
          <w:tcPr>
            <w:tcW w:w="1701" w:type="dxa"/>
            <w:tcBorders>
              <w:left w:val="single" w:sz="2" w:space="0" w:color="000000"/>
              <w:bottom w:val="single" w:sz="2" w:space="0" w:color="000000"/>
            </w:tcBorders>
            <w:tcMar>
              <w:top w:w="55" w:type="dxa"/>
              <w:left w:w="55" w:type="dxa"/>
              <w:bottom w:w="55" w:type="dxa"/>
              <w:right w:w="55" w:type="dxa"/>
            </w:tcMar>
          </w:tcPr>
          <w:p w14:paraId="7626DA3B"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10</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8F0B0F"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50</w:t>
            </w:r>
          </w:p>
        </w:tc>
      </w:tr>
      <w:tr w:rsidR="00390B11" w:rsidRPr="00B52024" w14:paraId="49F9C9E5" w14:textId="77777777" w:rsidTr="00390B11">
        <w:tc>
          <w:tcPr>
            <w:tcW w:w="1898" w:type="dxa"/>
            <w:tcBorders>
              <w:left w:val="single" w:sz="2" w:space="0" w:color="000000"/>
              <w:bottom w:val="single" w:sz="2" w:space="0" w:color="000000"/>
            </w:tcBorders>
            <w:tcMar>
              <w:top w:w="55" w:type="dxa"/>
              <w:left w:w="55" w:type="dxa"/>
              <w:bottom w:w="55" w:type="dxa"/>
              <w:right w:w="55" w:type="dxa"/>
            </w:tcMar>
          </w:tcPr>
          <w:p w14:paraId="521D1084"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14:paraId="400F8B6B"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tcBorders>
              <w:left w:val="single" w:sz="2" w:space="0" w:color="000000"/>
              <w:bottom w:val="single" w:sz="2" w:space="0" w:color="000000"/>
              <w:right w:val="single" w:sz="2" w:space="0" w:color="000000"/>
            </w:tcBorders>
          </w:tcPr>
          <w:p w14:paraId="2F645E31"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20</w:t>
            </w:r>
          </w:p>
        </w:tc>
        <w:tc>
          <w:tcPr>
            <w:tcW w:w="2693" w:type="dxa"/>
            <w:tcBorders>
              <w:left w:val="single" w:sz="2" w:space="0" w:color="000000"/>
              <w:bottom w:val="single" w:sz="2" w:space="0" w:color="000000"/>
            </w:tcBorders>
            <w:tcMar>
              <w:top w:w="55" w:type="dxa"/>
              <w:left w:w="55" w:type="dxa"/>
              <w:bottom w:w="55" w:type="dxa"/>
              <w:right w:w="55" w:type="dxa"/>
            </w:tcMar>
          </w:tcPr>
          <w:p w14:paraId="387E3ADE" w14:textId="77777777" w:rsidR="00390B11" w:rsidRPr="00B52024" w:rsidRDefault="00390B11" w:rsidP="00390B11">
            <w:pPr>
              <w:suppressAutoHyphens/>
              <w:rPr>
                <w:rFonts w:ascii="Times New Roman" w:eastAsia="Calibri" w:hAnsi="Times New Roman" w:cs="Times New Roman"/>
                <w:kern w:val="1"/>
                <w:lang w:eastAsia="ar-SA"/>
              </w:rPr>
            </w:pPr>
          </w:p>
        </w:tc>
        <w:tc>
          <w:tcPr>
            <w:tcW w:w="567" w:type="dxa"/>
            <w:tcBorders>
              <w:left w:val="single" w:sz="2" w:space="0" w:color="000000"/>
              <w:bottom w:val="single" w:sz="2" w:space="0" w:color="000000"/>
              <w:right w:val="single" w:sz="2" w:space="0" w:color="000000"/>
            </w:tcBorders>
          </w:tcPr>
          <w:p w14:paraId="5DA531E9"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30</w:t>
            </w:r>
          </w:p>
        </w:tc>
        <w:tc>
          <w:tcPr>
            <w:tcW w:w="1701" w:type="dxa"/>
            <w:tcBorders>
              <w:left w:val="single" w:sz="2" w:space="0" w:color="000000"/>
              <w:bottom w:val="single" w:sz="2" w:space="0" w:color="000000"/>
            </w:tcBorders>
            <w:tcMar>
              <w:top w:w="55" w:type="dxa"/>
              <w:left w:w="55" w:type="dxa"/>
              <w:bottom w:w="55" w:type="dxa"/>
              <w:right w:w="55" w:type="dxa"/>
            </w:tcMar>
          </w:tcPr>
          <w:p w14:paraId="25789AA0"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20</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D0C3F1"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40</w:t>
            </w:r>
          </w:p>
        </w:tc>
      </w:tr>
      <w:tr w:rsidR="00390B11" w:rsidRPr="00B52024" w14:paraId="64947143" w14:textId="77777777" w:rsidTr="00390B11">
        <w:tc>
          <w:tcPr>
            <w:tcW w:w="1898" w:type="dxa"/>
            <w:tcBorders>
              <w:left w:val="single" w:sz="2" w:space="0" w:color="000000"/>
              <w:bottom w:val="single" w:sz="2" w:space="0" w:color="000000"/>
            </w:tcBorders>
            <w:tcMar>
              <w:top w:w="55" w:type="dxa"/>
              <w:left w:w="55" w:type="dxa"/>
              <w:bottom w:w="55" w:type="dxa"/>
              <w:right w:w="55" w:type="dxa"/>
            </w:tcMar>
          </w:tcPr>
          <w:p w14:paraId="0EC32BC3"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14:paraId="70729BF2"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tcBorders>
              <w:left w:val="single" w:sz="2" w:space="0" w:color="000000"/>
              <w:bottom w:val="single" w:sz="2" w:space="0" w:color="000000"/>
              <w:right w:val="single" w:sz="2" w:space="0" w:color="000000"/>
            </w:tcBorders>
          </w:tcPr>
          <w:p w14:paraId="77D59762"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10</w:t>
            </w:r>
          </w:p>
        </w:tc>
        <w:tc>
          <w:tcPr>
            <w:tcW w:w="2693" w:type="dxa"/>
            <w:tcBorders>
              <w:left w:val="single" w:sz="2" w:space="0" w:color="000000"/>
              <w:bottom w:val="single" w:sz="2" w:space="0" w:color="000000"/>
            </w:tcBorders>
            <w:tcMar>
              <w:top w:w="55" w:type="dxa"/>
              <w:left w:w="55" w:type="dxa"/>
              <w:bottom w:w="55" w:type="dxa"/>
              <w:right w:w="55" w:type="dxa"/>
            </w:tcMar>
          </w:tcPr>
          <w:p w14:paraId="581D9033" w14:textId="77777777" w:rsidR="00390B11" w:rsidRPr="00B52024" w:rsidRDefault="00390B11" w:rsidP="00390B11">
            <w:pPr>
              <w:suppressAutoHyphens/>
              <w:rPr>
                <w:rFonts w:ascii="Times New Roman" w:eastAsia="Calibri" w:hAnsi="Times New Roman" w:cs="Times New Roman"/>
                <w:kern w:val="1"/>
                <w:lang w:eastAsia="ar-SA"/>
              </w:rPr>
            </w:pPr>
          </w:p>
        </w:tc>
        <w:tc>
          <w:tcPr>
            <w:tcW w:w="567" w:type="dxa"/>
            <w:tcBorders>
              <w:left w:val="single" w:sz="2" w:space="0" w:color="000000"/>
              <w:bottom w:val="single" w:sz="2" w:space="0" w:color="000000"/>
              <w:right w:val="single" w:sz="2" w:space="0" w:color="000000"/>
            </w:tcBorders>
          </w:tcPr>
          <w:p w14:paraId="0131C947"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30</w:t>
            </w:r>
          </w:p>
        </w:tc>
        <w:tc>
          <w:tcPr>
            <w:tcW w:w="1701" w:type="dxa"/>
            <w:tcBorders>
              <w:left w:val="single" w:sz="2" w:space="0" w:color="000000"/>
              <w:bottom w:val="single" w:sz="2" w:space="0" w:color="000000"/>
            </w:tcBorders>
            <w:tcMar>
              <w:top w:w="55" w:type="dxa"/>
              <w:left w:w="55" w:type="dxa"/>
              <w:bottom w:w="55" w:type="dxa"/>
              <w:right w:w="55" w:type="dxa"/>
            </w:tcMar>
          </w:tcPr>
          <w:p w14:paraId="6E03469D"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10</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B8DA1E"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50</w:t>
            </w:r>
          </w:p>
        </w:tc>
      </w:tr>
      <w:tr w:rsidR="00390B11" w:rsidRPr="00B52024" w14:paraId="47D94A07" w14:textId="77777777" w:rsidTr="00390B11">
        <w:tc>
          <w:tcPr>
            <w:tcW w:w="1898" w:type="dxa"/>
            <w:tcBorders>
              <w:left w:val="single" w:sz="2" w:space="0" w:color="000000"/>
              <w:bottom w:val="single" w:sz="2" w:space="0" w:color="000000"/>
            </w:tcBorders>
            <w:tcMar>
              <w:top w:w="55" w:type="dxa"/>
              <w:left w:w="55" w:type="dxa"/>
              <w:bottom w:w="55" w:type="dxa"/>
              <w:right w:w="55" w:type="dxa"/>
            </w:tcMar>
          </w:tcPr>
          <w:p w14:paraId="2DC9F24E"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14:paraId="37616172"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tcBorders>
              <w:left w:val="single" w:sz="2" w:space="0" w:color="000000"/>
              <w:bottom w:val="single" w:sz="2" w:space="0" w:color="000000"/>
              <w:right w:val="single" w:sz="2" w:space="0" w:color="000000"/>
            </w:tcBorders>
          </w:tcPr>
          <w:p w14:paraId="2DE4145A"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20</w:t>
            </w:r>
          </w:p>
        </w:tc>
        <w:tc>
          <w:tcPr>
            <w:tcW w:w="2693" w:type="dxa"/>
            <w:tcBorders>
              <w:left w:val="single" w:sz="2" w:space="0" w:color="000000"/>
              <w:bottom w:val="single" w:sz="2" w:space="0" w:color="000000"/>
            </w:tcBorders>
            <w:tcMar>
              <w:top w:w="55" w:type="dxa"/>
              <w:left w:w="55" w:type="dxa"/>
              <w:bottom w:w="55" w:type="dxa"/>
              <w:right w:w="55" w:type="dxa"/>
            </w:tcMar>
          </w:tcPr>
          <w:p w14:paraId="21ED948B" w14:textId="77777777" w:rsidR="00390B11" w:rsidRPr="00B52024" w:rsidRDefault="00390B11" w:rsidP="00390B11">
            <w:pPr>
              <w:suppressAutoHyphens/>
              <w:rPr>
                <w:rFonts w:ascii="Times New Roman" w:eastAsia="Calibri" w:hAnsi="Times New Roman" w:cs="Times New Roman"/>
                <w:kern w:val="1"/>
                <w:lang w:eastAsia="ar-SA"/>
              </w:rPr>
            </w:pPr>
          </w:p>
        </w:tc>
        <w:tc>
          <w:tcPr>
            <w:tcW w:w="567" w:type="dxa"/>
            <w:tcBorders>
              <w:left w:val="single" w:sz="2" w:space="0" w:color="000000"/>
              <w:bottom w:val="single" w:sz="2" w:space="0" w:color="000000"/>
              <w:right w:val="single" w:sz="2" w:space="0" w:color="000000"/>
            </w:tcBorders>
          </w:tcPr>
          <w:p w14:paraId="326855CA" w14:textId="77777777" w:rsidR="00390B11" w:rsidRPr="00B52024" w:rsidRDefault="00390B11" w:rsidP="00390B11">
            <w:pPr>
              <w:suppressAutoHyphens/>
              <w:rPr>
                <w:rFonts w:ascii="Times New Roman" w:eastAsia="Calibri" w:hAnsi="Times New Roman" w:cs="Times New Roman"/>
                <w:kern w:val="1"/>
                <w:lang w:eastAsia="ar-SA"/>
              </w:rPr>
            </w:pPr>
          </w:p>
        </w:tc>
        <w:tc>
          <w:tcPr>
            <w:tcW w:w="1701" w:type="dxa"/>
            <w:tcBorders>
              <w:left w:val="single" w:sz="2" w:space="0" w:color="000000"/>
              <w:bottom w:val="single" w:sz="2" w:space="0" w:color="000000"/>
            </w:tcBorders>
            <w:tcMar>
              <w:top w:w="55" w:type="dxa"/>
              <w:left w:w="55" w:type="dxa"/>
              <w:bottom w:w="55" w:type="dxa"/>
              <w:right w:w="55" w:type="dxa"/>
            </w:tcMar>
          </w:tcPr>
          <w:p w14:paraId="67AFF02F"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20</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9E380E"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40</w:t>
            </w:r>
          </w:p>
        </w:tc>
      </w:tr>
      <w:tr w:rsidR="00390B11" w:rsidRPr="00B52024" w14:paraId="46A1C2B3" w14:textId="77777777" w:rsidTr="00390B11">
        <w:tc>
          <w:tcPr>
            <w:tcW w:w="1898" w:type="dxa"/>
            <w:tcBorders>
              <w:left w:val="single" w:sz="2" w:space="0" w:color="000000"/>
              <w:bottom w:val="single" w:sz="2" w:space="0" w:color="000000"/>
            </w:tcBorders>
            <w:tcMar>
              <w:top w:w="55" w:type="dxa"/>
              <w:left w:w="55" w:type="dxa"/>
              <w:bottom w:w="55" w:type="dxa"/>
              <w:right w:w="55" w:type="dxa"/>
            </w:tcMar>
          </w:tcPr>
          <w:p w14:paraId="75F9B952"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ИТОГО</w:t>
            </w:r>
          </w:p>
        </w:tc>
        <w:tc>
          <w:tcPr>
            <w:tcW w:w="1843" w:type="dxa"/>
            <w:tcBorders>
              <w:left w:val="single" w:sz="2" w:space="0" w:color="000000"/>
              <w:bottom w:val="single" w:sz="2" w:space="0" w:color="000000"/>
            </w:tcBorders>
            <w:tcMar>
              <w:top w:w="55" w:type="dxa"/>
              <w:left w:w="55" w:type="dxa"/>
              <w:bottom w:w="55" w:type="dxa"/>
              <w:right w:w="55" w:type="dxa"/>
            </w:tcMar>
          </w:tcPr>
          <w:p w14:paraId="08476346" w14:textId="77777777" w:rsidR="00390B11" w:rsidRPr="00B52024" w:rsidRDefault="00390B11" w:rsidP="00390B11">
            <w:pPr>
              <w:suppressAutoHyphens/>
              <w:rPr>
                <w:rFonts w:ascii="Times New Roman" w:eastAsia="Calibri" w:hAnsi="Times New Roman" w:cs="Times New Roman"/>
                <w:kern w:val="1"/>
                <w:lang w:eastAsia="ar-SA"/>
              </w:rPr>
            </w:pPr>
          </w:p>
        </w:tc>
        <w:tc>
          <w:tcPr>
            <w:tcW w:w="709" w:type="dxa"/>
            <w:tcBorders>
              <w:left w:val="single" w:sz="2" w:space="0" w:color="000000"/>
              <w:bottom w:val="single" w:sz="2" w:space="0" w:color="000000"/>
              <w:right w:val="single" w:sz="2" w:space="0" w:color="000000"/>
            </w:tcBorders>
          </w:tcPr>
          <w:p w14:paraId="35B817DF"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60</w:t>
            </w:r>
          </w:p>
        </w:tc>
        <w:tc>
          <w:tcPr>
            <w:tcW w:w="2693" w:type="dxa"/>
            <w:tcBorders>
              <w:left w:val="single" w:sz="2" w:space="0" w:color="000000"/>
              <w:bottom w:val="single" w:sz="2" w:space="0" w:color="000000"/>
            </w:tcBorders>
            <w:tcMar>
              <w:top w:w="55" w:type="dxa"/>
              <w:left w:w="55" w:type="dxa"/>
              <w:bottom w:w="55" w:type="dxa"/>
              <w:right w:w="55" w:type="dxa"/>
            </w:tcMar>
          </w:tcPr>
          <w:p w14:paraId="72789CA0" w14:textId="77777777" w:rsidR="00390B11" w:rsidRPr="00B52024" w:rsidRDefault="00390B11" w:rsidP="00390B11">
            <w:pPr>
              <w:suppressAutoHyphens/>
              <w:rPr>
                <w:rFonts w:ascii="Times New Roman" w:eastAsia="Calibri" w:hAnsi="Times New Roman" w:cs="Times New Roman"/>
                <w:kern w:val="1"/>
                <w:lang w:eastAsia="ar-SA"/>
              </w:rPr>
            </w:pPr>
          </w:p>
        </w:tc>
        <w:tc>
          <w:tcPr>
            <w:tcW w:w="567" w:type="dxa"/>
            <w:tcBorders>
              <w:left w:val="single" w:sz="2" w:space="0" w:color="000000"/>
              <w:bottom w:val="single" w:sz="2" w:space="0" w:color="000000"/>
              <w:right w:val="single" w:sz="2" w:space="0" w:color="000000"/>
            </w:tcBorders>
          </w:tcPr>
          <w:p w14:paraId="181DA56E"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60</w:t>
            </w:r>
          </w:p>
        </w:tc>
        <w:tc>
          <w:tcPr>
            <w:tcW w:w="1701" w:type="dxa"/>
            <w:tcBorders>
              <w:left w:val="single" w:sz="2" w:space="0" w:color="000000"/>
              <w:bottom w:val="single" w:sz="2" w:space="0" w:color="000000"/>
            </w:tcBorders>
            <w:tcMar>
              <w:top w:w="55" w:type="dxa"/>
              <w:left w:w="55" w:type="dxa"/>
              <w:bottom w:w="55" w:type="dxa"/>
              <w:right w:w="55" w:type="dxa"/>
            </w:tcMar>
          </w:tcPr>
          <w:p w14:paraId="446037D0"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60</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4A1203" w14:textId="77777777" w:rsidR="00390B11" w:rsidRPr="00B52024" w:rsidRDefault="00390B11" w:rsidP="00390B11">
            <w:pPr>
              <w:suppressAutoHyphens/>
              <w:rPr>
                <w:rFonts w:ascii="Times New Roman" w:eastAsia="Calibri" w:hAnsi="Times New Roman" w:cs="Times New Roman"/>
                <w:kern w:val="1"/>
                <w:lang w:eastAsia="ar-SA"/>
              </w:rPr>
            </w:pPr>
            <w:r w:rsidRPr="00B52024">
              <w:rPr>
                <w:rFonts w:ascii="Times New Roman" w:eastAsia="Calibri" w:hAnsi="Times New Roman" w:cs="Times New Roman"/>
                <w:kern w:val="1"/>
                <w:lang w:eastAsia="ar-SA"/>
              </w:rPr>
              <w:t>180</w:t>
            </w:r>
          </w:p>
        </w:tc>
      </w:tr>
    </w:tbl>
    <w:p w14:paraId="46B71D0D" w14:textId="77777777" w:rsidR="00EC5770" w:rsidRPr="00E532EC" w:rsidRDefault="00EC5770" w:rsidP="00EC5770">
      <w:pPr>
        <w:rPr>
          <w:rFonts w:ascii="Times New Roman" w:hAnsi="Times New Roman" w:cs="Times New Roman"/>
          <w:b/>
          <w:color w:val="000000" w:themeColor="text1"/>
          <w:sz w:val="24"/>
          <w:szCs w:val="24"/>
        </w:rPr>
      </w:pPr>
    </w:p>
    <w:p w14:paraId="79E25542" w14:textId="77777777" w:rsidR="00EC5770" w:rsidRPr="00E532EC" w:rsidRDefault="00EC5770" w:rsidP="00EC5770">
      <w:pPr>
        <w:jc w:val="center"/>
        <w:rPr>
          <w:rFonts w:ascii="Times New Roman" w:hAnsi="Times New Roman" w:cs="Times New Roman"/>
          <w:b/>
          <w:color w:val="000000" w:themeColor="text1"/>
          <w:sz w:val="24"/>
          <w:szCs w:val="24"/>
        </w:rPr>
      </w:pPr>
    </w:p>
    <w:p w14:paraId="7AEDC780" w14:textId="77777777" w:rsidR="00EC5770" w:rsidRPr="00E532EC" w:rsidRDefault="00EC5770" w:rsidP="00EC5770">
      <w:pPr>
        <w:jc w:val="center"/>
        <w:rPr>
          <w:rFonts w:ascii="Times New Roman" w:hAnsi="Times New Roman" w:cs="Times New Roman"/>
          <w:b/>
          <w:color w:val="000000" w:themeColor="text1"/>
          <w:sz w:val="24"/>
          <w:szCs w:val="24"/>
        </w:rPr>
      </w:pPr>
    </w:p>
    <w:p w14:paraId="0F0B6387" w14:textId="77777777" w:rsidR="00EC5770" w:rsidRPr="00E532EC" w:rsidRDefault="00EC5770" w:rsidP="00EC5770">
      <w:pPr>
        <w:tabs>
          <w:tab w:val="left" w:pos="1524"/>
        </w:tabs>
        <w:rPr>
          <w:rFonts w:ascii="Times New Roman" w:hAnsi="Times New Roman" w:cs="Times New Roman"/>
          <w:b/>
          <w:color w:val="000000" w:themeColor="text1"/>
          <w:sz w:val="24"/>
          <w:szCs w:val="24"/>
        </w:rPr>
      </w:pPr>
    </w:p>
    <w:p w14:paraId="037D45DA" w14:textId="4AF6DBEB" w:rsidR="00390B11" w:rsidRDefault="00390B11" w:rsidP="00EC5770">
      <w:pPr>
        <w:tabs>
          <w:tab w:val="left" w:pos="1524"/>
        </w:tabs>
        <w:rPr>
          <w:rFonts w:ascii="Times New Roman" w:hAnsi="Times New Roman" w:cs="Times New Roman"/>
          <w:b/>
          <w:color w:val="000000" w:themeColor="text1"/>
          <w:sz w:val="24"/>
          <w:szCs w:val="24"/>
        </w:rPr>
      </w:pPr>
    </w:p>
    <w:p w14:paraId="7B5FA322" w14:textId="1F023B40" w:rsidR="00B52024" w:rsidRDefault="00B52024" w:rsidP="00EC5770">
      <w:pPr>
        <w:tabs>
          <w:tab w:val="left" w:pos="1524"/>
        </w:tabs>
        <w:rPr>
          <w:rFonts w:ascii="Times New Roman" w:hAnsi="Times New Roman" w:cs="Times New Roman"/>
          <w:b/>
          <w:color w:val="000000" w:themeColor="text1"/>
          <w:sz w:val="24"/>
          <w:szCs w:val="24"/>
        </w:rPr>
      </w:pPr>
    </w:p>
    <w:p w14:paraId="33A7CF4E" w14:textId="47C8C0FF" w:rsidR="00B52024" w:rsidRDefault="00B52024" w:rsidP="00EC5770">
      <w:pPr>
        <w:tabs>
          <w:tab w:val="left" w:pos="1524"/>
        </w:tabs>
        <w:rPr>
          <w:rFonts w:ascii="Times New Roman" w:hAnsi="Times New Roman" w:cs="Times New Roman"/>
          <w:b/>
          <w:color w:val="000000" w:themeColor="text1"/>
          <w:sz w:val="24"/>
          <w:szCs w:val="24"/>
        </w:rPr>
      </w:pPr>
    </w:p>
    <w:p w14:paraId="412F0FD2" w14:textId="457EC341" w:rsidR="00B52024" w:rsidRPr="00E532EC" w:rsidRDefault="00B52024" w:rsidP="00EC5770">
      <w:pPr>
        <w:tabs>
          <w:tab w:val="left" w:pos="1524"/>
        </w:tabs>
        <w:rPr>
          <w:rFonts w:ascii="Times New Roman" w:hAnsi="Times New Roman" w:cs="Times New Roman"/>
          <w:b/>
          <w:color w:val="000000" w:themeColor="text1"/>
          <w:sz w:val="24"/>
          <w:szCs w:val="24"/>
        </w:rPr>
      </w:pPr>
    </w:p>
    <w:p w14:paraId="1A958F31" w14:textId="7871280D" w:rsidR="00EC5770" w:rsidRPr="00E532EC" w:rsidRDefault="00EC5770" w:rsidP="00EC5770">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Пояснительная записка к учебному плану СОО, 11 класс (БУП, 2004г.)</w:t>
      </w:r>
    </w:p>
    <w:p w14:paraId="76A304CB" w14:textId="77777777" w:rsidR="00EC5770" w:rsidRPr="00E532EC" w:rsidRDefault="00EC5770" w:rsidP="00EC5770">
      <w:pPr>
        <w:rPr>
          <w:rFonts w:ascii="Times New Roman" w:hAnsi="Times New Roman" w:cs="Times New Roman"/>
          <w:b/>
          <w:color w:val="000000" w:themeColor="text1"/>
          <w:sz w:val="24"/>
          <w:szCs w:val="24"/>
        </w:rPr>
      </w:pPr>
    </w:p>
    <w:p w14:paraId="66FBD036" w14:textId="77777777" w:rsidR="00EC5770" w:rsidRPr="00E532EC" w:rsidRDefault="00EC5770" w:rsidP="00EC5770">
      <w:pPr>
        <w:ind w:firstLine="851"/>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Школа с личностно-ориентированным подходом к учащимся реализует в Учебном плане   обучающую, гуманитарную, культурно-созидательную, </w:t>
      </w:r>
      <w:proofErr w:type="spellStart"/>
      <w:r w:rsidRPr="00E532EC">
        <w:rPr>
          <w:rFonts w:ascii="Times New Roman" w:hAnsi="Times New Roman" w:cs="Times New Roman"/>
          <w:color w:val="000000" w:themeColor="text1"/>
          <w:sz w:val="24"/>
          <w:szCs w:val="24"/>
        </w:rPr>
        <w:t>профориентационную</w:t>
      </w:r>
      <w:proofErr w:type="spellEnd"/>
      <w:r w:rsidRPr="00E532EC">
        <w:rPr>
          <w:rFonts w:ascii="Times New Roman" w:hAnsi="Times New Roman" w:cs="Times New Roman"/>
          <w:color w:val="000000" w:themeColor="text1"/>
          <w:sz w:val="24"/>
          <w:szCs w:val="24"/>
        </w:rPr>
        <w:t>, социальную функции образования.</w:t>
      </w:r>
    </w:p>
    <w:p w14:paraId="656F9A2E" w14:textId="77777777" w:rsidR="00EC5770" w:rsidRPr="00E532EC" w:rsidRDefault="00EC5770" w:rsidP="00EC5770">
      <w:pPr>
        <w:ind w:firstLine="851"/>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При составлении учебного плана на 2020-</w:t>
      </w:r>
      <w:proofErr w:type="gramStart"/>
      <w:r w:rsidRPr="00E532EC">
        <w:rPr>
          <w:rFonts w:ascii="Times New Roman" w:hAnsi="Times New Roman" w:cs="Times New Roman"/>
          <w:color w:val="000000" w:themeColor="text1"/>
          <w:sz w:val="24"/>
          <w:szCs w:val="24"/>
        </w:rPr>
        <w:t>2021  учебный</w:t>
      </w:r>
      <w:proofErr w:type="gramEnd"/>
      <w:r w:rsidRPr="00E532EC">
        <w:rPr>
          <w:rFonts w:ascii="Times New Roman" w:hAnsi="Times New Roman" w:cs="Times New Roman"/>
          <w:color w:val="000000" w:themeColor="text1"/>
          <w:sz w:val="24"/>
          <w:szCs w:val="24"/>
        </w:rPr>
        <w:t xml:space="preserve"> год была использована нормативная база:</w:t>
      </w:r>
    </w:p>
    <w:p w14:paraId="057ACC81"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-Федеральный Закон «Об образовании в Российской Федерации» от 29.12.2012 № 273-ФЗ (с изменениями и дополнениями);  </w:t>
      </w:r>
    </w:p>
    <w:p w14:paraId="530412A8"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приказ Министерства образования </w:t>
      </w:r>
      <w:proofErr w:type="gramStart"/>
      <w:r w:rsidRPr="00E532EC">
        <w:rPr>
          <w:rFonts w:ascii="Times New Roman" w:hAnsi="Times New Roman" w:cs="Times New Roman"/>
          <w:color w:val="000000" w:themeColor="text1"/>
          <w:sz w:val="24"/>
          <w:szCs w:val="24"/>
        </w:rPr>
        <w:t>РФ  от</w:t>
      </w:r>
      <w:proofErr w:type="gramEnd"/>
      <w:r w:rsidRPr="00E532EC">
        <w:rPr>
          <w:rFonts w:ascii="Times New Roman" w:hAnsi="Times New Roman" w:cs="Times New Roman"/>
          <w:color w:val="000000" w:themeColor="text1"/>
          <w:sz w:val="24"/>
          <w:szCs w:val="24"/>
        </w:rPr>
        <w:t xml:space="preserve"> 09.03.2004г №1312 « Об утверждении федерального базисного учебного плана и примерных учебных планов для общеобразовательных учреждении, реализующих программы общего образования»; (с изменениями и дополнениями)</w:t>
      </w:r>
    </w:p>
    <w:p w14:paraId="5E4C8DCC"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3 марта 2011 г., регистрационный N 19993)» (с дополнениями и изменениями)</w:t>
      </w:r>
    </w:p>
    <w:p w14:paraId="39E8B1FD" w14:textId="0AB1CDBD"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-Образовательная программа СОО (11 класс, БУП) МБОУ «</w:t>
      </w:r>
      <w:r w:rsidR="00390B11" w:rsidRPr="00E532EC">
        <w:rPr>
          <w:rFonts w:ascii="Times New Roman" w:hAnsi="Times New Roman" w:cs="Times New Roman"/>
          <w:color w:val="000000" w:themeColor="text1"/>
          <w:sz w:val="24"/>
          <w:szCs w:val="24"/>
        </w:rPr>
        <w:t>Ключевская сош»</w:t>
      </w:r>
      <w:r w:rsidRPr="00E532EC">
        <w:rPr>
          <w:rFonts w:ascii="Times New Roman" w:hAnsi="Times New Roman" w:cs="Times New Roman"/>
          <w:color w:val="000000" w:themeColor="text1"/>
          <w:sz w:val="24"/>
          <w:szCs w:val="24"/>
        </w:rPr>
        <w:t xml:space="preserve"> (приказ от 1.09.2020 г)</w:t>
      </w:r>
    </w:p>
    <w:p w14:paraId="3C32C613" w14:textId="07FEB0DE" w:rsidR="00390B11" w:rsidRPr="00E532EC" w:rsidRDefault="00EC5770" w:rsidP="00390B11">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Устав МБОУ «</w:t>
      </w:r>
      <w:r w:rsidR="00390B11" w:rsidRPr="00E532EC">
        <w:rPr>
          <w:rFonts w:ascii="Times New Roman" w:hAnsi="Times New Roman" w:cs="Times New Roman"/>
          <w:color w:val="000000" w:themeColor="text1"/>
          <w:sz w:val="24"/>
          <w:szCs w:val="24"/>
        </w:rPr>
        <w:t xml:space="preserve">«Ключевская сош» </w:t>
      </w:r>
    </w:p>
    <w:p w14:paraId="6D76FA0B"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Учебный план для XI класса составлен на основе ФБУП-2004 и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общеобразовательных учебных предметов.</w:t>
      </w:r>
    </w:p>
    <w:p w14:paraId="08636A7E"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w:t>
      </w:r>
    </w:p>
    <w:p w14:paraId="68F905DD"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 xml:space="preserve">На </w:t>
      </w:r>
      <w:r w:rsidRPr="00E532EC">
        <w:rPr>
          <w:rFonts w:ascii="Times New Roman" w:hAnsi="Times New Roman" w:cs="Times New Roman"/>
          <w:b/>
          <w:bCs/>
          <w:i/>
          <w:iCs/>
          <w:sz w:val="24"/>
          <w:szCs w:val="24"/>
        </w:rPr>
        <w:t xml:space="preserve">инвариантную часть </w:t>
      </w:r>
      <w:r w:rsidRPr="00E532EC">
        <w:rPr>
          <w:rFonts w:ascii="Times New Roman" w:hAnsi="Times New Roman" w:cs="Times New Roman"/>
          <w:sz w:val="24"/>
          <w:szCs w:val="24"/>
        </w:rPr>
        <w:t>федерального компонента учебного плана отведено 770 часов. В нее входят учебные предметы: «Русский язык», «Литература», «Иностранный язык», «Математика», «История», «Обществознание», «География», «Физика», «Химия», «Биология», «Мировая художественная культура», «Технология», «Основы безопасности жизнедеятельности», «Физическая культура». Количество обязательных учебных предметов и (или) количество часов, отводимых образовательными стандартами на изучение предметов на базовом уровне, соответствует установленной норме.</w:t>
      </w:r>
    </w:p>
    <w:p w14:paraId="3462E1ED"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По решению педагогического совета </w:t>
      </w:r>
      <w:r w:rsidRPr="00E532EC">
        <w:rPr>
          <w:rFonts w:ascii="Times New Roman" w:hAnsi="Times New Roman" w:cs="Times New Roman"/>
          <w:b/>
          <w:bCs/>
          <w:i/>
          <w:iCs/>
          <w:sz w:val="24"/>
          <w:szCs w:val="24"/>
        </w:rPr>
        <w:t xml:space="preserve">вариативная часть </w:t>
      </w:r>
      <w:r w:rsidRPr="00E532EC">
        <w:rPr>
          <w:rFonts w:ascii="Times New Roman" w:hAnsi="Times New Roman" w:cs="Times New Roman"/>
          <w:sz w:val="24"/>
          <w:szCs w:val="24"/>
        </w:rPr>
        <w:t>учебного плана представлена:</w:t>
      </w:r>
    </w:p>
    <w:p w14:paraId="5082177D"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учебными предметами по выбору на базовом уровне – 280 часов, из них по 1 часу в неделю отведено на изучение учебных предметов «Информатика и ИКТ», «Физика», «Химия». Суммарное количество часов на преподавание этих предметов способствует реализации государственного стандарта образования, более осознанному усвоению учебного материала при использовании метода проектной деятельности.</w:t>
      </w:r>
    </w:p>
    <w:p w14:paraId="29CC00CF"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часами регионального компонента – 34 часа, из них:</w:t>
      </w:r>
    </w:p>
    <w:p w14:paraId="1247DC58"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- 1 час в неделю на изучение предмета «Литература Бурятии</w:t>
      </w:r>
      <w:proofErr w:type="gramStart"/>
      <w:r w:rsidRPr="00E532EC">
        <w:rPr>
          <w:rFonts w:ascii="Times New Roman" w:hAnsi="Times New Roman" w:cs="Times New Roman"/>
          <w:sz w:val="24"/>
          <w:szCs w:val="24"/>
        </w:rPr>
        <w:t>» .</w:t>
      </w:r>
      <w:proofErr w:type="gramEnd"/>
    </w:p>
    <w:p w14:paraId="69DCD8F5"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xml:space="preserve">- часами компонента образовательной организации </w:t>
      </w:r>
      <w:r w:rsidRPr="00E532EC">
        <w:rPr>
          <w:rFonts w:ascii="Times New Roman" w:hAnsi="Times New Roman" w:cs="Times New Roman"/>
          <w:b/>
          <w:bCs/>
          <w:sz w:val="24"/>
          <w:szCs w:val="24"/>
        </w:rPr>
        <w:t xml:space="preserve">– </w:t>
      </w:r>
      <w:r w:rsidRPr="00E532EC">
        <w:rPr>
          <w:rFonts w:ascii="Times New Roman" w:hAnsi="Times New Roman" w:cs="Times New Roman"/>
          <w:bCs/>
          <w:sz w:val="24"/>
          <w:szCs w:val="24"/>
        </w:rPr>
        <w:t>87 часов</w:t>
      </w:r>
      <w:r w:rsidRPr="00E532EC">
        <w:rPr>
          <w:rFonts w:ascii="Times New Roman" w:hAnsi="Times New Roman" w:cs="Times New Roman"/>
          <w:b/>
          <w:bCs/>
          <w:sz w:val="24"/>
          <w:szCs w:val="24"/>
        </w:rPr>
        <w:t xml:space="preserve">, </w:t>
      </w:r>
      <w:r w:rsidRPr="00E532EC">
        <w:rPr>
          <w:rFonts w:ascii="Times New Roman" w:hAnsi="Times New Roman" w:cs="Times New Roman"/>
          <w:sz w:val="24"/>
          <w:szCs w:val="24"/>
        </w:rPr>
        <w:t>из них:</w:t>
      </w:r>
    </w:p>
    <w:p w14:paraId="587C29A9"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eastAsia="Wingdings-Regular" w:hAnsi="Times New Roman" w:cs="Times New Roman"/>
          <w:sz w:val="24"/>
          <w:szCs w:val="24"/>
        </w:rPr>
        <w:t>-</w:t>
      </w:r>
      <w:r w:rsidRPr="00E532EC">
        <w:rPr>
          <w:rFonts w:ascii="Times New Roman" w:hAnsi="Times New Roman" w:cs="Times New Roman"/>
          <w:sz w:val="24"/>
          <w:szCs w:val="24"/>
        </w:rPr>
        <w:t>1 час в неделю на изучение предмета «Русский язык. Подготовка к ЕГЭ</w:t>
      </w:r>
      <w:proofErr w:type="gramStart"/>
      <w:r w:rsidRPr="00E532EC">
        <w:rPr>
          <w:rFonts w:ascii="Times New Roman" w:hAnsi="Times New Roman" w:cs="Times New Roman"/>
          <w:sz w:val="24"/>
          <w:szCs w:val="24"/>
        </w:rPr>
        <w:t>» .</w:t>
      </w:r>
      <w:proofErr w:type="gramEnd"/>
      <w:r w:rsidRPr="00E532EC">
        <w:rPr>
          <w:rFonts w:ascii="Times New Roman" w:hAnsi="Times New Roman" w:cs="Times New Roman"/>
          <w:sz w:val="24"/>
          <w:szCs w:val="24"/>
        </w:rPr>
        <w:t xml:space="preserve"> Данный курс направлен на повторение и углубление материала, изученного в основной школе, и подготовку обучающихся к сдаче ЕГЭ. Успех дальнейшей деятельности выпускников в любой сфере невозможен без хорошего знания русского языка.</w:t>
      </w:r>
    </w:p>
    <w:p w14:paraId="2E571F7F"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eastAsia="Wingdings-Regular" w:hAnsi="Times New Roman" w:cs="Times New Roman"/>
          <w:sz w:val="24"/>
          <w:szCs w:val="24"/>
        </w:rPr>
        <w:t xml:space="preserve">- </w:t>
      </w:r>
      <w:r w:rsidRPr="00E532EC">
        <w:rPr>
          <w:rFonts w:ascii="Times New Roman" w:hAnsi="Times New Roman" w:cs="Times New Roman"/>
          <w:sz w:val="24"/>
          <w:szCs w:val="24"/>
        </w:rPr>
        <w:t>1 час в неделю на изучение предмета «Математика. Решение задач повышенной сложности.</w:t>
      </w:r>
      <w:r w:rsidRPr="00E532EC">
        <w:rPr>
          <w:rFonts w:ascii="Times New Roman" w:hAnsi="Times New Roman" w:cs="Times New Roman"/>
          <w:b/>
          <w:bCs/>
          <w:sz w:val="24"/>
          <w:szCs w:val="24"/>
        </w:rPr>
        <w:t xml:space="preserve">». </w:t>
      </w:r>
      <w:r w:rsidRPr="00E532EC">
        <w:rPr>
          <w:rFonts w:ascii="Times New Roman" w:hAnsi="Times New Roman" w:cs="Times New Roman"/>
          <w:sz w:val="24"/>
          <w:szCs w:val="24"/>
        </w:rPr>
        <w:t>Увеличение часов способствует отработке умений, обучающихся применять теоретические знания при решении примеров и задач, помогает выпускникам более качественно подготовиться к сдаче ЕГЭ.</w:t>
      </w:r>
    </w:p>
    <w:p w14:paraId="5F602294"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- 1 час в неделю на изучение предмета «Физика. Решение задач повышенной сложности.</w:t>
      </w:r>
      <w:proofErr w:type="gramStart"/>
      <w:r w:rsidRPr="00E532EC">
        <w:rPr>
          <w:rFonts w:ascii="Times New Roman" w:hAnsi="Times New Roman" w:cs="Times New Roman"/>
          <w:b/>
          <w:bCs/>
          <w:sz w:val="24"/>
          <w:szCs w:val="24"/>
        </w:rPr>
        <w:t>» .</w:t>
      </w:r>
      <w:proofErr w:type="gramEnd"/>
      <w:r w:rsidRPr="00E532EC">
        <w:rPr>
          <w:rFonts w:ascii="Times New Roman" w:hAnsi="Times New Roman" w:cs="Times New Roman"/>
          <w:b/>
          <w:bCs/>
          <w:sz w:val="24"/>
          <w:szCs w:val="24"/>
        </w:rPr>
        <w:t xml:space="preserve"> </w:t>
      </w:r>
      <w:r w:rsidRPr="00E532EC">
        <w:rPr>
          <w:rFonts w:ascii="Times New Roman" w:hAnsi="Times New Roman" w:cs="Times New Roman"/>
          <w:sz w:val="24"/>
          <w:szCs w:val="24"/>
        </w:rPr>
        <w:t>Увеличение часов способствует отработке умений, обучающихся применять теоретические знания при решении примеров и задач, помогает выпускникам более качественно подготовиться к сдаче ЕГЭ.</w:t>
      </w:r>
    </w:p>
    <w:p w14:paraId="061B60A2" w14:textId="77777777" w:rsidR="00E532EC" w:rsidRPr="00E532EC" w:rsidRDefault="00E532EC" w:rsidP="00E532EC">
      <w:pPr>
        <w:autoSpaceDE w:val="0"/>
        <w:autoSpaceDN w:val="0"/>
        <w:adjustRightInd w:val="0"/>
        <w:spacing w:after="0" w:line="240" w:lineRule="auto"/>
        <w:rPr>
          <w:rFonts w:ascii="Times New Roman" w:hAnsi="Times New Roman" w:cs="Times New Roman"/>
          <w:sz w:val="24"/>
          <w:szCs w:val="24"/>
        </w:rPr>
      </w:pPr>
      <w:r w:rsidRPr="00E532EC">
        <w:rPr>
          <w:rFonts w:ascii="Times New Roman" w:hAnsi="Times New Roman" w:cs="Times New Roman"/>
          <w:sz w:val="24"/>
          <w:szCs w:val="24"/>
        </w:rPr>
        <w:t>Примечание к п. 4.2:</w:t>
      </w:r>
    </w:p>
    <w:p w14:paraId="6356EAA9"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в аттестат выпускнику выставляется единая отметка по учебному предмету «История».</w:t>
      </w:r>
    </w:p>
    <w:p w14:paraId="18753DFF" w14:textId="77777777" w:rsidR="00E532EC" w:rsidRPr="00E532EC" w:rsidRDefault="00E532EC" w:rsidP="00E532EC">
      <w:pPr>
        <w:autoSpaceDE w:val="0"/>
        <w:autoSpaceDN w:val="0"/>
        <w:adjustRightInd w:val="0"/>
        <w:spacing w:after="0" w:line="240" w:lineRule="auto"/>
        <w:ind w:firstLine="567"/>
        <w:rPr>
          <w:rFonts w:ascii="Times New Roman" w:hAnsi="Times New Roman" w:cs="Times New Roman"/>
          <w:sz w:val="24"/>
          <w:szCs w:val="24"/>
        </w:rPr>
      </w:pPr>
      <w:r w:rsidRPr="00E532EC">
        <w:rPr>
          <w:rFonts w:ascii="Times New Roman" w:hAnsi="Times New Roman" w:cs="Times New Roman"/>
          <w:sz w:val="24"/>
          <w:szCs w:val="24"/>
        </w:rPr>
        <w:t>Интегрированный учебный предмет «Обществознание» (2 часа в неделю) на базовом уровне включает разделы «Экономика» и «Право», которые преподаются в составе данного учебного предмета.</w:t>
      </w:r>
    </w:p>
    <w:p w14:paraId="64D828FD"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Изучение естественнонаучных предметов в XI классе обеспечено отдельными учебными предметами «Физика», «Химия», «Биология». На базовом уровне учебные предметы «Биология» и «Химия» изучаются 1 час в неделю (всего 35 часов), учебный предмет «Физика» по 2 часа в неделю (всего 140 часов).</w:t>
      </w:r>
    </w:p>
    <w:p w14:paraId="53A96B71"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Модель универсального (непрофильного) обучения предполагает обязательно изучение</w:t>
      </w:r>
    </w:p>
    <w:p w14:paraId="258BBFB8"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учебных предметов: «География», «Искусство (МХК)», «Технология», «Основы безопасности жизнедеятельности» по 1 часу в неделю (всего 70 часов каждый за два года обучения)</w:t>
      </w:r>
    </w:p>
    <w:p w14:paraId="7D46BE5F"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Часы, отведенные в XI классе на преподавание учебного предмета «Математика»,</w:t>
      </w:r>
    </w:p>
    <w:p w14:paraId="1E023C1F" w14:textId="77777777" w:rsidR="00E532EC" w:rsidRPr="00E532EC" w:rsidRDefault="00E532EC" w:rsidP="00E532EC">
      <w:pPr>
        <w:autoSpaceDE w:val="0"/>
        <w:autoSpaceDN w:val="0"/>
        <w:adjustRightInd w:val="0"/>
        <w:spacing w:after="0" w:line="240" w:lineRule="auto"/>
        <w:jc w:val="both"/>
        <w:rPr>
          <w:rFonts w:ascii="Times New Roman" w:hAnsi="Times New Roman" w:cs="Times New Roman"/>
          <w:sz w:val="24"/>
          <w:szCs w:val="24"/>
        </w:rPr>
      </w:pPr>
      <w:r w:rsidRPr="00E532EC">
        <w:rPr>
          <w:rFonts w:ascii="Times New Roman" w:hAnsi="Times New Roman" w:cs="Times New Roman"/>
          <w:sz w:val="24"/>
          <w:szCs w:val="24"/>
        </w:rPr>
        <w:t>используются на изучение учебных курсов «Алгебра и начала анализа» и «Геометрия» (по 2 часа в неделю каждый).</w:t>
      </w:r>
    </w:p>
    <w:p w14:paraId="56C9439B" w14:textId="421A7745"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r w:rsidRPr="00E532EC">
        <w:rPr>
          <w:rFonts w:ascii="Times New Roman" w:hAnsi="Times New Roman" w:cs="Times New Roman"/>
          <w:sz w:val="24"/>
          <w:szCs w:val="24"/>
        </w:rPr>
        <w:t xml:space="preserve">Обучение в XI классе ведется по базовым государственным образовательным программам в соответствии с требованиями федерального компонента государственного образовательного стандарта среднего общего образования с использованием учебно- методических комплексов, </w:t>
      </w:r>
      <w:proofErr w:type="gramStart"/>
      <w:r w:rsidRPr="00E532EC">
        <w:rPr>
          <w:rFonts w:ascii="Times New Roman" w:hAnsi="Times New Roman" w:cs="Times New Roman"/>
          <w:sz w:val="24"/>
          <w:szCs w:val="24"/>
        </w:rPr>
        <w:t>рассмотренных  и</w:t>
      </w:r>
      <w:proofErr w:type="gramEnd"/>
      <w:r w:rsidRPr="00E532EC">
        <w:rPr>
          <w:rFonts w:ascii="Times New Roman" w:hAnsi="Times New Roman" w:cs="Times New Roman"/>
          <w:sz w:val="24"/>
          <w:szCs w:val="24"/>
        </w:rPr>
        <w:t xml:space="preserve"> утвержденных на МО. </w:t>
      </w:r>
    </w:p>
    <w:p w14:paraId="0233830E" w14:textId="77777777" w:rsidR="00E532EC" w:rsidRPr="00E532EC" w:rsidRDefault="00E532EC" w:rsidP="00E532EC">
      <w:pPr>
        <w:autoSpaceDE w:val="0"/>
        <w:autoSpaceDN w:val="0"/>
        <w:adjustRightInd w:val="0"/>
        <w:spacing w:after="0" w:line="240" w:lineRule="auto"/>
        <w:ind w:firstLine="567"/>
        <w:jc w:val="both"/>
        <w:rPr>
          <w:rFonts w:ascii="Times New Roman" w:hAnsi="Times New Roman" w:cs="Times New Roman"/>
          <w:sz w:val="24"/>
          <w:szCs w:val="24"/>
        </w:rPr>
      </w:pPr>
    </w:p>
    <w:p w14:paraId="57EA2EDA" w14:textId="0D37593A"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Обучение учащихся осуществляется в соответствии с годовым календарным учебным графиком.</w:t>
      </w:r>
    </w:p>
    <w:p w14:paraId="4E143AF5"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Режим работы</w:t>
      </w:r>
    </w:p>
    <w:p w14:paraId="7926BA11"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Учебный план III уровня обучения предусматривает:</w:t>
      </w:r>
    </w:p>
    <w:p w14:paraId="5DBD220C"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2-летний срок освоения образовательных программ среднего общего образования для 10-11 классов, на 70 учебных недель за два года обучения;</w:t>
      </w:r>
    </w:p>
    <w:p w14:paraId="3BD01A93"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 продолжительность учебного года в 11 классе 34 учебных недель </w:t>
      </w:r>
    </w:p>
    <w:p w14:paraId="399848AD" w14:textId="0E7E1CFF" w:rsidR="00EC5770" w:rsidRPr="00E532EC" w:rsidRDefault="00E532EC"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урок в 11 классе</w:t>
      </w:r>
      <w:r w:rsidR="00EC5770" w:rsidRPr="00E532EC">
        <w:rPr>
          <w:rFonts w:ascii="Times New Roman" w:hAnsi="Times New Roman" w:cs="Times New Roman"/>
          <w:color w:val="000000" w:themeColor="text1"/>
          <w:sz w:val="24"/>
          <w:szCs w:val="24"/>
        </w:rPr>
        <w:t xml:space="preserve"> – 45 минут (п.10.9. СанПиН 2.4.2.2821-10);</w:t>
      </w:r>
    </w:p>
    <w:p w14:paraId="2228F56F"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максимально допустимая нагрузка обучающихся (</w:t>
      </w:r>
      <w:proofErr w:type="spellStart"/>
      <w:r w:rsidRPr="00E532EC">
        <w:rPr>
          <w:rFonts w:ascii="Times New Roman" w:hAnsi="Times New Roman" w:cs="Times New Roman"/>
          <w:color w:val="000000" w:themeColor="text1"/>
          <w:sz w:val="24"/>
          <w:szCs w:val="24"/>
        </w:rPr>
        <w:t>СанПин</w:t>
      </w:r>
      <w:proofErr w:type="spellEnd"/>
      <w:r w:rsidRPr="00E532EC">
        <w:rPr>
          <w:rFonts w:ascii="Times New Roman" w:hAnsi="Times New Roman" w:cs="Times New Roman"/>
          <w:color w:val="000000" w:themeColor="text1"/>
          <w:sz w:val="24"/>
          <w:szCs w:val="24"/>
        </w:rPr>
        <w:t xml:space="preserve"> 2.4.2.2821-10)-10-11 классы – 34 часа.</w:t>
      </w:r>
    </w:p>
    <w:p w14:paraId="185C5BF9"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Режим работы – пятидневная учебная неделя.</w:t>
      </w:r>
    </w:p>
    <w:p w14:paraId="2A411F39" w14:textId="77777777" w:rsidR="00EC5770" w:rsidRPr="00E532EC" w:rsidRDefault="00EC5770" w:rsidP="00EC5770">
      <w:pPr>
        <w:jc w:val="both"/>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домашние задания задаются обучающимся с учетом возможности их выполнения в следующих пределах: в 10-11 – до 3,5 ч. (п.10.30. СанПиН 2.4.2.2821-10);</w:t>
      </w:r>
    </w:p>
    <w:p w14:paraId="1F57974A" w14:textId="77777777" w:rsidR="00EC5770" w:rsidRPr="00E532EC" w:rsidRDefault="00EC5770" w:rsidP="00EC5770">
      <w:pPr>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Оценка по предмету за учебный год выставляется как средняя между полугодовыми с учетом динамики в течение года. </w:t>
      </w:r>
    </w:p>
    <w:p w14:paraId="7E53B397" w14:textId="77777777" w:rsidR="00EC5770" w:rsidRPr="00E532EC" w:rsidRDefault="00EC5770" w:rsidP="00EC5770">
      <w:pPr>
        <w:rPr>
          <w:rFonts w:ascii="Times New Roman" w:hAnsi="Times New Roman" w:cs="Times New Roman"/>
          <w:color w:val="000000" w:themeColor="text1"/>
          <w:sz w:val="24"/>
          <w:szCs w:val="24"/>
        </w:rPr>
      </w:pPr>
      <w:r w:rsidRPr="00E532EC">
        <w:rPr>
          <w:rFonts w:ascii="Times New Roman" w:hAnsi="Times New Roman" w:cs="Times New Roman"/>
          <w:color w:val="000000" w:themeColor="text1"/>
          <w:sz w:val="24"/>
          <w:szCs w:val="24"/>
        </w:rPr>
        <w:t xml:space="preserve">Итоговая </w:t>
      </w:r>
      <w:proofErr w:type="gramStart"/>
      <w:r w:rsidRPr="00E532EC">
        <w:rPr>
          <w:rFonts w:ascii="Times New Roman" w:hAnsi="Times New Roman" w:cs="Times New Roman"/>
          <w:color w:val="000000" w:themeColor="text1"/>
          <w:sz w:val="24"/>
          <w:szCs w:val="24"/>
        </w:rPr>
        <w:t>оценка  за</w:t>
      </w:r>
      <w:proofErr w:type="gramEnd"/>
      <w:r w:rsidRPr="00E532EC">
        <w:rPr>
          <w:rFonts w:ascii="Times New Roman" w:hAnsi="Times New Roman" w:cs="Times New Roman"/>
          <w:color w:val="000000" w:themeColor="text1"/>
          <w:sz w:val="24"/>
          <w:szCs w:val="24"/>
        </w:rPr>
        <w:t xml:space="preserve"> курс СОО выставляется как среднее арифметическое оценок за 2 полугодия 10 класса, 2 полугодия 11 класса.</w:t>
      </w:r>
    </w:p>
    <w:p w14:paraId="6C1DB385" w14:textId="77777777" w:rsidR="00EC5770" w:rsidRPr="00E532EC" w:rsidRDefault="00EC5770" w:rsidP="00EC5770">
      <w:pPr>
        <w:rPr>
          <w:rFonts w:ascii="Times New Roman" w:hAnsi="Times New Roman" w:cs="Times New Roman"/>
          <w:color w:val="000000" w:themeColor="text1"/>
          <w:sz w:val="24"/>
          <w:szCs w:val="24"/>
        </w:rPr>
        <w:sectPr w:rsidR="00EC5770" w:rsidRPr="00E532EC" w:rsidSect="00390B11">
          <w:pgSz w:w="11906" w:h="16838"/>
          <w:pgMar w:top="1134" w:right="568" w:bottom="1134" w:left="1276" w:header="708" w:footer="708" w:gutter="0"/>
          <w:cols w:space="708"/>
          <w:docGrid w:linePitch="360"/>
        </w:sectPr>
      </w:pPr>
      <w:r w:rsidRPr="00E532EC">
        <w:rPr>
          <w:rFonts w:ascii="Times New Roman" w:hAnsi="Times New Roman" w:cs="Times New Roman"/>
          <w:color w:val="000000" w:themeColor="text1"/>
          <w:sz w:val="24"/>
          <w:szCs w:val="24"/>
        </w:rPr>
        <w:t xml:space="preserve">Сроки проведения </w:t>
      </w:r>
      <w:r w:rsidRPr="00E532EC">
        <w:rPr>
          <w:rFonts w:ascii="Times New Roman" w:hAnsi="Times New Roman" w:cs="Times New Roman"/>
          <w:b/>
          <w:color w:val="000000" w:themeColor="text1"/>
          <w:sz w:val="24"/>
          <w:szCs w:val="24"/>
        </w:rPr>
        <w:t>Государственной итоговой аттестации</w:t>
      </w:r>
      <w:r w:rsidRPr="00E532EC">
        <w:rPr>
          <w:rFonts w:ascii="Times New Roman" w:hAnsi="Times New Roman" w:cs="Times New Roman"/>
          <w:color w:val="000000" w:themeColor="text1"/>
          <w:sz w:val="24"/>
          <w:szCs w:val="24"/>
        </w:rPr>
        <w:t xml:space="preserve"> устанавливаются Министерством просвещения Российской Федерации.</w:t>
      </w:r>
    </w:p>
    <w:p w14:paraId="234473AE" w14:textId="49EF9FC6" w:rsidR="000C6929" w:rsidRPr="00E532EC" w:rsidRDefault="00EC5770" w:rsidP="000C6929">
      <w:pPr>
        <w:jc w:val="center"/>
        <w:rPr>
          <w:rFonts w:ascii="Times New Roman" w:hAnsi="Times New Roman" w:cs="Times New Roman"/>
          <w:b/>
          <w:color w:val="000000" w:themeColor="text1"/>
          <w:sz w:val="24"/>
          <w:szCs w:val="24"/>
        </w:rPr>
      </w:pPr>
      <w:r w:rsidRPr="00E532EC">
        <w:rPr>
          <w:rFonts w:ascii="Times New Roman" w:hAnsi="Times New Roman" w:cs="Times New Roman"/>
          <w:b/>
          <w:color w:val="000000" w:themeColor="text1"/>
          <w:sz w:val="24"/>
          <w:szCs w:val="24"/>
        </w:rPr>
        <w:t>Среднее (полное) общее образование (универсальный профиль обучения)</w:t>
      </w:r>
      <w:r w:rsidR="000C6929" w:rsidRPr="00E532EC">
        <w:rPr>
          <w:rFonts w:ascii="Times New Roman" w:hAnsi="Times New Roman" w:cs="Times New Roman"/>
          <w:b/>
          <w:color w:val="000000" w:themeColor="text1"/>
          <w:sz w:val="24"/>
          <w:szCs w:val="24"/>
        </w:rPr>
        <w:t xml:space="preserve"> ФБУП, 2004</w:t>
      </w:r>
    </w:p>
    <w:tbl>
      <w:tblPr>
        <w:tblStyle w:val="a5"/>
        <w:tblW w:w="0" w:type="auto"/>
        <w:tblLook w:val="04A0" w:firstRow="1" w:lastRow="0" w:firstColumn="1" w:lastColumn="0" w:noHBand="0" w:noVBand="1"/>
      </w:tblPr>
      <w:tblGrid>
        <w:gridCol w:w="533"/>
        <w:gridCol w:w="3071"/>
        <w:gridCol w:w="3303"/>
        <w:gridCol w:w="2438"/>
      </w:tblGrid>
      <w:tr w:rsidR="000C6929" w:rsidRPr="00E532EC" w14:paraId="40186CAE" w14:textId="77777777" w:rsidTr="0065797C">
        <w:tc>
          <w:tcPr>
            <w:tcW w:w="9345" w:type="dxa"/>
            <w:gridSpan w:val="4"/>
          </w:tcPr>
          <w:p w14:paraId="14168C7E"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b/>
                <w:sz w:val="24"/>
                <w:szCs w:val="24"/>
              </w:rPr>
              <w:t>Федеральный компонент</w:t>
            </w:r>
          </w:p>
        </w:tc>
      </w:tr>
      <w:tr w:rsidR="000C6929" w:rsidRPr="00E532EC" w14:paraId="3DB2557B" w14:textId="77777777" w:rsidTr="0065797C">
        <w:tc>
          <w:tcPr>
            <w:tcW w:w="533" w:type="dxa"/>
            <w:vMerge w:val="restart"/>
            <w:textDirection w:val="btLr"/>
          </w:tcPr>
          <w:p w14:paraId="040E1DD1" w14:textId="77777777" w:rsidR="000C6929" w:rsidRPr="00E532EC" w:rsidRDefault="000C6929" w:rsidP="0065797C">
            <w:pPr>
              <w:ind w:left="113" w:right="113"/>
              <w:jc w:val="center"/>
              <w:rPr>
                <w:rFonts w:ascii="Times New Roman" w:hAnsi="Times New Roman" w:cs="Times New Roman"/>
                <w:sz w:val="24"/>
                <w:szCs w:val="24"/>
              </w:rPr>
            </w:pPr>
            <w:r w:rsidRPr="00E532EC">
              <w:rPr>
                <w:rFonts w:ascii="Times New Roman" w:hAnsi="Times New Roman" w:cs="Times New Roman"/>
                <w:b/>
                <w:sz w:val="24"/>
                <w:szCs w:val="24"/>
              </w:rPr>
              <w:t>Инвариантная часть</w:t>
            </w:r>
          </w:p>
        </w:tc>
        <w:tc>
          <w:tcPr>
            <w:tcW w:w="8812" w:type="dxa"/>
            <w:gridSpan w:val="3"/>
          </w:tcPr>
          <w:p w14:paraId="2C9A7CCB"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b/>
                <w:sz w:val="24"/>
                <w:szCs w:val="24"/>
              </w:rPr>
              <w:t>Обязательные предметы на базовом уровне</w:t>
            </w:r>
          </w:p>
        </w:tc>
      </w:tr>
      <w:tr w:rsidR="000C6929" w:rsidRPr="00E532EC" w14:paraId="242AE338" w14:textId="77777777" w:rsidTr="0065797C">
        <w:tc>
          <w:tcPr>
            <w:tcW w:w="533" w:type="dxa"/>
            <w:vMerge/>
          </w:tcPr>
          <w:p w14:paraId="7D863270" w14:textId="77777777" w:rsidR="000C6929" w:rsidRPr="00E532EC" w:rsidRDefault="000C6929" w:rsidP="0065797C">
            <w:pPr>
              <w:jc w:val="center"/>
              <w:rPr>
                <w:rFonts w:ascii="Times New Roman" w:hAnsi="Times New Roman" w:cs="Times New Roman"/>
                <w:sz w:val="24"/>
                <w:szCs w:val="24"/>
              </w:rPr>
            </w:pPr>
          </w:p>
        </w:tc>
        <w:tc>
          <w:tcPr>
            <w:tcW w:w="3071" w:type="dxa"/>
            <w:vMerge w:val="restart"/>
          </w:tcPr>
          <w:p w14:paraId="2049DBF7"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b/>
                <w:sz w:val="24"/>
                <w:szCs w:val="24"/>
              </w:rPr>
              <w:t>Учебные предметы</w:t>
            </w:r>
          </w:p>
        </w:tc>
        <w:tc>
          <w:tcPr>
            <w:tcW w:w="5741" w:type="dxa"/>
            <w:gridSpan w:val="2"/>
          </w:tcPr>
          <w:p w14:paraId="4C884E26"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b/>
                <w:sz w:val="24"/>
                <w:szCs w:val="24"/>
              </w:rPr>
              <w:t>Количество часов (в год/ в неделю)</w:t>
            </w:r>
          </w:p>
        </w:tc>
      </w:tr>
      <w:tr w:rsidR="000C6929" w:rsidRPr="00E532EC" w14:paraId="72719427" w14:textId="77777777" w:rsidTr="0065797C">
        <w:tc>
          <w:tcPr>
            <w:tcW w:w="533" w:type="dxa"/>
            <w:vMerge/>
          </w:tcPr>
          <w:p w14:paraId="1C5BA5E6" w14:textId="77777777" w:rsidR="000C6929" w:rsidRPr="00E532EC" w:rsidRDefault="000C6929" w:rsidP="0065797C">
            <w:pPr>
              <w:jc w:val="center"/>
              <w:rPr>
                <w:rFonts w:ascii="Times New Roman" w:hAnsi="Times New Roman" w:cs="Times New Roman"/>
                <w:sz w:val="24"/>
                <w:szCs w:val="24"/>
              </w:rPr>
            </w:pPr>
          </w:p>
        </w:tc>
        <w:tc>
          <w:tcPr>
            <w:tcW w:w="3071" w:type="dxa"/>
            <w:vMerge/>
          </w:tcPr>
          <w:p w14:paraId="02F83822" w14:textId="77777777" w:rsidR="000C6929" w:rsidRPr="00E532EC" w:rsidRDefault="000C6929" w:rsidP="0065797C">
            <w:pPr>
              <w:jc w:val="center"/>
              <w:rPr>
                <w:rFonts w:ascii="Times New Roman" w:hAnsi="Times New Roman" w:cs="Times New Roman"/>
                <w:sz w:val="24"/>
                <w:szCs w:val="24"/>
              </w:rPr>
            </w:pPr>
          </w:p>
        </w:tc>
        <w:tc>
          <w:tcPr>
            <w:tcW w:w="5741" w:type="dxa"/>
            <w:gridSpan w:val="2"/>
          </w:tcPr>
          <w:p w14:paraId="078E2016"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b/>
                <w:sz w:val="24"/>
                <w:szCs w:val="24"/>
              </w:rPr>
              <w:t>11 класс</w:t>
            </w:r>
          </w:p>
        </w:tc>
      </w:tr>
      <w:tr w:rsidR="000C6929" w:rsidRPr="00E532EC" w14:paraId="10516DEB" w14:textId="77777777" w:rsidTr="0065797C">
        <w:tc>
          <w:tcPr>
            <w:tcW w:w="533" w:type="dxa"/>
            <w:vMerge/>
          </w:tcPr>
          <w:p w14:paraId="0A4D9ACB" w14:textId="77777777" w:rsidR="000C6929" w:rsidRPr="00E532EC" w:rsidRDefault="000C6929" w:rsidP="0065797C">
            <w:pPr>
              <w:jc w:val="center"/>
              <w:rPr>
                <w:rFonts w:ascii="Times New Roman" w:hAnsi="Times New Roman" w:cs="Times New Roman"/>
                <w:sz w:val="24"/>
                <w:szCs w:val="24"/>
              </w:rPr>
            </w:pPr>
          </w:p>
        </w:tc>
        <w:tc>
          <w:tcPr>
            <w:tcW w:w="3071" w:type="dxa"/>
          </w:tcPr>
          <w:p w14:paraId="5E380109"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Русский язык</w:t>
            </w:r>
          </w:p>
        </w:tc>
        <w:tc>
          <w:tcPr>
            <w:tcW w:w="3303" w:type="dxa"/>
          </w:tcPr>
          <w:p w14:paraId="258CA55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1FAECF3F"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5344CCF1" w14:textId="77777777" w:rsidTr="0065797C">
        <w:tc>
          <w:tcPr>
            <w:tcW w:w="533" w:type="dxa"/>
            <w:vMerge/>
          </w:tcPr>
          <w:p w14:paraId="1EF29588" w14:textId="77777777" w:rsidR="000C6929" w:rsidRPr="00E532EC" w:rsidRDefault="000C6929" w:rsidP="0065797C">
            <w:pPr>
              <w:jc w:val="center"/>
              <w:rPr>
                <w:rFonts w:ascii="Times New Roman" w:hAnsi="Times New Roman" w:cs="Times New Roman"/>
                <w:sz w:val="24"/>
                <w:szCs w:val="24"/>
              </w:rPr>
            </w:pPr>
          </w:p>
        </w:tc>
        <w:tc>
          <w:tcPr>
            <w:tcW w:w="3071" w:type="dxa"/>
          </w:tcPr>
          <w:p w14:paraId="5B5F4EFB"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Литература </w:t>
            </w:r>
          </w:p>
        </w:tc>
        <w:tc>
          <w:tcPr>
            <w:tcW w:w="3303" w:type="dxa"/>
          </w:tcPr>
          <w:p w14:paraId="7265E572"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102</w:t>
            </w:r>
          </w:p>
        </w:tc>
        <w:tc>
          <w:tcPr>
            <w:tcW w:w="2438" w:type="dxa"/>
          </w:tcPr>
          <w:p w14:paraId="4A2046B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w:t>
            </w:r>
          </w:p>
        </w:tc>
      </w:tr>
      <w:tr w:rsidR="000C6929" w:rsidRPr="00E532EC" w14:paraId="35850DD5" w14:textId="77777777" w:rsidTr="0065797C">
        <w:tc>
          <w:tcPr>
            <w:tcW w:w="533" w:type="dxa"/>
            <w:vMerge/>
          </w:tcPr>
          <w:p w14:paraId="11770ED3" w14:textId="77777777" w:rsidR="000C6929" w:rsidRPr="00E532EC" w:rsidRDefault="000C6929" w:rsidP="0065797C">
            <w:pPr>
              <w:jc w:val="center"/>
              <w:rPr>
                <w:rFonts w:ascii="Times New Roman" w:hAnsi="Times New Roman" w:cs="Times New Roman"/>
                <w:sz w:val="24"/>
                <w:szCs w:val="24"/>
              </w:rPr>
            </w:pPr>
          </w:p>
        </w:tc>
        <w:tc>
          <w:tcPr>
            <w:tcW w:w="3071" w:type="dxa"/>
          </w:tcPr>
          <w:p w14:paraId="1F805CE4"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Иностранный язык (немецкий)</w:t>
            </w:r>
          </w:p>
        </w:tc>
        <w:tc>
          <w:tcPr>
            <w:tcW w:w="3303" w:type="dxa"/>
          </w:tcPr>
          <w:p w14:paraId="1A785F10"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102</w:t>
            </w:r>
          </w:p>
        </w:tc>
        <w:tc>
          <w:tcPr>
            <w:tcW w:w="2438" w:type="dxa"/>
          </w:tcPr>
          <w:p w14:paraId="16E3A030"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w:t>
            </w:r>
          </w:p>
        </w:tc>
      </w:tr>
      <w:tr w:rsidR="000C6929" w:rsidRPr="00E532EC" w14:paraId="01B27382" w14:textId="77777777" w:rsidTr="0065797C">
        <w:tc>
          <w:tcPr>
            <w:tcW w:w="533" w:type="dxa"/>
            <w:vMerge/>
          </w:tcPr>
          <w:p w14:paraId="4C70674A" w14:textId="77777777" w:rsidR="000C6929" w:rsidRPr="00E532EC" w:rsidRDefault="000C6929" w:rsidP="0065797C">
            <w:pPr>
              <w:jc w:val="center"/>
              <w:rPr>
                <w:rFonts w:ascii="Times New Roman" w:hAnsi="Times New Roman" w:cs="Times New Roman"/>
                <w:sz w:val="24"/>
                <w:szCs w:val="24"/>
              </w:rPr>
            </w:pPr>
          </w:p>
        </w:tc>
        <w:tc>
          <w:tcPr>
            <w:tcW w:w="3071" w:type="dxa"/>
          </w:tcPr>
          <w:p w14:paraId="0F376398"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Математика </w:t>
            </w:r>
          </w:p>
        </w:tc>
        <w:tc>
          <w:tcPr>
            <w:tcW w:w="3303" w:type="dxa"/>
          </w:tcPr>
          <w:p w14:paraId="5AF46C4C"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136</w:t>
            </w:r>
          </w:p>
        </w:tc>
        <w:tc>
          <w:tcPr>
            <w:tcW w:w="2438" w:type="dxa"/>
          </w:tcPr>
          <w:p w14:paraId="6DEB94A5"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4</w:t>
            </w:r>
          </w:p>
        </w:tc>
      </w:tr>
      <w:tr w:rsidR="000C6929" w:rsidRPr="00E532EC" w14:paraId="42BCA059" w14:textId="77777777" w:rsidTr="0065797C">
        <w:tc>
          <w:tcPr>
            <w:tcW w:w="533" w:type="dxa"/>
            <w:vMerge/>
          </w:tcPr>
          <w:p w14:paraId="3605F58E" w14:textId="77777777" w:rsidR="000C6929" w:rsidRPr="00E532EC" w:rsidRDefault="000C6929" w:rsidP="0065797C">
            <w:pPr>
              <w:jc w:val="center"/>
              <w:rPr>
                <w:rFonts w:ascii="Times New Roman" w:hAnsi="Times New Roman" w:cs="Times New Roman"/>
                <w:sz w:val="24"/>
                <w:szCs w:val="24"/>
              </w:rPr>
            </w:pPr>
          </w:p>
        </w:tc>
        <w:tc>
          <w:tcPr>
            <w:tcW w:w="3071" w:type="dxa"/>
          </w:tcPr>
          <w:p w14:paraId="1DAA0C53"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История</w:t>
            </w:r>
          </w:p>
        </w:tc>
        <w:tc>
          <w:tcPr>
            <w:tcW w:w="3303" w:type="dxa"/>
          </w:tcPr>
          <w:p w14:paraId="1FA79E6D"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68</w:t>
            </w:r>
          </w:p>
        </w:tc>
        <w:tc>
          <w:tcPr>
            <w:tcW w:w="2438" w:type="dxa"/>
          </w:tcPr>
          <w:p w14:paraId="7C75800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2</w:t>
            </w:r>
          </w:p>
        </w:tc>
      </w:tr>
      <w:tr w:rsidR="000C6929" w:rsidRPr="00E532EC" w14:paraId="3EBAF402" w14:textId="77777777" w:rsidTr="0065797C">
        <w:tc>
          <w:tcPr>
            <w:tcW w:w="533" w:type="dxa"/>
            <w:vMerge/>
          </w:tcPr>
          <w:p w14:paraId="59604515" w14:textId="77777777" w:rsidR="000C6929" w:rsidRPr="00E532EC" w:rsidRDefault="000C6929" w:rsidP="0065797C">
            <w:pPr>
              <w:jc w:val="center"/>
              <w:rPr>
                <w:rFonts w:ascii="Times New Roman" w:hAnsi="Times New Roman" w:cs="Times New Roman"/>
                <w:sz w:val="24"/>
                <w:szCs w:val="24"/>
              </w:rPr>
            </w:pPr>
          </w:p>
        </w:tc>
        <w:tc>
          <w:tcPr>
            <w:tcW w:w="3071" w:type="dxa"/>
          </w:tcPr>
          <w:p w14:paraId="5D470CCC"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Обществознание </w:t>
            </w:r>
          </w:p>
        </w:tc>
        <w:tc>
          <w:tcPr>
            <w:tcW w:w="3303" w:type="dxa"/>
          </w:tcPr>
          <w:p w14:paraId="09C2C39B"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68</w:t>
            </w:r>
          </w:p>
        </w:tc>
        <w:tc>
          <w:tcPr>
            <w:tcW w:w="2438" w:type="dxa"/>
          </w:tcPr>
          <w:p w14:paraId="0FD6CE74"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2</w:t>
            </w:r>
          </w:p>
        </w:tc>
      </w:tr>
      <w:tr w:rsidR="000C6929" w:rsidRPr="00E532EC" w14:paraId="17A1A03A" w14:textId="77777777" w:rsidTr="0065797C">
        <w:tc>
          <w:tcPr>
            <w:tcW w:w="533" w:type="dxa"/>
            <w:vMerge/>
          </w:tcPr>
          <w:p w14:paraId="252FCF96" w14:textId="77777777" w:rsidR="000C6929" w:rsidRPr="00E532EC" w:rsidRDefault="000C6929" w:rsidP="0065797C">
            <w:pPr>
              <w:jc w:val="center"/>
              <w:rPr>
                <w:rFonts w:ascii="Times New Roman" w:hAnsi="Times New Roman" w:cs="Times New Roman"/>
                <w:sz w:val="24"/>
                <w:szCs w:val="24"/>
              </w:rPr>
            </w:pPr>
          </w:p>
        </w:tc>
        <w:tc>
          <w:tcPr>
            <w:tcW w:w="3071" w:type="dxa"/>
          </w:tcPr>
          <w:p w14:paraId="363B85AF"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Естествознание:</w:t>
            </w:r>
          </w:p>
          <w:p w14:paraId="24845C66"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-физика</w:t>
            </w:r>
          </w:p>
          <w:p w14:paraId="04D97605"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-химия</w:t>
            </w:r>
          </w:p>
          <w:p w14:paraId="259163CD"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-биология</w:t>
            </w:r>
          </w:p>
        </w:tc>
        <w:tc>
          <w:tcPr>
            <w:tcW w:w="3303" w:type="dxa"/>
          </w:tcPr>
          <w:p w14:paraId="55AE7BF9" w14:textId="77777777" w:rsidR="000C6929" w:rsidRPr="00E532EC" w:rsidRDefault="000C6929" w:rsidP="0065797C">
            <w:pPr>
              <w:jc w:val="center"/>
              <w:rPr>
                <w:rFonts w:ascii="Times New Roman" w:hAnsi="Times New Roman" w:cs="Times New Roman"/>
                <w:sz w:val="24"/>
                <w:szCs w:val="24"/>
              </w:rPr>
            </w:pPr>
          </w:p>
          <w:p w14:paraId="21D6EAC2"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p w14:paraId="4CF8CC26"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p w14:paraId="7FBCA61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033BD955" w14:textId="77777777" w:rsidR="000C6929" w:rsidRPr="00E532EC" w:rsidRDefault="000C6929" w:rsidP="0065797C">
            <w:pPr>
              <w:jc w:val="center"/>
              <w:rPr>
                <w:rFonts w:ascii="Times New Roman" w:hAnsi="Times New Roman" w:cs="Times New Roman"/>
                <w:sz w:val="24"/>
                <w:szCs w:val="24"/>
              </w:rPr>
            </w:pPr>
          </w:p>
          <w:p w14:paraId="2A0D4ECC"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p w14:paraId="5B94B570"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p w14:paraId="7301658C"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52C78BF8" w14:textId="77777777" w:rsidTr="0065797C">
        <w:tc>
          <w:tcPr>
            <w:tcW w:w="533" w:type="dxa"/>
            <w:vMerge/>
          </w:tcPr>
          <w:p w14:paraId="2E8C87FF" w14:textId="77777777" w:rsidR="000C6929" w:rsidRPr="00E532EC" w:rsidRDefault="000C6929" w:rsidP="0065797C">
            <w:pPr>
              <w:jc w:val="center"/>
              <w:rPr>
                <w:rFonts w:ascii="Times New Roman" w:hAnsi="Times New Roman" w:cs="Times New Roman"/>
                <w:sz w:val="24"/>
                <w:szCs w:val="24"/>
              </w:rPr>
            </w:pPr>
          </w:p>
        </w:tc>
        <w:tc>
          <w:tcPr>
            <w:tcW w:w="3071" w:type="dxa"/>
          </w:tcPr>
          <w:p w14:paraId="6049FA95"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Астрономия</w:t>
            </w:r>
          </w:p>
        </w:tc>
        <w:tc>
          <w:tcPr>
            <w:tcW w:w="3303" w:type="dxa"/>
          </w:tcPr>
          <w:p w14:paraId="111F01C5" w14:textId="77777777" w:rsidR="000C6929" w:rsidRPr="00E532EC" w:rsidRDefault="000C6929" w:rsidP="0065797C">
            <w:pPr>
              <w:jc w:val="center"/>
              <w:rPr>
                <w:rFonts w:ascii="Times New Roman" w:hAnsi="Times New Roman" w:cs="Times New Roman"/>
                <w:sz w:val="24"/>
                <w:szCs w:val="24"/>
              </w:rPr>
            </w:pPr>
          </w:p>
        </w:tc>
        <w:tc>
          <w:tcPr>
            <w:tcW w:w="2438" w:type="dxa"/>
          </w:tcPr>
          <w:p w14:paraId="6D939BA9" w14:textId="77777777" w:rsidR="000C6929" w:rsidRPr="00E532EC" w:rsidRDefault="000C6929" w:rsidP="0065797C">
            <w:pPr>
              <w:jc w:val="center"/>
              <w:rPr>
                <w:rFonts w:ascii="Times New Roman" w:hAnsi="Times New Roman" w:cs="Times New Roman"/>
                <w:sz w:val="24"/>
                <w:szCs w:val="24"/>
              </w:rPr>
            </w:pPr>
          </w:p>
        </w:tc>
      </w:tr>
      <w:tr w:rsidR="000C6929" w:rsidRPr="00E532EC" w14:paraId="1694A226" w14:textId="77777777" w:rsidTr="0065797C">
        <w:tc>
          <w:tcPr>
            <w:tcW w:w="533" w:type="dxa"/>
            <w:vMerge/>
          </w:tcPr>
          <w:p w14:paraId="4C518063" w14:textId="77777777" w:rsidR="000C6929" w:rsidRPr="00E532EC" w:rsidRDefault="000C6929" w:rsidP="0065797C">
            <w:pPr>
              <w:jc w:val="center"/>
              <w:rPr>
                <w:rFonts w:ascii="Times New Roman" w:hAnsi="Times New Roman" w:cs="Times New Roman"/>
                <w:sz w:val="24"/>
                <w:szCs w:val="24"/>
              </w:rPr>
            </w:pPr>
          </w:p>
        </w:tc>
        <w:tc>
          <w:tcPr>
            <w:tcW w:w="3071" w:type="dxa"/>
          </w:tcPr>
          <w:p w14:paraId="6DB720E4"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Физическая культура</w:t>
            </w:r>
          </w:p>
        </w:tc>
        <w:tc>
          <w:tcPr>
            <w:tcW w:w="3303" w:type="dxa"/>
          </w:tcPr>
          <w:p w14:paraId="2575BD3F"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102</w:t>
            </w:r>
          </w:p>
        </w:tc>
        <w:tc>
          <w:tcPr>
            <w:tcW w:w="2438" w:type="dxa"/>
          </w:tcPr>
          <w:p w14:paraId="30E9DB73"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w:t>
            </w:r>
          </w:p>
        </w:tc>
      </w:tr>
      <w:tr w:rsidR="000C6929" w:rsidRPr="00E532EC" w14:paraId="1A14A33D" w14:textId="77777777" w:rsidTr="0065797C">
        <w:tc>
          <w:tcPr>
            <w:tcW w:w="533" w:type="dxa"/>
            <w:vMerge/>
          </w:tcPr>
          <w:p w14:paraId="5F1D3756" w14:textId="77777777" w:rsidR="000C6929" w:rsidRPr="00E532EC" w:rsidRDefault="000C6929" w:rsidP="0065797C">
            <w:pPr>
              <w:jc w:val="center"/>
              <w:rPr>
                <w:rFonts w:ascii="Times New Roman" w:hAnsi="Times New Roman" w:cs="Times New Roman"/>
                <w:sz w:val="24"/>
                <w:szCs w:val="24"/>
              </w:rPr>
            </w:pPr>
          </w:p>
        </w:tc>
        <w:tc>
          <w:tcPr>
            <w:tcW w:w="3071" w:type="dxa"/>
          </w:tcPr>
          <w:p w14:paraId="7EE0CC88"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ОБЖ</w:t>
            </w:r>
          </w:p>
        </w:tc>
        <w:tc>
          <w:tcPr>
            <w:tcW w:w="3303" w:type="dxa"/>
          </w:tcPr>
          <w:p w14:paraId="11138BFF"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35EE8297"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55231098" w14:textId="77777777" w:rsidTr="0065797C">
        <w:tc>
          <w:tcPr>
            <w:tcW w:w="533" w:type="dxa"/>
            <w:vMerge/>
          </w:tcPr>
          <w:p w14:paraId="24C72079" w14:textId="77777777" w:rsidR="000C6929" w:rsidRPr="00E532EC" w:rsidRDefault="000C6929" w:rsidP="0065797C">
            <w:pPr>
              <w:jc w:val="center"/>
              <w:rPr>
                <w:rFonts w:ascii="Times New Roman" w:hAnsi="Times New Roman" w:cs="Times New Roman"/>
                <w:sz w:val="24"/>
                <w:szCs w:val="24"/>
              </w:rPr>
            </w:pPr>
          </w:p>
        </w:tc>
        <w:tc>
          <w:tcPr>
            <w:tcW w:w="3071" w:type="dxa"/>
          </w:tcPr>
          <w:p w14:paraId="0635761C"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Итого </w:t>
            </w:r>
          </w:p>
        </w:tc>
        <w:tc>
          <w:tcPr>
            <w:tcW w:w="3303" w:type="dxa"/>
          </w:tcPr>
          <w:p w14:paraId="4C00D3D5"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748</w:t>
            </w:r>
          </w:p>
        </w:tc>
        <w:tc>
          <w:tcPr>
            <w:tcW w:w="2438" w:type="dxa"/>
          </w:tcPr>
          <w:p w14:paraId="56CB6D0B"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22</w:t>
            </w:r>
          </w:p>
        </w:tc>
      </w:tr>
      <w:tr w:rsidR="000C6929" w:rsidRPr="00E532EC" w14:paraId="00DB717B" w14:textId="77777777" w:rsidTr="0065797C">
        <w:tc>
          <w:tcPr>
            <w:tcW w:w="533" w:type="dxa"/>
            <w:vMerge w:val="restart"/>
            <w:textDirection w:val="btLr"/>
          </w:tcPr>
          <w:p w14:paraId="3D4069A4" w14:textId="77777777" w:rsidR="000C6929" w:rsidRPr="00E532EC" w:rsidRDefault="000C6929" w:rsidP="0065797C">
            <w:pPr>
              <w:ind w:left="113" w:right="113"/>
              <w:jc w:val="center"/>
              <w:rPr>
                <w:rFonts w:ascii="Times New Roman" w:hAnsi="Times New Roman" w:cs="Times New Roman"/>
                <w:sz w:val="24"/>
                <w:szCs w:val="24"/>
              </w:rPr>
            </w:pPr>
            <w:r w:rsidRPr="00E532EC">
              <w:rPr>
                <w:rFonts w:ascii="Times New Roman" w:hAnsi="Times New Roman" w:cs="Times New Roman"/>
                <w:b/>
                <w:sz w:val="24"/>
                <w:szCs w:val="24"/>
              </w:rPr>
              <w:t>Вариативная часть</w:t>
            </w:r>
          </w:p>
        </w:tc>
        <w:tc>
          <w:tcPr>
            <w:tcW w:w="8812" w:type="dxa"/>
            <w:gridSpan w:val="3"/>
          </w:tcPr>
          <w:p w14:paraId="6B218AEC" w14:textId="77777777" w:rsidR="000C6929" w:rsidRPr="00E532EC" w:rsidRDefault="000C6929" w:rsidP="0065797C">
            <w:pPr>
              <w:jc w:val="center"/>
              <w:rPr>
                <w:rFonts w:ascii="Times New Roman" w:hAnsi="Times New Roman" w:cs="Times New Roman"/>
                <w:b/>
                <w:sz w:val="24"/>
                <w:szCs w:val="24"/>
              </w:rPr>
            </w:pPr>
            <w:r w:rsidRPr="00E532EC">
              <w:rPr>
                <w:rFonts w:ascii="Times New Roman" w:hAnsi="Times New Roman" w:cs="Times New Roman"/>
                <w:b/>
                <w:sz w:val="24"/>
                <w:szCs w:val="24"/>
              </w:rPr>
              <w:t>Учебные предметы на базовом уровне</w:t>
            </w:r>
          </w:p>
        </w:tc>
      </w:tr>
      <w:tr w:rsidR="000C6929" w:rsidRPr="00E532EC" w14:paraId="0E2A9727" w14:textId="77777777" w:rsidTr="0065797C">
        <w:tc>
          <w:tcPr>
            <w:tcW w:w="533" w:type="dxa"/>
            <w:vMerge/>
          </w:tcPr>
          <w:p w14:paraId="7D9D24F7" w14:textId="77777777" w:rsidR="000C6929" w:rsidRPr="00E532EC" w:rsidRDefault="000C6929" w:rsidP="0065797C">
            <w:pPr>
              <w:jc w:val="center"/>
              <w:rPr>
                <w:rFonts w:ascii="Times New Roman" w:hAnsi="Times New Roman" w:cs="Times New Roman"/>
                <w:sz w:val="24"/>
                <w:szCs w:val="24"/>
              </w:rPr>
            </w:pPr>
          </w:p>
        </w:tc>
        <w:tc>
          <w:tcPr>
            <w:tcW w:w="3071" w:type="dxa"/>
          </w:tcPr>
          <w:p w14:paraId="10A01B29"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География </w:t>
            </w:r>
          </w:p>
        </w:tc>
        <w:tc>
          <w:tcPr>
            <w:tcW w:w="3303" w:type="dxa"/>
          </w:tcPr>
          <w:p w14:paraId="693EA379"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23123FE9"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7910D903" w14:textId="77777777" w:rsidTr="0065797C">
        <w:tc>
          <w:tcPr>
            <w:tcW w:w="533" w:type="dxa"/>
            <w:vMerge/>
          </w:tcPr>
          <w:p w14:paraId="12F56DEA" w14:textId="77777777" w:rsidR="000C6929" w:rsidRPr="00E532EC" w:rsidRDefault="000C6929" w:rsidP="0065797C">
            <w:pPr>
              <w:jc w:val="center"/>
              <w:rPr>
                <w:rFonts w:ascii="Times New Roman" w:hAnsi="Times New Roman" w:cs="Times New Roman"/>
                <w:sz w:val="24"/>
                <w:szCs w:val="24"/>
              </w:rPr>
            </w:pPr>
          </w:p>
        </w:tc>
        <w:tc>
          <w:tcPr>
            <w:tcW w:w="3071" w:type="dxa"/>
          </w:tcPr>
          <w:p w14:paraId="6C866D11"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Физика </w:t>
            </w:r>
          </w:p>
        </w:tc>
        <w:tc>
          <w:tcPr>
            <w:tcW w:w="3303" w:type="dxa"/>
          </w:tcPr>
          <w:p w14:paraId="7C1314D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68</w:t>
            </w:r>
          </w:p>
        </w:tc>
        <w:tc>
          <w:tcPr>
            <w:tcW w:w="2438" w:type="dxa"/>
          </w:tcPr>
          <w:p w14:paraId="031288A5"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2</w:t>
            </w:r>
          </w:p>
        </w:tc>
      </w:tr>
      <w:tr w:rsidR="000C6929" w:rsidRPr="00E532EC" w14:paraId="13632707" w14:textId="77777777" w:rsidTr="0065797C">
        <w:tc>
          <w:tcPr>
            <w:tcW w:w="533" w:type="dxa"/>
            <w:vMerge/>
          </w:tcPr>
          <w:p w14:paraId="16623557" w14:textId="77777777" w:rsidR="000C6929" w:rsidRPr="00E532EC" w:rsidRDefault="000C6929" w:rsidP="0065797C">
            <w:pPr>
              <w:jc w:val="center"/>
              <w:rPr>
                <w:rFonts w:ascii="Times New Roman" w:hAnsi="Times New Roman" w:cs="Times New Roman"/>
                <w:sz w:val="24"/>
                <w:szCs w:val="24"/>
              </w:rPr>
            </w:pPr>
          </w:p>
        </w:tc>
        <w:tc>
          <w:tcPr>
            <w:tcW w:w="3071" w:type="dxa"/>
          </w:tcPr>
          <w:p w14:paraId="50A50EB7"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Химия</w:t>
            </w:r>
          </w:p>
        </w:tc>
        <w:tc>
          <w:tcPr>
            <w:tcW w:w="3303" w:type="dxa"/>
          </w:tcPr>
          <w:p w14:paraId="67326097"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12B06018"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5D0C9A40" w14:textId="77777777" w:rsidTr="0065797C">
        <w:tc>
          <w:tcPr>
            <w:tcW w:w="533" w:type="dxa"/>
            <w:vMerge/>
          </w:tcPr>
          <w:p w14:paraId="5DDCF4C2" w14:textId="77777777" w:rsidR="000C6929" w:rsidRPr="00E532EC" w:rsidRDefault="000C6929" w:rsidP="0065797C">
            <w:pPr>
              <w:jc w:val="center"/>
              <w:rPr>
                <w:rFonts w:ascii="Times New Roman" w:hAnsi="Times New Roman" w:cs="Times New Roman"/>
                <w:sz w:val="24"/>
                <w:szCs w:val="24"/>
              </w:rPr>
            </w:pPr>
          </w:p>
        </w:tc>
        <w:tc>
          <w:tcPr>
            <w:tcW w:w="3071" w:type="dxa"/>
          </w:tcPr>
          <w:p w14:paraId="00A69FAE"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Биология </w:t>
            </w:r>
          </w:p>
        </w:tc>
        <w:tc>
          <w:tcPr>
            <w:tcW w:w="3303" w:type="dxa"/>
          </w:tcPr>
          <w:p w14:paraId="13488A97"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60F9750F"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4ABE6DBE" w14:textId="77777777" w:rsidTr="0065797C">
        <w:tc>
          <w:tcPr>
            <w:tcW w:w="533" w:type="dxa"/>
            <w:vMerge/>
          </w:tcPr>
          <w:p w14:paraId="47866AA8" w14:textId="77777777" w:rsidR="000C6929" w:rsidRPr="00E532EC" w:rsidRDefault="000C6929" w:rsidP="0065797C">
            <w:pPr>
              <w:jc w:val="center"/>
              <w:rPr>
                <w:rFonts w:ascii="Times New Roman" w:hAnsi="Times New Roman" w:cs="Times New Roman"/>
                <w:sz w:val="24"/>
                <w:szCs w:val="24"/>
              </w:rPr>
            </w:pPr>
          </w:p>
        </w:tc>
        <w:tc>
          <w:tcPr>
            <w:tcW w:w="3071" w:type="dxa"/>
          </w:tcPr>
          <w:p w14:paraId="0AB68DF8"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Информатика и ИКТ</w:t>
            </w:r>
          </w:p>
        </w:tc>
        <w:tc>
          <w:tcPr>
            <w:tcW w:w="3303" w:type="dxa"/>
          </w:tcPr>
          <w:p w14:paraId="18711BE4"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4647C787"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3D870AEC" w14:textId="77777777" w:rsidTr="0065797C">
        <w:tc>
          <w:tcPr>
            <w:tcW w:w="533" w:type="dxa"/>
            <w:vMerge/>
          </w:tcPr>
          <w:p w14:paraId="0684FADA" w14:textId="77777777" w:rsidR="000C6929" w:rsidRPr="00E532EC" w:rsidRDefault="000C6929" w:rsidP="0065797C">
            <w:pPr>
              <w:jc w:val="center"/>
              <w:rPr>
                <w:rFonts w:ascii="Times New Roman" w:hAnsi="Times New Roman" w:cs="Times New Roman"/>
                <w:sz w:val="24"/>
                <w:szCs w:val="24"/>
              </w:rPr>
            </w:pPr>
          </w:p>
        </w:tc>
        <w:tc>
          <w:tcPr>
            <w:tcW w:w="3071" w:type="dxa"/>
          </w:tcPr>
          <w:p w14:paraId="36983518"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МХК</w:t>
            </w:r>
          </w:p>
        </w:tc>
        <w:tc>
          <w:tcPr>
            <w:tcW w:w="3303" w:type="dxa"/>
          </w:tcPr>
          <w:p w14:paraId="0839A088"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25D02779"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0BC0B2DC" w14:textId="77777777" w:rsidTr="0065797C">
        <w:tc>
          <w:tcPr>
            <w:tcW w:w="533" w:type="dxa"/>
            <w:vMerge/>
          </w:tcPr>
          <w:p w14:paraId="00BAE1E5" w14:textId="77777777" w:rsidR="000C6929" w:rsidRPr="00E532EC" w:rsidRDefault="000C6929" w:rsidP="0065797C">
            <w:pPr>
              <w:jc w:val="center"/>
              <w:rPr>
                <w:rFonts w:ascii="Times New Roman" w:hAnsi="Times New Roman" w:cs="Times New Roman"/>
                <w:sz w:val="24"/>
                <w:szCs w:val="24"/>
              </w:rPr>
            </w:pPr>
          </w:p>
        </w:tc>
        <w:tc>
          <w:tcPr>
            <w:tcW w:w="3071" w:type="dxa"/>
          </w:tcPr>
          <w:p w14:paraId="1C78BFB9"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 xml:space="preserve">Технология </w:t>
            </w:r>
          </w:p>
        </w:tc>
        <w:tc>
          <w:tcPr>
            <w:tcW w:w="3303" w:type="dxa"/>
          </w:tcPr>
          <w:p w14:paraId="5F5FD228"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7A0E257A"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245B5DE8" w14:textId="77777777" w:rsidTr="0065797C">
        <w:tc>
          <w:tcPr>
            <w:tcW w:w="533" w:type="dxa"/>
            <w:vMerge/>
          </w:tcPr>
          <w:p w14:paraId="7A9A4702" w14:textId="77777777" w:rsidR="000C6929" w:rsidRPr="00E532EC" w:rsidRDefault="000C6929" w:rsidP="0065797C">
            <w:pPr>
              <w:jc w:val="center"/>
              <w:rPr>
                <w:rFonts w:ascii="Times New Roman" w:hAnsi="Times New Roman" w:cs="Times New Roman"/>
                <w:sz w:val="24"/>
                <w:szCs w:val="24"/>
              </w:rPr>
            </w:pPr>
          </w:p>
        </w:tc>
        <w:tc>
          <w:tcPr>
            <w:tcW w:w="3071" w:type="dxa"/>
          </w:tcPr>
          <w:p w14:paraId="0BA31490"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 xml:space="preserve">Итого </w:t>
            </w:r>
          </w:p>
        </w:tc>
        <w:tc>
          <w:tcPr>
            <w:tcW w:w="3303" w:type="dxa"/>
          </w:tcPr>
          <w:p w14:paraId="0A587D1B"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272</w:t>
            </w:r>
          </w:p>
        </w:tc>
        <w:tc>
          <w:tcPr>
            <w:tcW w:w="2438" w:type="dxa"/>
          </w:tcPr>
          <w:p w14:paraId="7FC42F66"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8</w:t>
            </w:r>
          </w:p>
        </w:tc>
      </w:tr>
      <w:tr w:rsidR="000C6929" w:rsidRPr="00E532EC" w14:paraId="4544E73E" w14:textId="77777777" w:rsidTr="0065797C">
        <w:tc>
          <w:tcPr>
            <w:tcW w:w="533" w:type="dxa"/>
            <w:vMerge/>
          </w:tcPr>
          <w:p w14:paraId="602E5EE0" w14:textId="77777777" w:rsidR="000C6929" w:rsidRPr="00E532EC" w:rsidRDefault="000C6929" w:rsidP="0065797C">
            <w:pPr>
              <w:jc w:val="center"/>
              <w:rPr>
                <w:rFonts w:ascii="Times New Roman" w:hAnsi="Times New Roman" w:cs="Times New Roman"/>
                <w:sz w:val="24"/>
                <w:szCs w:val="24"/>
              </w:rPr>
            </w:pPr>
          </w:p>
        </w:tc>
        <w:tc>
          <w:tcPr>
            <w:tcW w:w="8812" w:type="dxa"/>
            <w:gridSpan w:val="3"/>
          </w:tcPr>
          <w:p w14:paraId="6DFAB028" w14:textId="77777777" w:rsidR="000C6929" w:rsidRPr="00E532EC" w:rsidRDefault="000C6929" w:rsidP="0065797C">
            <w:pPr>
              <w:jc w:val="center"/>
              <w:rPr>
                <w:rFonts w:ascii="Times New Roman" w:hAnsi="Times New Roman" w:cs="Times New Roman"/>
                <w:b/>
                <w:sz w:val="24"/>
                <w:szCs w:val="24"/>
              </w:rPr>
            </w:pPr>
            <w:r w:rsidRPr="00E532EC">
              <w:rPr>
                <w:rFonts w:ascii="Times New Roman" w:hAnsi="Times New Roman" w:cs="Times New Roman"/>
                <w:b/>
                <w:sz w:val="24"/>
                <w:szCs w:val="24"/>
              </w:rPr>
              <w:t>Национально-региональный компонент</w:t>
            </w:r>
          </w:p>
        </w:tc>
      </w:tr>
      <w:tr w:rsidR="000C6929" w:rsidRPr="00E532EC" w14:paraId="3882918F" w14:textId="77777777" w:rsidTr="0065797C">
        <w:tc>
          <w:tcPr>
            <w:tcW w:w="533" w:type="dxa"/>
            <w:vMerge/>
          </w:tcPr>
          <w:p w14:paraId="7F6800F9" w14:textId="77777777" w:rsidR="000C6929" w:rsidRPr="00E532EC" w:rsidRDefault="000C6929" w:rsidP="0065797C">
            <w:pPr>
              <w:jc w:val="center"/>
              <w:rPr>
                <w:rFonts w:ascii="Times New Roman" w:hAnsi="Times New Roman" w:cs="Times New Roman"/>
                <w:sz w:val="24"/>
                <w:szCs w:val="24"/>
              </w:rPr>
            </w:pPr>
          </w:p>
        </w:tc>
        <w:tc>
          <w:tcPr>
            <w:tcW w:w="3071" w:type="dxa"/>
          </w:tcPr>
          <w:p w14:paraId="53FA4D49"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Литература Бурятии</w:t>
            </w:r>
          </w:p>
        </w:tc>
        <w:tc>
          <w:tcPr>
            <w:tcW w:w="3303" w:type="dxa"/>
          </w:tcPr>
          <w:p w14:paraId="4473DB09"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2BA6C93A"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4217CB65" w14:textId="77777777" w:rsidTr="0065797C">
        <w:tc>
          <w:tcPr>
            <w:tcW w:w="533" w:type="dxa"/>
            <w:vMerge/>
          </w:tcPr>
          <w:p w14:paraId="0416EC7A" w14:textId="77777777" w:rsidR="000C6929" w:rsidRPr="00E532EC" w:rsidRDefault="000C6929" w:rsidP="0065797C">
            <w:pPr>
              <w:jc w:val="center"/>
              <w:rPr>
                <w:rFonts w:ascii="Times New Roman" w:hAnsi="Times New Roman" w:cs="Times New Roman"/>
                <w:sz w:val="24"/>
                <w:szCs w:val="24"/>
              </w:rPr>
            </w:pPr>
          </w:p>
        </w:tc>
        <w:tc>
          <w:tcPr>
            <w:tcW w:w="3071" w:type="dxa"/>
          </w:tcPr>
          <w:p w14:paraId="7E7AA968"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Итого</w:t>
            </w:r>
          </w:p>
        </w:tc>
        <w:tc>
          <w:tcPr>
            <w:tcW w:w="3303" w:type="dxa"/>
          </w:tcPr>
          <w:p w14:paraId="42C1F79D"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26450D3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05D24C41" w14:textId="77777777" w:rsidTr="0065797C">
        <w:tc>
          <w:tcPr>
            <w:tcW w:w="533" w:type="dxa"/>
            <w:vMerge/>
          </w:tcPr>
          <w:p w14:paraId="25E2BD2E" w14:textId="77777777" w:rsidR="000C6929" w:rsidRPr="00E532EC" w:rsidRDefault="000C6929" w:rsidP="0065797C">
            <w:pPr>
              <w:jc w:val="center"/>
              <w:rPr>
                <w:rFonts w:ascii="Times New Roman" w:hAnsi="Times New Roman" w:cs="Times New Roman"/>
                <w:sz w:val="24"/>
                <w:szCs w:val="24"/>
              </w:rPr>
            </w:pPr>
          </w:p>
        </w:tc>
        <w:tc>
          <w:tcPr>
            <w:tcW w:w="8812" w:type="dxa"/>
            <w:gridSpan w:val="3"/>
          </w:tcPr>
          <w:p w14:paraId="06805F3D" w14:textId="77777777" w:rsidR="000C6929" w:rsidRPr="00E532EC" w:rsidRDefault="000C6929" w:rsidP="0065797C">
            <w:pPr>
              <w:jc w:val="center"/>
              <w:rPr>
                <w:rFonts w:ascii="Times New Roman" w:hAnsi="Times New Roman" w:cs="Times New Roman"/>
                <w:b/>
                <w:sz w:val="24"/>
                <w:szCs w:val="24"/>
              </w:rPr>
            </w:pPr>
            <w:r w:rsidRPr="00E532EC">
              <w:rPr>
                <w:rFonts w:ascii="Times New Roman" w:hAnsi="Times New Roman" w:cs="Times New Roman"/>
                <w:b/>
                <w:sz w:val="24"/>
                <w:szCs w:val="24"/>
              </w:rPr>
              <w:t>Компонент образовательного учреждения</w:t>
            </w:r>
          </w:p>
        </w:tc>
      </w:tr>
      <w:tr w:rsidR="000C6929" w:rsidRPr="00E532EC" w14:paraId="5B07CDC2" w14:textId="77777777" w:rsidTr="0065797C">
        <w:tc>
          <w:tcPr>
            <w:tcW w:w="533" w:type="dxa"/>
            <w:vMerge/>
          </w:tcPr>
          <w:p w14:paraId="6FC409B7" w14:textId="77777777" w:rsidR="000C6929" w:rsidRPr="00E532EC" w:rsidRDefault="000C6929" w:rsidP="0065797C">
            <w:pPr>
              <w:jc w:val="center"/>
              <w:rPr>
                <w:rFonts w:ascii="Times New Roman" w:hAnsi="Times New Roman" w:cs="Times New Roman"/>
                <w:sz w:val="24"/>
                <w:szCs w:val="24"/>
              </w:rPr>
            </w:pPr>
          </w:p>
        </w:tc>
        <w:tc>
          <w:tcPr>
            <w:tcW w:w="3071" w:type="dxa"/>
          </w:tcPr>
          <w:p w14:paraId="4EB5A2D9"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Русский язык. Подготовка к ЕГЭ</w:t>
            </w:r>
          </w:p>
        </w:tc>
        <w:tc>
          <w:tcPr>
            <w:tcW w:w="3303" w:type="dxa"/>
          </w:tcPr>
          <w:p w14:paraId="293531EE"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78C93BCB"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2CE8F3CE" w14:textId="77777777" w:rsidTr="0065797C">
        <w:tc>
          <w:tcPr>
            <w:tcW w:w="533" w:type="dxa"/>
            <w:vMerge/>
          </w:tcPr>
          <w:p w14:paraId="556D84C9" w14:textId="77777777" w:rsidR="000C6929" w:rsidRPr="00E532EC" w:rsidRDefault="000C6929" w:rsidP="0065797C">
            <w:pPr>
              <w:jc w:val="center"/>
              <w:rPr>
                <w:rFonts w:ascii="Times New Roman" w:hAnsi="Times New Roman" w:cs="Times New Roman"/>
                <w:sz w:val="24"/>
                <w:szCs w:val="24"/>
              </w:rPr>
            </w:pPr>
          </w:p>
        </w:tc>
        <w:tc>
          <w:tcPr>
            <w:tcW w:w="3071" w:type="dxa"/>
          </w:tcPr>
          <w:p w14:paraId="658BEFC7"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Математика. Решение задач повышенной сложности .</w:t>
            </w:r>
          </w:p>
        </w:tc>
        <w:tc>
          <w:tcPr>
            <w:tcW w:w="3303" w:type="dxa"/>
          </w:tcPr>
          <w:p w14:paraId="447AA08D"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2F6E1358"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7BCDDDCA" w14:textId="77777777" w:rsidTr="0065797C">
        <w:tc>
          <w:tcPr>
            <w:tcW w:w="533" w:type="dxa"/>
            <w:vMerge/>
          </w:tcPr>
          <w:p w14:paraId="7FDE01B2" w14:textId="77777777" w:rsidR="000C6929" w:rsidRPr="00E532EC" w:rsidRDefault="000C6929" w:rsidP="0065797C">
            <w:pPr>
              <w:jc w:val="center"/>
              <w:rPr>
                <w:rFonts w:ascii="Times New Roman" w:hAnsi="Times New Roman" w:cs="Times New Roman"/>
                <w:sz w:val="24"/>
                <w:szCs w:val="24"/>
              </w:rPr>
            </w:pPr>
          </w:p>
        </w:tc>
        <w:tc>
          <w:tcPr>
            <w:tcW w:w="3071" w:type="dxa"/>
          </w:tcPr>
          <w:p w14:paraId="02F3FE08"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Физика. Решение задач повышенной сложности.</w:t>
            </w:r>
          </w:p>
        </w:tc>
        <w:tc>
          <w:tcPr>
            <w:tcW w:w="3303" w:type="dxa"/>
          </w:tcPr>
          <w:p w14:paraId="65652FD4"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c>
          <w:tcPr>
            <w:tcW w:w="2438" w:type="dxa"/>
          </w:tcPr>
          <w:p w14:paraId="75E8B753"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w:t>
            </w:r>
          </w:p>
        </w:tc>
      </w:tr>
      <w:tr w:rsidR="000C6929" w:rsidRPr="00E532EC" w14:paraId="26F61CDE" w14:textId="77777777" w:rsidTr="0065797C">
        <w:tc>
          <w:tcPr>
            <w:tcW w:w="533" w:type="dxa"/>
            <w:vMerge/>
          </w:tcPr>
          <w:p w14:paraId="23C28B4A" w14:textId="77777777" w:rsidR="000C6929" w:rsidRPr="00E532EC" w:rsidRDefault="000C6929" w:rsidP="0065797C">
            <w:pPr>
              <w:jc w:val="center"/>
              <w:rPr>
                <w:rFonts w:ascii="Times New Roman" w:hAnsi="Times New Roman" w:cs="Times New Roman"/>
                <w:sz w:val="24"/>
                <w:szCs w:val="24"/>
              </w:rPr>
            </w:pPr>
          </w:p>
        </w:tc>
        <w:tc>
          <w:tcPr>
            <w:tcW w:w="3071" w:type="dxa"/>
          </w:tcPr>
          <w:p w14:paraId="796667ED" w14:textId="77777777" w:rsidR="000C6929" w:rsidRPr="00E532EC" w:rsidRDefault="000C6929" w:rsidP="0065797C">
            <w:pPr>
              <w:rPr>
                <w:rFonts w:ascii="Times New Roman" w:hAnsi="Times New Roman" w:cs="Times New Roman"/>
                <w:sz w:val="24"/>
                <w:szCs w:val="24"/>
              </w:rPr>
            </w:pPr>
          </w:p>
        </w:tc>
        <w:tc>
          <w:tcPr>
            <w:tcW w:w="3303" w:type="dxa"/>
          </w:tcPr>
          <w:p w14:paraId="68ADEB54" w14:textId="77777777" w:rsidR="000C6929" w:rsidRPr="00E532EC" w:rsidRDefault="000C6929" w:rsidP="0065797C">
            <w:pPr>
              <w:rPr>
                <w:rFonts w:ascii="Times New Roman" w:hAnsi="Times New Roman" w:cs="Times New Roman"/>
                <w:sz w:val="24"/>
                <w:szCs w:val="24"/>
              </w:rPr>
            </w:pPr>
          </w:p>
        </w:tc>
        <w:tc>
          <w:tcPr>
            <w:tcW w:w="2438" w:type="dxa"/>
          </w:tcPr>
          <w:p w14:paraId="7329D5A5" w14:textId="77777777" w:rsidR="000C6929" w:rsidRPr="00E532EC" w:rsidRDefault="000C6929" w:rsidP="0065797C">
            <w:pPr>
              <w:jc w:val="center"/>
              <w:rPr>
                <w:rFonts w:ascii="Times New Roman" w:hAnsi="Times New Roman" w:cs="Times New Roman"/>
                <w:sz w:val="24"/>
                <w:szCs w:val="24"/>
              </w:rPr>
            </w:pPr>
          </w:p>
        </w:tc>
      </w:tr>
      <w:tr w:rsidR="000C6929" w:rsidRPr="00E532EC" w14:paraId="11B9FF59" w14:textId="77777777" w:rsidTr="0065797C">
        <w:tc>
          <w:tcPr>
            <w:tcW w:w="533" w:type="dxa"/>
            <w:vMerge/>
          </w:tcPr>
          <w:p w14:paraId="4ABE494A" w14:textId="77777777" w:rsidR="000C6929" w:rsidRPr="00E532EC" w:rsidRDefault="000C6929" w:rsidP="0065797C">
            <w:pPr>
              <w:jc w:val="center"/>
              <w:rPr>
                <w:rFonts w:ascii="Times New Roman" w:hAnsi="Times New Roman" w:cs="Times New Roman"/>
                <w:sz w:val="24"/>
                <w:szCs w:val="24"/>
              </w:rPr>
            </w:pPr>
          </w:p>
        </w:tc>
        <w:tc>
          <w:tcPr>
            <w:tcW w:w="3071" w:type="dxa"/>
          </w:tcPr>
          <w:p w14:paraId="010E7128"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 xml:space="preserve">Итого </w:t>
            </w:r>
          </w:p>
        </w:tc>
        <w:tc>
          <w:tcPr>
            <w:tcW w:w="3303" w:type="dxa"/>
          </w:tcPr>
          <w:p w14:paraId="2217B3C5"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102</w:t>
            </w:r>
          </w:p>
        </w:tc>
        <w:tc>
          <w:tcPr>
            <w:tcW w:w="2438" w:type="dxa"/>
          </w:tcPr>
          <w:p w14:paraId="025854CD"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w:t>
            </w:r>
          </w:p>
        </w:tc>
      </w:tr>
      <w:tr w:rsidR="000C6929" w:rsidRPr="00E532EC" w14:paraId="2F7BE06E" w14:textId="77777777" w:rsidTr="0065797C">
        <w:tc>
          <w:tcPr>
            <w:tcW w:w="533" w:type="dxa"/>
            <w:vMerge/>
          </w:tcPr>
          <w:p w14:paraId="2785C460" w14:textId="77777777" w:rsidR="000C6929" w:rsidRPr="00E532EC" w:rsidRDefault="000C6929" w:rsidP="0065797C">
            <w:pPr>
              <w:jc w:val="center"/>
              <w:rPr>
                <w:rFonts w:ascii="Times New Roman" w:hAnsi="Times New Roman" w:cs="Times New Roman"/>
                <w:sz w:val="24"/>
                <w:szCs w:val="24"/>
              </w:rPr>
            </w:pPr>
          </w:p>
        </w:tc>
        <w:tc>
          <w:tcPr>
            <w:tcW w:w="3071" w:type="dxa"/>
          </w:tcPr>
          <w:p w14:paraId="51CB7133"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 xml:space="preserve">Итого </w:t>
            </w:r>
          </w:p>
        </w:tc>
        <w:tc>
          <w:tcPr>
            <w:tcW w:w="3303" w:type="dxa"/>
          </w:tcPr>
          <w:p w14:paraId="04C29D51"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136</w:t>
            </w:r>
          </w:p>
        </w:tc>
        <w:tc>
          <w:tcPr>
            <w:tcW w:w="2438" w:type="dxa"/>
          </w:tcPr>
          <w:p w14:paraId="3919D7E3"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4</w:t>
            </w:r>
          </w:p>
        </w:tc>
      </w:tr>
      <w:tr w:rsidR="000C6929" w:rsidRPr="00E532EC" w14:paraId="3A9C455A" w14:textId="77777777" w:rsidTr="0065797C">
        <w:tc>
          <w:tcPr>
            <w:tcW w:w="533" w:type="dxa"/>
          </w:tcPr>
          <w:p w14:paraId="3E5DA1F2" w14:textId="77777777" w:rsidR="000C6929" w:rsidRPr="00E532EC" w:rsidRDefault="000C6929" w:rsidP="0065797C">
            <w:pPr>
              <w:jc w:val="center"/>
              <w:rPr>
                <w:rFonts w:ascii="Times New Roman" w:hAnsi="Times New Roman" w:cs="Times New Roman"/>
                <w:sz w:val="24"/>
                <w:szCs w:val="24"/>
              </w:rPr>
            </w:pPr>
          </w:p>
        </w:tc>
        <w:tc>
          <w:tcPr>
            <w:tcW w:w="3071" w:type="dxa"/>
          </w:tcPr>
          <w:p w14:paraId="291A8D6B" w14:textId="77777777" w:rsidR="000C6929" w:rsidRPr="00E532EC" w:rsidRDefault="000C6929" w:rsidP="0065797C">
            <w:pPr>
              <w:rPr>
                <w:rFonts w:ascii="Times New Roman" w:hAnsi="Times New Roman" w:cs="Times New Roman"/>
                <w:sz w:val="24"/>
                <w:szCs w:val="24"/>
              </w:rPr>
            </w:pPr>
            <w:r w:rsidRPr="00E532EC">
              <w:rPr>
                <w:rFonts w:ascii="Times New Roman" w:hAnsi="Times New Roman" w:cs="Times New Roman"/>
                <w:sz w:val="24"/>
                <w:szCs w:val="24"/>
              </w:rPr>
              <w:t>Предельно допустимая аудиторная учебная нагрузка при 5-дневной рабочей неделе</w:t>
            </w:r>
          </w:p>
        </w:tc>
        <w:tc>
          <w:tcPr>
            <w:tcW w:w="3303" w:type="dxa"/>
          </w:tcPr>
          <w:p w14:paraId="7AB006CD"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1156</w:t>
            </w:r>
          </w:p>
        </w:tc>
        <w:tc>
          <w:tcPr>
            <w:tcW w:w="2438" w:type="dxa"/>
          </w:tcPr>
          <w:p w14:paraId="4E01EADF" w14:textId="77777777" w:rsidR="000C6929" w:rsidRPr="00E532EC" w:rsidRDefault="000C6929" w:rsidP="0065797C">
            <w:pPr>
              <w:jc w:val="center"/>
              <w:rPr>
                <w:rFonts w:ascii="Times New Roman" w:hAnsi="Times New Roman" w:cs="Times New Roman"/>
                <w:sz w:val="24"/>
                <w:szCs w:val="24"/>
              </w:rPr>
            </w:pPr>
            <w:r w:rsidRPr="00E532EC">
              <w:rPr>
                <w:rFonts w:ascii="Times New Roman" w:hAnsi="Times New Roman" w:cs="Times New Roman"/>
                <w:sz w:val="24"/>
                <w:szCs w:val="24"/>
              </w:rPr>
              <w:t>34</w:t>
            </w:r>
          </w:p>
        </w:tc>
      </w:tr>
      <w:tr w:rsidR="000C6929" w:rsidRPr="00E532EC" w14:paraId="3E406AC6" w14:textId="77777777" w:rsidTr="0065797C">
        <w:tc>
          <w:tcPr>
            <w:tcW w:w="533" w:type="dxa"/>
          </w:tcPr>
          <w:p w14:paraId="181D6D75" w14:textId="77777777" w:rsidR="000C6929" w:rsidRPr="00E532EC" w:rsidRDefault="000C6929" w:rsidP="0065797C">
            <w:pPr>
              <w:jc w:val="center"/>
              <w:rPr>
                <w:rFonts w:ascii="Times New Roman" w:hAnsi="Times New Roman" w:cs="Times New Roman"/>
                <w:sz w:val="24"/>
                <w:szCs w:val="24"/>
              </w:rPr>
            </w:pPr>
          </w:p>
        </w:tc>
        <w:tc>
          <w:tcPr>
            <w:tcW w:w="3071" w:type="dxa"/>
          </w:tcPr>
          <w:p w14:paraId="3BFCDA3A" w14:textId="77777777" w:rsidR="000C6929" w:rsidRPr="00E532EC" w:rsidRDefault="000C6929" w:rsidP="0065797C">
            <w:pPr>
              <w:jc w:val="center"/>
              <w:rPr>
                <w:rFonts w:ascii="Times New Roman" w:hAnsi="Times New Roman" w:cs="Times New Roman"/>
                <w:sz w:val="24"/>
                <w:szCs w:val="24"/>
              </w:rPr>
            </w:pPr>
          </w:p>
        </w:tc>
        <w:tc>
          <w:tcPr>
            <w:tcW w:w="3303" w:type="dxa"/>
          </w:tcPr>
          <w:p w14:paraId="6E4CA9CD" w14:textId="77777777" w:rsidR="000C6929" w:rsidRPr="00E532EC" w:rsidRDefault="000C6929" w:rsidP="0065797C">
            <w:pPr>
              <w:jc w:val="center"/>
              <w:rPr>
                <w:rFonts w:ascii="Times New Roman" w:hAnsi="Times New Roman" w:cs="Times New Roman"/>
                <w:sz w:val="24"/>
                <w:szCs w:val="24"/>
              </w:rPr>
            </w:pPr>
          </w:p>
        </w:tc>
        <w:tc>
          <w:tcPr>
            <w:tcW w:w="2438" w:type="dxa"/>
          </w:tcPr>
          <w:p w14:paraId="0E1B094C" w14:textId="77777777" w:rsidR="000C6929" w:rsidRPr="00E532EC" w:rsidRDefault="000C6929" w:rsidP="0065797C">
            <w:pPr>
              <w:jc w:val="center"/>
              <w:rPr>
                <w:rFonts w:ascii="Times New Roman" w:hAnsi="Times New Roman" w:cs="Times New Roman"/>
                <w:sz w:val="24"/>
                <w:szCs w:val="24"/>
              </w:rPr>
            </w:pPr>
          </w:p>
        </w:tc>
      </w:tr>
    </w:tbl>
    <w:p w14:paraId="6F3E4B06" w14:textId="5DD09708" w:rsidR="00EC5770" w:rsidRPr="00E532EC" w:rsidRDefault="00EC5770" w:rsidP="00EC5770">
      <w:pPr>
        <w:tabs>
          <w:tab w:val="left" w:pos="1880"/>
        </w:tabs>
        <w:rPr>
          <w:rFonts w:ascii="Times New Roman" w:hAnsi="Times New Roman" w:cs="Times New Roman"/>
          <w:color w:val="000000" w:themeColor="text1"/>
          <w:sz w:val="24"/>
          <w:szCs w:val="24"/>
        </w:rPr>
      </w:pPr>
    </w:p>
    <w:p w14:paraId="43D120F6" w14:textId="77777777" w:rsidR="00EC5770" w:rsidRPr="00E532EC" w:rsidRDefault="00EC5770" w:rsidP="00EC5770">
      <w:pPr>
        <w:jc w:val="center"/>
        <w:rPr>
          <w:rFonts w:ascii="Times New Roman" w:hAnsi="Times New Roman" w:cs="Times New Roman"/>
          <w:color w:val="000000"/>
          <w:sz w:val="24"/>
          <w:szCs w:val="24"/>
        </w:rPr>
      </w:pPr>
      <w:r w:rsidRPr="00E532EC">
        <w:rPr>
          <w:rFonts w:ascii="Times New Roman" w:hAnsi="Times New Roman" w:cs="Times New Roman"/>
          <w:b/>
          <w:color w:val="000000"/>
          <w:sz w:val="24"/>
          <w:szCs w:val="24"/>
        </w:rPr>
        <w:t>Годовой календарный учебный график СОО</w:t>
      </w:r>
    </w:p>
    <w:p w14:paraId="48EA59E7" w14:textId="581A2512" w:rsidR="00EC5770" w:rsidRPr="00E532EC" w:rsidRDefault="00EC5770" w:rsidP="00EC5770">
      <w:pPr>
        <w:shd w:val="clear" w:color="auto" w:fill="FFFFFF"/>
        <w:ind w:left="1205" w:hanging="71"/>
        <w:jc w:val="center"/>
        <w:rPr>
          <w:rFonts w:ascii="Times New Roman" w:hAnsi="Times New Roman" w:cs="Times New Roman"/>
          <w:color w:val="000000"/>
          <w:sz w:val="24"/>
          <w:szCs w:val="24"/>
        </w:rPr>
      </w:pPr>
      <w:r w:rsidRPr="00E532EC">
        <w:rPr>
          <w:rFonts w:ascii="Times New Roman" w:hAnsi="Times New Roman" w:cs="Times New Roman"/>
          <w:b/>
          <w:color w:val="000000"/>
          <w:spacing w:val="-4"/>
          <w:sz w:val="24"/>
          <w:szCs w:val="24"/>
        </w:rPr>
        <w:t>МБОУ «</w:t>
      </w:r>
      <w:r w:rsidR="000C6929" w:rsidRPr="00E532EC">
        <w:rPr>
          <w:rFonts w:ascii="Times New Roman" w:hAnsi="Times New Roman" w:cs="Times New Roman"/>
          <w:b/>
          <w:color w:val="000000"/>
          <w:spacing w:val="-4"/>
          <w:sz w:val="24"/>
          <w:szCs w:val="24"/>
        </w:rPr>
        <w:t>Ключевская средняя общеобразовательная школа</w:t>
      </w:r>
      <w:r w:rsidRPr="00E532EC">
        <w:rPr>
          <w:rFonts w:ascii="Times New Roman" w:hAnsi="Times New Roman" w:cs="Times New Roman"/>
          <w:b/>
          <w:color w:val="000000"/>
          <w:spacing w:val="-1"/>
          <w:sz w:val="24"/>
          <w:szCs w:val="24"/>
        </w:rPr>
        <w:t>»</w:t>
      </w:r>
    </w:p>
    <w:p w14:paraId="33A70A8D" w14:textId="078C1035" w:rsidR="00EC5770" w:rsidRPr="00E532EC" w:rsidRDefault="00EC5770" w:rsidP="00FA580E">
      <w:pPr>
        <w:shd w:val="clear" w:color="auto" w:fill="FFFFFF"/>
        <w:ind w:left="3062" w:right="1805" w:hanging="71"/>
        <w:jc w:val="center"/>
        <w:rPr>
          <w:rFonts w:ascii="Times New Roman" w:hAnsi="Times New Roman" w:cs="Times New Roman"/>
          <w:color w:val="000000"/>
          <w:sz w:val="24"/>
          <w:szCs w:val="24"/>
        </w:rPr>
      </w:pPr>
      <w:r w:rsidRPr="00E532EC">
        <w:rPr>
          <w:rFonts w:ascii="Times New Roman" w:hAnsi="Times New Roman" w:cs="Times New Roman"/>
          <w:b/>
          <w:color w:val="000000"/>
          <w:spacing w:val="-1"/>
          <w:sz w:val="24"/>
          <w:szCs w:val="24"/>
        </w:rPr>
        <w:t xml:space="preserve"> </w:t>
      </w:r>
      <w:r w:rsidRPr="00E532EC">
        <w:rPr>
          <w:rFonts w:ascii="Times New Roman" w:hAnsi="Times New Roman" w:cs="Times New Roman"/>
          <w:b/>
          <w:color w:val="000000"/>
          <w:spacing w:val="-3"/>
          <w:sz w:val="24"/>
          <w:szCs w:val="24"/>
        </w:rPr>
        <w:t>на 2020-2021 учебный год</w:t>
      </w:r>
      <w:r w:rsidRPr="00E532EC">
        <w:rPr>
          <w:rFonts w:ascii="Times New Roman" w:hAnsi="Times New Roman" w:cs="Times New Roman"/>
          <w:color w:val="000000"/>
          <w:sz w:val="24"/>
          <w:szCs w:val="24"/>
        </w:rPr>
        <w:t> </w:t>
      </w:r>
    </w:p>
    <w:p w14:paraId="2A4C9EF0" w14:textId="77777777" w:rsidR="00EC5770" w:rsidRPr="00E532EC" w:rsidRDefault="00EC5770" w:rsidP="00EC5770">
      <w:pP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I</w:t>
      </w:r>
      <w:r w:rsidRPr="00E532EC">
        <w:rPr>
          <w:rFonts w:ascii="Times New Roman" w:hAnsi="Times New Roman" w:cs="Times New Roman"/>
          <w:b/>
          <w:color w:val="000000"/>
          <w:spacing w:val="-3"/>
          <w:sz w:val="24"/>
          <w:szCs w:val="24"/>
        </w:rPr>
        <w:t xml:space="preserve">.   </w:t>
      </w:r>
      <w:proofErr w:type="gramStart"/>
      <w:r w:rsidRPr="00E532EC">
        <w:rPr>
          <w:rFonts w:ascii="Times New Roman" w:hAnsi="Times New Roman" w:cs="Times New Roman"/>
          <w:b/>
          <w:color w:val="000000"/>
          <w:spacing w:val="-3"/>
          <w:sz w:val="24"/>
          <w:szCs w:val="24"/>
        </w:rPr>
        <w:t>Продолжительность  учебного</w:t>
      </w:r>
      <w:proofErr w:type="gramEnd"/>
      <w:r w:rsidRPr="00E532EC">
        <w:rPr>
          <w:rFonts w:ascii="Times New Roman" w:hAnsi="Times New Roman" w:cs="Times New Roman"/>
          <w:b/>
          <w:color w:val="000000"/>
          <w:spacing w:val="-3"/>
          <w:sz w:val="24"/>
          <w:szCs w:val="24"/>
        </w:rPr>
        <w:t xml:space="preserve"> года по классам</w:t>
      </w:r>
    </w:p>
    <w:p w14:paraId="5FC105B4" w14:textId="7E0D17C0" w:rsidR="00EC5770" w:rsidRPr="00E532EC" w:rsidRDefault="000C6929" w:rsidP="00EC577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roofErr w:type="gramStart"/>
      <w:r w:rsidR="00EC5770" w:rsidRPr="00E532EC">
        <w:rPr>
          <w:rFonts w:ascii="Times New Roman" w:hAnsi="Times New Roman" w:cs="Times New Roman"/>
          <w:color w:val="000000"/>
          <w:spacing w:val="-3"/>
          <w:sz w:val="24"/>
          <w:szCs w:val="24"/>
        </w:rPr>
        <w:t>Начало  и</w:t>
      </w:r>
      <w:proofErr w:type="gramEnd"/>
      <w:r w:rsidR="00EC5770" w:rsidRPr="00E532EC">
        <w:rPr>
          <w:rFonts w:ascii="Times New Roman" w:hAnsi="Times New Roman" w:cs="Times New Roman"/>
          <w:color w:val="000000"/>
          <w:spacing w:val="-3"/>
          <w:sz w:val="24"/>
          <w:szCs w:val="24"/>
        </w:rPr>
        <w:t xml:space="preserve"> окончание учебного года:</w:t>
      </w:r>
    </w:p>
    <w:p w14:paraId="4BC700FC" w14:textId="57551663" w:rsidR="00EC5770" w:rsidRPr="00E532EC" w:rsidRDefault="000C6929" w:rsidP="00EC577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r w:rsidR="00EC5770" w:rsidRPr="00E532EC">
        <w:rPr>
          <w:rFonts w:ascii="Times New Roman" w:hAnsi="Times New Roman" w:cs="Times New Roman"/>
          <w:color w:val="000000"/>
          <w:spacing w:val="-3"/>
          <w:sz w:val="24"/>
          <w:szCs w:val="24"/>
        </w:rPr>
        <w:t>Учебный год начинается 01 сентября 2020 г.</w:t>
      </w:r>
    </w:p>
    <w:p w14:paraId="2C7DA57B" w14:textId="77777777" w:rsidR="00EC5770" w:rsidRPr="00E532EC" w:rsidRDefault="00EC5770" w:rsidP="00EC577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 Учебный год заканчивается  </w:t>
      </w:r>
    </w:p>
    <w:p w14:paraId="6B4222AB" w14:textId="77777777" w:rsidR="00EC5770" w:rsidRPr="00E532EC" w:rsidRDefault="00EC5770" w:rsidP="00EC577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10 класс – 31 мая 2020 г.</w:t>
      </w:r>
    </w:p>
    <w:p w14:paraId="18617C83" w14:textId="7648B4B2" w:rsidR="00EC5770" w:rsidRPr="00E532EC" w:rsidRDefault="000C6929" w:rsidP="00EC5770">
      <w:pP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11 класс – 24 мая 2020 г. </w:t>
      </w:r>
    </w:p>
    <w:p w14:paraId="62F00171" w14:textId="459B292F" w:rsidR="00EC5770" w:rsidRPr="00E532EC" w:rsidRDefault="00EC5770" w:rsidP="00FA580E">
      <w:pPr>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II</w:t>
      </w:r>
      <w:r w:rsidRPr="00E532EC">
        <w:rPr>
          <w:rFonts w:ascii="Times New Roman" w:hAnsi="Times New Roman" w:cs="Times New Roman"/>
          <w:b/>
          <w:color w:val="000000"/>
          <w:spacing w:val="-3"/>
          <w:sz w:val="24"/>
          <w:szCs w:val="24"/>
        </w:rPr>
        <w:t>. Продолжительность учебных четвертей</w:t>
      </w:r>
      <w:r w:rsidRPr="00E532EC">
        <w:rPr>
          <w:rFonts w:ascii="Times New Roman" w:hAnsi="Times New Roman" w:cs="Times New Roman"/>
          <w:color w:val="000000"/>
          <w:spacing w:val="-3"/>
          <w:sz w:val="24"/>
          <w:szCs w:val="24"/>
        </w:rPr>
        <w:t> </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268"/>
        <w:gridCol w:w="2694"/>
        <w:gridCol w:w="2976"/>
      </w:tblGrid>
      <w:tr w:rsidR="00EC5770" w:rsidRPr="00E532EC" w14:paraId="6BAFEDE6" w14:textId="77777777" w:rsidTr="00390B11">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2C7437E0"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Учебные четверти</w:t>
            </w:r>
          </w:p>
        </w:tc>
        <w:tc>
          <w:tcPr>
            <w:tcW w:w="2268" w:type="dxa"/>
            <w:tcBorders>
              <w:top w:val="single" w:sz="4" w:space="0" w:color="000000"/>
              <w:left w:val="single" w:sz="4" w:space="0" w:color="000000"/>
              <w:bottom w:val="single" w:sz="4" w:space="0" w:color="000000"/>
              <w:right w:val="single" w:sz="4" w:space="0" w:color="000000"/>
            </w:tcBorders>
            <w:hideMark/>
          </w:tcPr>
          <w:p w14:paraId="01904E77"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hideMark/>
          </w:tcPr>
          <w:p w14:paraId="181EE6A7"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Срок начала и окончания четверти</w:t>
            </w:r>
          </w:p>
        </w:tc>
        <w:tc>
          <w:tcPr>
            <w:tcW w:w="2976" w:type="dxa"/>
            <w:tcBorders>
              <w:top w:val="single" w:sz="4" w:space="0" w:color="000000"/>
              <w:left w:val="single" w:sz="4" w:space="0" w:color="000000"/>
              <w:bottom w:val="single" w:sz="4" w:space="0" w:color="000000"/>
              <w:right w:val="single" w:sz="4" w:space="0" w:color="000000"/>
            </w:tcBorders>
            <w:hideMark/>
          </w:tcPr>
          <w:p w14:paraId="748349B7"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Количество учебных недель</w:t>
            </w:r>
          </w:p>
        </w:tc>
      </w:tr>
      <w:tr w:rsidR="00EC5770" w:rsidRPr="00E532EC" w14:paraId="3DBE987F" w14:textId="77777777" w:rsidTr="00390B11">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57466EE3"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418EEAE" w14:textId="71C872FF"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10 </w:t>
            </w:r>
            <w:r w:rsidR="000C6929" w:rsidRPr="00E532EC">
              <w:rPr>
                <w:rFonts w:ascii="Times New Roman" w:hAnsi="Times New Roman" w:cs="Times New Roman"/>
                <w:color w:val="000000"/>
                <w:sz w:val="24"/>
                <w:szCs w:val="24"/>
              </w:rPr>
              <w:t>-11 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0B89587D"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01.09.20 –23.10.20</w:t>
            </w:r>
          </w:p>
        </w:tc>
        <w:tc>
          <w:tcPr>
            <w:tcW w:w="2976" w:type="dxa"/>
            <w:tcBorders>
              <w:top w:val="single" w:sz="4" w:space="0" w:color="000000"/>
              <w:left w:val="single" w:sz="4" w:space="0" w:color="000000"/>
              <w:bottom w:val="single" w:sz="4" w:space="0" w:color="000000"/>
              <w:right w:val="single" w:sz="4" w:space="0" w:color="000000"/>
            </w:tcBorders>
            <w:hideMark/>
          </w:tcPr>
          <w:p w14:paraId="2F146DA1"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8 недель</w:t>
            </w:r>
          </w:p>
        </w:tc>
      </w:tr>
      <w:tr w:rsidR="000C6929" w:rsidRPr="00E532EC" w14:paraId="75A41250" w14:textId="77777777" w:rsidTr="00390B11">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53ED2643" w14:textId="7777777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II</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BE1C848" w14:textId="31F094C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10 -11 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2FCD5A3C" w14:textId="7777777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05.11.20 – 28.12.20</w:t>
            </w:r>
          </w:p>
        </w:tc>
        <w:tc>
          <w:tcPr>
            <w:tcW w:w="2976" w:type="dxa"/>
            <w:tcBorders>
              <w:top w:val="single" w:sz="4" w:space="0" w:color="000000"/>
              <w:left w:val="single" w:sz="4" w:space="0" w:color="000000"/>
              <w:bottom w:val="single" w:sz="4" w:space="0" w:color="000000"/>
              <w:right w:val="single" w:sz="4" w:space="0" w:color="000000"/>
            </w:tcBorders>
            <w:hideMark/>
          </w:tcPr>
          <w:p w14:paraId="740B6EBC" w14:textId="7777777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7 недель, 3 </w:t>
            </w:r>
            <w:proofErr w:type="spellStart"/>
            <w:r w:rsidRPr="00E532EC">
              <w:rPr>
                <w:rFonts w:ascii="Times New Roman" w:hAnsi="Times New Roman" w:cs="Times New Roman"/>
                <w:color w:val="000000"/>
                <w:sz w:val="24"/>
                <w:szCs w:val="24"/>
              </w:rPr>
              <w:t>дн</w:t>
            </w:r>
            <w:proofErr w:type="spellEnd"/>
          </w:p>
        </w:tc>
      </w:tr>
      <w:tr w:rsidR="000C6929" w:rsidRPr="00E532EC" w14:paraId="364A995C" w14:textId="77777777" w:rsidTr="00390B11">
        <w:trPr>
          <w:jc w:val="center"/>
        </w:trPr>
        <w:tc>
          <w:tcPr>
            <w:tcW w:w="1809" w:type="dxa"/>
            <w:tcBorders>
              <w:top w:val="single" w:sz="4" w:space="0" w:color="000000"/>
              <w:left w:val="single" w:sz="4" w:space="0" w:color="000000"/>
              <w:bottom w:val="single" w:sz="4" w:space="0" w:color="000000"/>
              <w:right w:val="single" w:sz="4" w:space="0" w:color="000000"/>
            </w:tcBorders>
            <w:hideMark/>
          </w:tcPr>
          <w:p w14:paraId="325F762F" w14:textId="7777777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III</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1345AAF0" w14:textId="75885EBF"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10 -11 классы</w:t>
            </w:r>
          </w:p>
        </w:tc>
        <w:tc>
          <w:tcPr>
            <w:tcW w:w="2694" w:type="dxa"/>
            <w:tcBorders>
              <w:top w:val="single" w:sz="4" w:space="0" w:color="000000"/>
              <w:left w:val="single" w:sz="4" w:space="0" w:color="000000"/>
              <w:bottom w:val="single" w:sz="4" w:space="0" w:color="000000"/>
              <w:right w:val="single" w:sz="4" w:space="0" w:color="000000"/>
            </w:tcBorders>
            <w:hideMark/>
          </w:tcPr>
          <w:p w14:paraId="72BB8610" w14:textId="7777777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11.01.21 – 19.03.21</w:t>
            </w:r>
          </w:p>
        </w:tc>
        <w:tc>
          <w:tcPr>
            <w:tcW w:w="2976" w:type="dxa"/>
            <w:tcBorders>
              <w:top w:val="single" w:sz="4" w:space="0" w:color="000000"/>
              <w:left w:val="single" w:sz="4" w:space="0" w:color="000000"/>
              <w:bottom w:val="single" w:sz="4" w:space="0" w:color="000000"/>
              <w:right w:val="single" w:sz="4" w:space="0" w:color="000000"/>
            </w:tcBorders>
            <w:hideMark/>
          </w:tcPr>
          <w:p w14:paraId="1F12FB97" w14:textId="77777777" w:rsidR="000C6929" w:rsidRPr="00E532EC" w:rsidRDefault="000C6929" w:rsidP="000C6929">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9 недель</w:t>
            </w:r>
          </w:p>
        </w:tc>
      </w:tr>
      <w:tr w:rsidR="00EC5770" w:rsidRPr="00E532EC" w14:paraId="5700CD30" w14:textId="77777777" w:rsidTr="00390B11">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66EA3F87"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lang w:val="en-US"/>
              </w:rPr>
              <w:t>IV</w:t>
            </w:r>
            <w:r w:rsidRPr="00E532EC">
              <w:rPr>
                <w:rFonts w:ascii="Times New Roman" w:hAnsi="Times New Roman" w:cs="Times New Roman"/>
                <w:color w:val="000000"/>
                <w:sz w:val="24"/>
                <w:szCs w:val="24"/>
              </w:rPr>
              <w:t xml:space="preserve"> четверть</w:t>
            </w:r>
          </w:p>
        </w:tc>
        <w:tc>
          <w:tcPr>
            <w:tcW w:w="2268" w:type="dxa"/>
            <w:tcBorders>
              <w:top w:val="single" w:sz="4" w:space="0" w:color="000000"/>
              <w:left w:val="single" w:sz="4" w:space="0" w:color="000000"/>
              <w:bottom w:val="single" w:sz="4" w:space="0" w:color="000000"/>
              <w:right w:val="single" w:sz="4" w:space="0" w:color="000000"/>
            </w:tcBorders>
            <w:hideMark/>
          </w:tcPr>
          <w:p w14:paraId="43940778" w14:textId="089605AC"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11 кл</w:t>
            </w:r>
            <w:r w:rsidR="000C6929" w:rsidRPr="00E532EC">
              <w:rPr>
                <w:rFonts w:ascii="Times New Roman" w:hAnsi="Times New Roman" w:cs="Times New Roman"/>
                <w:color w:val="000000"/>
                <w:sz w:val="24"/>
                <w:szCs w:val="24"/>
              </w:rPr>
              <w:t>асс</w:t>
            </w:r>
          </w:p>
        </w:tc>
        <w:tc>
          <w:tcPr>
            <w:tcW w:w="2694" w:type="dxa"/>
            <w:tcBorders>
              <w:top w:val="single" w:sz="4" w:space="0" w:color="000000"/>
              <w:left w:val="single" w:sz="4" w:space="0" w:color="000000"/>
              <w:bottom w:val="single" w:sz="4" w:space="0" w:color="000000"/>
              <w:right w:val="single" w:sz="4" w:space="0" w:color="000000"/>
            </w:tcBorders>
            <w:hideMark/>
          </w:tcPr>
          <w:p w14:paraId="20EF4FE0"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29.03.21 – 24.05.21</w:t>
            </w:r>
          </w:p>
        </w:tc>
        <w:tc>
          <w:tcPr>
            <w:tcW w:w="2976" w:type="dxa"/>
            <w:tcBorders>
              <w:top w:val="single" w:sz="4" w:space="0" w:color="000000"/>
              <w:left w:val="single" w:sz="4" w:space="0" w:color="000000"/>
              <w:bottom w:val="single" w:sz="4" w:space="0" w:color="000000"/>
              <w:right w:val="single" w:sz="4" w:space="0" w:color="000000"/>
            </w:tcBorders>
            <w:hideMark/>
          </w:tcPr>
          <w:p w14:paraId="17D81094"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8 недель, 1 </w:t>
            </w:r>
            <w:proofErr w:type="spellStart"/>
            <w:r w:rsidRPr="00E532EC">
              <w:rPr>
                <w:rFonts w:ascii="Times New Roman" w:hAnsi="Times New Roman" w:cs="Times New Roman"/>
                <w:color w:val="000000"/>
                <w:sz w:val="24"/>
                <w:szCs w:val="24"/>
              </w:rPr>
              <w:t>дн</w:t>
            </w:r>
            <w:proofErr w:type="spellEnd"/>
          </w:p>
        </w:tc>
      </w:tr>
      <w:tr w:rsidR="00EC5770" w:rsidRPr="00E532EC" w14:paraId="1E4D0F82" w14:textId="77777777" w:rsidTr="00390B1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CC98F5" w14:textId="77777777" w:rsidR="00EC5770" w:rsidRPr="00E532EC" w:rsidRDefault="00EC5770" w:rsidP="00390B11">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4814C5C5" w14:textId="3713C0FC" w:rsidR="00EC5770" w:rsidRPr="00E532EC" w:rsidRDefault="000C6929"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10 класс</w:t>
            </w:r>
          </w:p>
        </w:tc>
        <w:tc>
          <w:tcPr>
            <w:tcW w:w="2694" w:type="dxa"/>
            <w:tcBorders>
              <w:top w:val="single" w:sz="4" w:space="0" w:color="000000"/>
              <w:left w:val="single" w:sz="4" w:space="0" w:color="000000"/>
              <w:bottom w:val="single" w:sz="4" w:space="0" w:color="000000"/>
              <w:right w:val="single" w:sz="4" w:space="0" w:color="000000"/>
            </w:tcBorders>
            <w:hideMark/>
          </w:tcPr>
          <w:p w14:paraId="5FF3FD71"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29.03.21 – 31.05.21</w:t>
            </w:r>
          </w:p>
        </w:tc>
        <w:tc>
          <w:tcPr>
            <w:tcW w:w="2976" w:type="dxa"/>
            <w:tcBorders>
              <w:top w:val="single" w:sz="4" w:space="0" w:color="000000"/>
              <w:left w:val="single" w:sz="4" w:space="0" w:color="000000"/>
              <w:bottom w:val="single" w:sz="4" w:space="0" w:color="000000"/>
              <w:right w:val="single" w:sz="4" w:space="0" w:color="000000"/>
            </w:tcBorders>
            <w:hideMark/>
          </w:tcPr>
          <w:p w14:paraId="2E4EC0F4"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9 недель, 1 </w:t>
            </w:r>
            <w:proofErr w:type="spellStart"/>
            <w:r w:rsidRPr="00E532EC">
              <w:rPr>
                <w:rFonts w:ascii="Times New Roman" w:hAnsi="Times New Roman" w:cs="Times New Roman"/>
                <w:color w:val="000000"/>
                <w:sz w:val="24"/>
                <w:szCs w:val="24"/>
              </w:rPr>
              <w:t>дн</w:t>
            </w:r>
            <w:proofErr w:type="spellEnd"/>
          </w:p>
        </w:tc>
      </w:tr>
      <w:tr w:rsidR="00EC5770" w:rsidRPr="00E532EC" w14:paraId="60CA868E" w14:textId="77777777" w:rsidTr="00390B11">
        <w:trPr>
          <w:jc w:val="center"/>
        </w:trPr>
        <w:tc>
          <w:tcPr>
            <w:tcW w:w="1809" w:type="dxa"/>
            <w:vMerge w:val="restart"/>
            <w:tcBorders>
              <w:top w:val="single" w:sz="4" w:space="0" w:color="000000"/>
              <w:left w:val="single" w:sz="4" w:space="0" w:color="000000"/>
              <w:bottom w:val="single" w:sz="4" w:space="0" w:color="000000"/>
              <w:right w:val="single" w:sz="4" w:space="0" w:color="000000"/>
            </w:tcBorders>
            <w:hideMark/>
          </w:tcPr>
          <w:p w14:paraId="0D58B0EB"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Итого за учебный год</w:t>
            </w:r>
          </w:p>
        </w:tc>
        <w:tc>
          <w:tcPr>
            <w:tcW w:w="2268" w:type="dxa"/>
            <w:tcBorders>
              <w:top w:val="single" w:sz="4" w:space="0" w:color="000000"/>
              <w:left w:val="single" w:sz="4" w:space="0" w:color="000000"/>
              <w:bottom w:val="single" w:sz="4" w:space="0" w:color="000000"/>
              <w:right w:val="single" w:sz="4" w:space="0" w:color="000000"/>
            </w:tcBorders>
            <w:hideMark/>
          </w:tcPr>
          <w:p w14:paraId="1E87CDD0" w14:textId="77777777" w:rsidR="00EC5770" w:rsidRPr="00E532EC" w:rsidRDefault="00EC5770" w:rsidP="00390B11">
            <w:pPr>
              <w:jc w:val="center"/>
              <w:rPr>
                <w:rFonts w:ascii="Times New Roman" w:hAnsi="Times New Roman" w:cs="Times New Roman"/>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5AEF5F01" w14:textId="77777777" w:rsidR="00EC5770" w:rsidRPr="00E532EC" w:rsidRDefault="00EC5770" w:rsidP="00390B11">
            <w:pPr>
              <w:jc w:val="center"/>
              <w:rPr>
                <w:rFonts w:ascii="Times New Roman" w:hAnsi="Times New Roman" w:cs="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hideMark/>
          </w:tcPr>
          <w:p w14:paraId="2C1C9D47" w14:textId="77777777" w:rsidR="00EC5770" w:rsidRPr="00E532EC" w:rsidRDefault="00EC5770" w:rsidP="00390B11">
            <w:pPr>
              <w:jc w:val="center"/>
              <w:rPr>
                <w:rFonts w:ascii="Times New Roman" w:hAnsi="Times New Roman" w:cs="Times New Roman"/>
                <w:color w:val="000000"/>
                <w:sz w:val="24"/>
                <w:szCs w:val="24"/>
              </w:rPr>
            </w:pPr>
          </w:p>
        </w:tc>
      </w:tr>
      <w:tr w:rsidR="00EC5770" w:rsidRPr="00E532EC" w14:paraId="0F6F4E3A" w14:textId="77777777" w:rsidTr="00390B11">
        <w:trPr>
          <w:jc w:val="center"/>
        </w:trPr>
        <w:tc>
          <w:tcPr>
            <w:tcW w:w="1809" w:type="dxa"/>
            <w:vMerge/>
            <w:tcBorders>
              <w:top w:val="single" w:sz="4" w:space="0" w:color="000000"/>
              <w:left w:val="single" w:sz="4" w:space="0" w:color="000000"/>
              <w:bottom w:val="single" w:sz="4" w:space="0" w:color="000000"/>
              <w:right w:val="single" w:sz="4" w:space="0" w:color="000000"/>
            </w:tcBorders>
          </w:tcPr>
          <w:p w14:paraId="5498E6A7" w14:textId="77777777" w:rsidR="00EC5770" w:rsidRPr="00E532EC" w:rsidRDefault="00EC5770" w:rsidP="00390B11">
            <w:pPr>
              <w:jc w:val="cente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8D5722F" w14:textId="52BFFB54" w:rsidR="00EC5770" w:rsidRPr="00E532EC" w:rsidRDefault="000C6929"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10 класс</w:t>
            </w:r>
          </w:p>
        </w:tc>
        <w:tc>
          <w:tcPr>
            <w:tcW w:w="2694" w:type="dxa"/>
            <w:tcBorders>
              <w:top w:val="single" w:sz="4" w:space="0" w:color="000000"/>
              <w:left w:val="single" w:sz="4" w:space="0" w:color="000000"/>
              <w:bottom w:val="single" w:sz="4" w:space="0" w:color="000000"/>
              <w:right w:val="single" w:sz="4" w:space="0" w:color="000000"/>
            </w:tcBorders>
          </w:tcPr>
          <w:p w14:paraId="7F8A1C8F"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01.09.20 -31.05.21</w:t>
            </w:r>
          </w:p>
        </w:tc>
        <w:tc>
          <w:tcPr>
            <w:tcW w:w="2976" w:type="dxa"/>
            <w:tcBorders>
              <w:top w:val="single" w:sz="4" w:space="0" w:color="000000"/>
              <w:left w:val="single" w:sz="4" w:space="0" w:color="000000"/>
              <w:bottom w:val="single" w:sz="4" w:space="0" w:color="000000"/>
              <w:right w:val="single" w:sz="4" w:space="0" w:color="000000"/>
            </w:tcBorders>
          </w:tcPr>
          <w:p w14:paraId="70768F96"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35 недель </w:t>
            </w:r>
          </w:p>
        </w:tc>
      </w:tr>
      <w:tr w:rsidR="00EC5770" w:rsidRPr="00E532EC" w14:paraId="7BEA4D74" w14:textId="77777777" w:rsidTr="00390B1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8CDBA" w14:textId="77777777" w:rsidR="00EC5770" w:rsidRPr="00E532EC" w:rsidRDefault="00EC5770" w:rsidP="00390B11">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1E993D6D"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xml:space="preserve"> 11 класс</w:t>
            </w:r>
          </w:p>
        </w:tc>
        <w:tc>
          <w:tcPr>
            <w:tcW w:w="2694" w:type="dxa"/>
            <w:tcBorders>
              <w:top w:val="single" w:sz="4" w:space="0" w:color="000000"/>
              <w:left w:val="single" w:sz="4" w:space="0" w:color="000000"/>
              <w:bottom w:val="single" w:sz="4" w:space="0" w:color="000000"/>
              <w:right w:val="single" w:sz="4" w:space="0" w:color="000000"/>
            </w:tcBorders>
            <w:hideMark/>
          </w:tcPr>
          <w:p w14:paraId="77D644CD"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 01.09.20-24.05.21</w:t>
            </w:r>
          </w:p>
        </w:tc>
        <w:tc>
          <w:tcPr>
            <w:tcW w:w="2976" w:type="dxa"/>
            <w:tcBorders>
              <w:top w:val="single" w:sz="4" w:space="0" w:color="000000"/>
              <w:left w:val="single" w:sz="4" w:space="0" w:color="000000"/>
              <w:bottom w:val="single" w:sz="4" w:space="0" w:color="000000"/>
              <w:right w:val="single" w:sz="4" w:space="0" w:color="000000"/>
            </w:tcBorders>
            <w:hideMark/>
          </w:tcPr>
          <w:p w14:paraId="721A743D" w14:textId="77777777" w:rsidR="00EC5770" w:rsidRPr="00E532EC" w:rsidRDefault="00EC5770" w:rsidP="00390B11">
            <w:pPr>
              <w:jc w:val="center"/>
              <w:rPr>
                <w:rFonts w:ascii="Times New Roman" w:hAnsi="Times New Roman" w:cs="Times New Roman"/>
                <w:color w:val="000000"/>
                <w:sz w:val="24"/>
                <w:szCs w:val="24"/>
              </w:rPr>
            </w:pPr>
            <w:r w:rsidRPr="00E532EC">
              <w:rPr>
                <w:rFonts w:ascii="Times New Roman" w:hAnsi="Times New Roman" w:cs="Times New Roman"/>
                <w:color w:val="000000"/>
                <w:sz w:val="24"/>
                <w:szCs w:val="24"/>
              </w:rPr>
              <w:t>34 недели</w:t>
            </w:r>
          </w:p>
        </w:tc>
      </w:tr>
      <w:tr w:rsidR="00EC5770" w:rsidRPr="00E532EC" w14:paraId="33B22C50" w14:textId="77777777" w:rsidTr="00390B1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AA60BC" w14:textId="77777777" w:rsidR="00EC5770" w:rsidRPr="00E532EC" w:rsidRDefault="00EC5770" w:rsidP="00390B11">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314E0768" w14:textId="77777777" w:rsidR="00EC5770" w:rsidRPr="00E532EC" w:rsidRDefault="00EC5770" w:rsidP="00390B11">
            <w:pPr>
              <w:jc w:val="center"/>
              <w:rPr>
                <w:rFonts w:ascii="Times New Roman" w:hAnsi="Times New Roman" w:cs="Times New Roman"/>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197EE4F8" w14:textId="77777777" w:rsidR="00EC5770" w:rsidRPr="00E532EC" w:rsidRDefault="00EC5770" w:rsidP="00390B11">
            <w:pPr>
              <w:jc w:val="center"/>
              <w:rPr>
                <w:rFonts w:ascii="Times New Roman" w:hAnsi="Times New Roman" w:cs="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hideMark/>
          </w:tcPr>
          <w:p w14:paraId="3422BCCF" w14:textId="77777777" w:rsidR="00EC5770" w:rsidRPr="00E532EC" w:rsidRDefault="00EC5770" w:rsidP="00390B11">
            <w:pPr>
              <w:jc w:val="center"/>
              <w:rPr>
                <w:rFonts w:ascii="Times New Roman" w:hAnsi="Times New Roman" w:cs="Times New Roman"/>
                <w:color w:val="000000"/>
                <w:sz w:val="24"/>
                <w:szCs w:val="24"/>
              </w:rPr>
            </w:pPr>
          </w:p>
        </w:tc>
      </w:tr>
    </w:tbl>
    <w:p w14:paraId="555ACE1B" w14:textId="77777777" w:rsidR="00EC5770" w:rsidRPr="00E532EC" w:rsidRDefault="00EC5770" w:rsidP="00EC5770">
      <w:pPr>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3397363E" w14:textId="324AC8D2" w:rsidR="00EC5770" w:rsidRPr="00FA580E" w:rsidRDefault="00EC5770" w:rsidP="00FA580E">
      <w:pPr>
        <w:tabs>
          <w:tab w:val="num" w:pos="0"/>
        </w:tabs>
        <w:jc w:val="center"/>
        <w:rPr>
          <w:rFonts w:ascii="Times New Roman" w:hAnsi="Times New Roman" w:cs="Times New Roman"/>
          <w:b/>
          <w:color w:val="000000"/>
          <w:spacing w:val="-3"/>
          <w:sz w:val="24"/>
          <w:szCs w:val="24"/>
        </w:rPr>
      </w:pPr>
      <w:r w:rsidRPr="00E532EC">
        <w:rPr>
          <w:rFonts w:ascii="Times New Roman" w:hAnsi="Times New Roman" w:cs="Times New Roman"/>
          <w:b/>
          <w:color w:val="000000"/>
          <w:spacing w:val="-3"/>
          <w:sz w:val="24"/>
          <w:szCs w:val="24"/>
        </w:rPr>
        <w:t> </w:t>
      </w:r>
      <w:r w:rsidRPr="00E532EC">
        <w:rPr>
          <w:rFonts w:ascii="Times New Roman" w:hAnsi="Times New Roman" w:cs="Times New Roman"/>
          <w:b/>
          <w:color w:val="000000"/>
          <w:spacing w:val="-3"/>
          <w:sz w:val="24"/>
          <w:szCs w:val="24"/>
          <w:lang w:val="en-US"/>
        </w:rPr>
        <w:t>III</w:t>
      </w:r>
      <w:proofErr w:type="gramStart"/>
      <w:r w:rsidRPr="00E532EC">
        <w:rPr>
          <w:rFonts w:ascii="Times New Roman" w:hAnsi="Times New Roman" w:cs="Times New Roman"/>
          <w:b/>
          <w:color w:val="000000"/>
          <w:spacing w:val="-3"/>
          <w:sz w:val="24"/>
          <w:szCs w:val="24"/>
        </w:rPr>
        <w:t>.  Продолжительность</w:t>
      </w:r>
      <w:proofErr w:type="gramEnd"/>
      <w:r w:rsidRPr="00E532EC">
        <w:rPr>
          <w:rFonts w:ascii="Times New Roman" w:hAnsi="Times New Roman" w:cs="Times New Roman"/>
          <w:b/>
          <w:color w:val="000000"/>
          <w:spacing w:val="-3"/>
          <w:sz w:val="24"/>
          <w:szCs w:val="24"/>
        </w:rPr>
        <w:t xml:space="preserve">  кан</w:t>
      </w:r>
      <w:r w:rsidR="00FA580E">
        <w:rPr>
          <w:rFonts w:ascii="Times New Roman" w:hAnsi="Times New Roman" w:cs="Times New Roman"/>
          <w:b/>
          <w:color w:val="000000"/>
          <w:spacing w:val="-3"/>
          <w:sz w:val="24"/>
          <w:szCs w:val="24"/>
        </w:rPr>
        <w:t>икул в 2020 – 2021 учебном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608"/>
        <w:gridCol w:w="2747"/>
        <w:gridCol w:w="2571"/>
      </w:tblGrid>
      <w:tr w:rsidR="00EC5770" w:rsidRPr="00E532EC" w14:paraId="100D885B" w14:textId="77777777" w:rsidTr="00390B11">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4B08C522"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Каникулы </w:t>
            </w:r>
          </w:p>
        </w:tc>
        <w:tc>
          <w:tcPr>
            <w:tcW w:w="1608" w:type="dxa"/>
            <w:tcBorders>
              <w:top w:val="single" w:sz="4" w:space="0" w:color="000000"/>
              <w:left w:val="single" w:sz="4" w:space="0" w:color="000000"/>
              <w:bottom w:val="single" w:sz="4" w:space="0" w:color="000000"/>
              <w:right w:val="single" w:sz="4" w:space="0" w:color="000000"/>
            </w:tcBorders>
            <w:hideMark/>
          </w:tcPr>
          <w:p w14:paraId="2A7F96AC"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Классы </w:t>
            </w:r>
          </w:p>
        </w:tc>
        <w:tc>
          <w:tcPr>
            <w:tcW w:w="2747" w:type="dxa"/>
            <w:tcBorders>
              <w:top w:val="single" w:sz="4" w:space="0" w:color="000000"/>
              <w:left w:val="single" w:sz="4" w:space="0" w:color="000000"/>
              <w:bottom w:val="single" w:sz="4" w:space="0" w:color="000000"/>
              <w:right w:val="single" w:sz="4" w:space="0" w:color="000000"/>
            </w:tcBorders>
            <w:hideMark/>
          </w:tcPr>
          <w:p w14:paraId="7BC41ED8"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Срок начала и окончания каникул</w:t>
            </w:r>
          </w:p>
        </w:tc>
        <w:tc>
          <w:tcPr>
            <w:tcW w:w="2571" w:type="dxa"/>
            <w:tcBorders>
              <w:top w:val="single" w:sz="4" w:space="0" w:color="000000"/>
              <w:left w:val="single" w:sz="4" w:space="0" w:color="000000"/>
              <w:bottom w:val="single" w:sz="4" w:space="0" w:color="000000"/>
              <w:right w:val="single" w:sz="4" w:space="0" w:color="000000"/>
            </w:tcBorders>
            <w:hideMark/>
          </w:tcPr>
          <w:p w14:paraId="2DE046EC"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Количество дней</w:t>
            </w:r>
          </w:p>
        </w:tc>
      </w:tr>
      <w:tr w:rsidR="00EC5770" w:rsidRPr="00E532EC" w14:paraId="3EFF8E58" w14:textId="77777777" w:rsidTr="00390B11">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7234BC82"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Осенние </w:t>
            </w:r>
          </w:p>
        </w:tc>
        <w:tc>
          <w:tcPr>
            <w:tcW w:w="1608" w:type="dxa"/>
            <w:tcBorders>
              <w:top w:val="single" w:sz="4" w:space="0" w:color="000000"/>
              <w:left w:val="single" w:sz="4" w:space="0" w:color="000000"/>
              <w:bottom w:val="single" w:sz="4" w:space="0" w:color="000000"/>
              <w:right w:val="single" w:sz="4" w:space="0" w:color="000000"/>
            </w:tcBorders>
            <w:hideMark/>
          </w:tcPr>
          <w:p w14:paraId="6C30C2EE" w14:textId="384608B2" w:rsidR="00EC5770" w:rsidRPr="00E532EC" w:rsidRDefault="000C6929"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z w:val="24"/>
                <w:szCs w:val="24"/>
              </w:rPr>
              <w:t>10 -11 классы</w:t>
            </w:r>
          </w:p>
        </w:tc>
        <w:tc>
          <w:tcPr>
            <w:tcW w:w="2747" w:type="dxa"/>
            <w:tcBorders>
              <w:top w:val="single" w:sz="4" w:space="0" w:color="000000"/>
              <w:left w:val="single" w:sz="4" w:space="0" w:color="000000"/>
              <w:bottom w:val="single" w:sz="4" w:space="0" w:color="000000"/>
              <w:right w:val="single" w:sz="4" w:space="0" w:color="000000"/>
            </w:tcBorders>
            <w:hideMark/>
          </w:tcPr>
          <w:p w14:paraId="25B32078"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26.10.20 – 03.11.20</w:t>
            </w:r>
          </w:p>
        </w:tc>
        <w:tc>
          <w:tcPr>
            <w:tcW w:w="2571" w:type="dxa"/>
            <w:tcBorders>
              <w:top w:val="single" w:sz="4" w:space="0" w:color="000000"/>
              <w:left w:val="single" w:sz="4" w:space="0" w:color="000000"/>
              <w:bottom w:val="single" w:sz="4" w:space="0" w:color="000000"/>
              <w:right w:val="single" w:sz="4" w:space="0" w:color="000000"/>
            </w:tcBorders>
            <w:hideMark/>
          </w:tcPr>
          <w:p w14:paraId="63F166BF" w14:textId="77777777" w:rsidR="00EC5770" w:rsidRPr="00E532EC" w:rsidRDefault="00EC5770" w:rsidP="00390B11">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10</w:t>
            </w:r>
          </w:p>
        </w:tc>
      </w:tr>
      <w:tr w:rsidR="000C6929" w:rsidRPr="00E532EC" w14:paraId="589991D0" w14:textId="77777777" w:rsidTr="00390B11">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6D04A174" w14:textId="77777777" w:rsidR="000C6929" w:rsidRPr="00E532EC" w:rsidRDefault="000C6929"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Зимние </w:t>
            </w:r>
          </w:p>
        </w:tc>
        <w:tc>
          <w:tcPr>
            <w:tcW w:w="1608" w:type="dxa"/>
            <w:tcBorders>
              <w:top w:val="single" w:sz="4" w:space="0" w:color="000000"/>
              <w:left w:val="single" w:sz="4" w:space="0" w:color="000000"/>
              <w:bottom w:val="single" w:sz="4" w:space="0" w:color="000000"/>
              <w:right w:val="single" w:sz="4" w:space="0" w:color="000000"/>
            </w:tcBorders>
            <w:hideMark/>
          </w:tcPr>
          <w:p w14:paraId="65B2D706" w14:textId="3F620310" w:rsidR="000C6929" w:rsidRPr="00E532EC" w:rsidRDefault="000C6929"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z w:val="24"/>
                <w:szCs w:val="24"/>
              </w:rPr>
              <w:t>10 -11 классы</w:t>
            </w:r>
          </w:p>
        </w:tc>
        <w:tc>
          <w:tcPr>
            <w:tcW w:w="2747" w:type="dxa"/>
            <w:tcBorders>
              <w:top w:val="single" w:sz="4" w:space="0" w:color="000000"/>
              <w:left w:val="single" w:sz="4" w:space="0" w:color="000000"/>
              <w:bottom w:val="single" w:sz="4" w:space="0" w:color="000000"/>
              <w:right w:val="single" w:sz="4" w:space="0" w:color="000000"/>
            </w:tcBorders>
            <w:hideMark/>
          </w:tcPr>
          <w:p w14:paraId="18EFF300" w14:textId="77777777" w:rsidR="000C6929" w:rsidRPr="00E532EC" w:rsidRDefault="000C6929"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29.12.20 – 10.01.21</w:t>
            </w:r>
          </w:p>
        </w:tc>
        <w:tc>
          <w:tcPr>
            <w:tcW w:w="2571" w:type="dxa"/>
            <w:tcBorders>
              <w:top w:val="single" w:sz="4" w:space="0" w:color="000000"/>
              <w:left w:val="single" w:sz="4" w:space="0" w:color="000000"/>
              <w:bottom w:val="single" w:sz="4" w:space="0" w:color="000000"/>
              <w:right w:val="single" w:sz="4" w:space="0" w:color="000000"/>
            </w:tcBorders>
            <w:hideMark/>
          </w:tcPr>
          <w:p w14:paraId="4849F71B" w14:textId="77777777" w:rsidR="000C6929" w:rsidRPr="00E532EC" w:rsidRDefault="000C6929" w:rsidP="000C6929">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13</w:t>
            </w:r>
          </w:p>
        </w:tc>
      </w:tr>
      <w:tr w:rsidR="000C6929" w:rsidRPr="00E532EC" w14:paraId="0D4BD736" w14:textId="77777777" w:rsidTr="00390B11">
        <w:trPr>
          <w:jc w:val="center"/>
        </w:trPr>
        <w:tc>
          <w:tcPr>
            <w:tcW w:w="1450" w:type="dxa"/>
            <w:tcBorders>
              <w:top w:val="single" w:sz="4" w:space="0" w:color="000000"/>
              <w:left w:val="single" w:sz="4" w:space="0" w:color="000000"/>
              <w:bottom w:val="single" w:sz="4" w:space="0" w:color="000000"/>
              <w:right w:val="single" w:sz="4" w:space="0" w:color="000000"/>
            </w:tcBorders>
            <w:hideMark/>
          </w:tcPr>
          <w:p w14:paraId="167BAB96" w14:textId="77777777" w:rsidR="000C6929" w:rsidRPr="00E532EC" w:rsidRDefault="000C6929"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Весенние </w:t>
            </w:r>
          </w:p>
        </w:tc>
        <w:tc>
          <w:tcPr>
            <w:tcW w:w="1608" w:type="dxa"/>
            <w:tcBorders>
              <w:top w:val="single" w:sz="4" w:space="0" w:color="000000"/>
              <w:left w:val="single" w:sz="4" w:space="0" w:color="000000"/>
              <w:bottom w:val="single" w:sz="4" w:space="0" w:color="000000"/>
              <w:right w:val="single" w:sz="4" w:space="0" w:color="000000"/>
            </w:tcBorders>
            <w:hideMark/>
          </w:tcPr>
          <w:p w14:paraId="217256DC" w14:textId="0FC7DB42" w:rsidR="000C6929" w:rsidRPr="00E532EC" w:rsidRDefault="000C6929"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z w:val="24"/>
                <w:szCs w:val="24"/>
              </w:rPr>
              <w:t>10 -11 классы</w:t>
            </w:r>
          </w:p>
        </w:tc>
        <w:tc>
          <w:tcPr>
            <w:tcW w:w="2747" w:type="dxa"/>
            <w:tcBorders>
              <w:top w:val="single" w:sz="4" w:space="0" w:color="000000"/>
              <w:left w:val="single" w:sz="4" w:space="0" w:color="000000"/>
              <w:bottom w:val="single" w:sz="4" w:space="0" w:color="000000"/>
              <w:right w:val="single" w:sz="4" w:space="0" w:color="000000"/>
            </w:tcBorders>
            <w:hideMark/>
          </w:tcPr>
          <w:p w14:paraId="3A7B06B2" w14:textId="77777777" w:rsidR="000C6929" w:rsidRPr="00E532EC" w:rsidRDefault="000C6929"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22.03.21 – 28.03.21</w:t>
            </w:r>
          </w:p>
        </w:tc>
        <w:tc>
          <w:tcPr>
            <w:tcW w:w="2571" w:type="dxa"/>
            <w:tcBorders>
              <w:top w:val="single" w:sz="4" w:space="0" w:color="000000"/>
              <w:left w:val="single" w:sz="4" w:space="0" w:color="000000"/>
              <w:bottom w:val="single" w:sz="4" w:space="0" w:color="000000"/>
              <w:right w:val="single" w:sz="4" w:space="0" w:color="000000"/>
            </w:tcBorders>
            <w:hideMark/>
          </w:tcPr>
          <w:p w14:paraId="1CBCAD2A" w14:textId="77777777" w:rsidR="000C6929" w:rsidRPr="00E532EC" w:rsidRDefault="000C6929" w:rsidP="000C6929">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7</w:t>
            </w:r>
          </w:p>
        </w:tc>
      </w:tr>
      <w:tr w:rsidR="00EC5770" w:rsidRPr="00E532EC" w14:paraId="41FCE9B5" w14:textId="77777777" w:rsidTr="00390B11">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18BF9E0"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Итого</w:t>
            </w:r>
          </w:p>
        </w:tc>
        <w:tc>
          <w:tcPr>
            <w:tcW w:w="1608" w:type="dxa"/>
            <w:tcBorders>
              <w:top w:val="single" w:sz="4" w:space="0" w:color="000000"/>
              <w:left w:val="single" w:sz="4" w:space="0" w:color="000000"/>
              <w:bottom w:val="single" w:sz="4" w:space="0" w:color="000000"/>
              <w:right w:val="single" w:sz="4" w:space="0" w:color="000000"/>
            </w:tcBorders>
            <w:hideMark/>
          </w:tcPr>
          <w:p w14:paraId="61FDD63F" w14:textId="0866E4D7" w:rsidR="00EC5770" w:rsidRPr="00E532EC" w:rsidRDefault="000C6929"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10 класс</w:t>
            </w:r>
          </w:p>
        </w:tc>
        <w:tc>
          <w:tcPr>
            <w:tcW w:w="2747" w:type="dxa"/>
            <w:tcBorders>
              <w:top w:val="single" w:sz="4" w:space="0" w:color="000000"/>
              <w:left w:val="single" w:sz="4" w:space="0" w:color="000000"/>
              <w:bottom w:val="single" w:sz="4" w:space="0" w:color="000000"/>
              <w:right w:val="single" w:sz="4" w:space="0" w:color="000000"/>
            </w:tcBorders>
            <w:hideMark/>
          </w:tcPr>
          <w:p w14:paraId="621120DA"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01.09.20 - 31.05.21</w:t>
            </w:r>
          </w:p>
        </w:tc>
        <w:tc>
          <w:tcPr>
            <w:tcW w:w="2571" w:type="dxa"/>
            <w:tcBorders>
              <w:top w:val="single" w:sz="4" w:space="0" w:color="000000"/>
              <w:left w:val="single" w:sz="4" w:space="0" w:color="000000"/>
              <w:bottom w:val="single" w:sz="4" w:space="0" w:color="000000"/>
              <w:right w:val="single" w:sz="4" w:space="0" w:color="000000"/>
            </w:tcBorders>
            <w:hideMark/>
          </w:tcPr>
          <w:p w14:paraId="46262F99" w14:textId="77777777" w:rsidR="00EC5770" w:rsidRPr="00E532EC" w:rsidRDefault="00EC5770" w:rsidP="00390B11">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30</w:t>
            </w:r>
          </w:p>
        </w:tc>
      </w:tr>
      <w:tr w:rsidR="00EC5770" w:rsidRPr="00E532EC" w14:paraId="37BECBE7" w14:textId="77777777" w:rsidTr="00390B1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9E9887"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p>
        </w:tc>
        <w:tc>
          <w:tcPr>
            <w:tcW w:w="1608" w:type="dxa"/>
            <w:tcBorders>
              <w:top w:val="single" w:sz="4" w:space="0" w:color="000000"/>
              <w:left w:val="single" w:sz="4" w:space="0" w:color="000000"/>
              <w:bottom w:val="single" w:sz="4" w:space="0" w:color="000000"/>
              <w:right w:val="single" w:sz="4" w:space="0" w:color="000000"/>
            </w:tcBorders>
            <w:hideMark/>
          </w:tcPr>
          <w:p w14:paraId="454E295E" w14:textId="46341748" w:rsidR="00EC5770" w:rsidRPr="00E532EC" w:rsidRDefault="000C6929"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11 класс</w:t>
            </w:r>
          </w:p>
        </w:tc>
        <w:tc>
          <w:tcPr>
            <w:tcW w:w="2747" w:type="dxa"/>
            <w:tcBorders>
              <w:top w:val="single" w:sz="4" w:space="0" w:color="000000"/>
              <w:left w:val="single" w:sz="4" w:space="0" w:color="000000"/>
              <w:bottom w:val="single" w:sz="4" w:space="0" w:color="000000"/>
              <w:right w:val="single" w:sz="4" w:space="0" w:color="000000"/>
            </w:tcBorders>
            <w:hideMark/>
          </w:tcPr>
          <w:p w14:paraId="6295C912" w14:textId="77777777" w:rsidR="00EC5770" w:rsidRPr="00E532EC" w:rsidRDefault="00EC5770" w:rsidP="00390B11">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01.09.20-24.05.21</w:t>
            </w:r>
          </w:p>
        </w:tc>
        <w:tc>
          <w:tcPr>
            <w:tcW w:w="2571" w:type="dxa"/>
            <w:tcBorders>
              <w:top w:val="single" w:sz="4" w:space="0" w:color="000000"/>
              <w:left w:val="single" w:sz="4" w:space="0" w:color="000000"/>
              <w:bottom w:val="single" w:sz="4" w:space="0" w:color="000000"/>
              <w:right w:val="single" w:sz="4" w:space="0" w:color="000000"/>
            </w:tcBorders>
            <w:hideMark/>
          </w:tcPr>
          <w:p w14:paraId="274FB426" w14:textId="77777777" w:rsidR="00EC5770" w:rsidRPr="00E532EC" w:rsidRDefault="00EC5770" w:rsidP="00390B11">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30</w:t>
            </w:r>
          </w:p>
        </w:tc>
      </w:tr>
    </w:tbl>
    <w:p w14:paraId="2DA13C4E" w14:textId="77777777" w:rsidR="00EC5770" w:rsidRPr="00E532EC" w:rsidRDefault="00EC5770"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1D933895" w14:textId="77777777" w:rsidR="00EC5770" w:rsidRPr="00E532EC" w:rsidRDefault="00EC5770" w:rsidP="00EC5770">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IV</w:t>
      </w:r>
      <w:r w:rsidRPr="00E532EC">
        <w:rPr>
          <w:rFonts w:ascii="Times New Roman" w:hAnsi="Times New Roman" w:cs="Times New Roman"/>
          <w:b/>
          <w:color w:val="000000"/>
          <w:spacing w:val="-3"/>
          <w:sz w:val="24"/>
          <w:szCs w:val="24"/>
        </w:rPr>
        <w:t xml:space="preserve">. Проведение промежуточной аттестации </w:t>
      </w:r>
    </w:p>
    <w:p w14:paraId="33EE611B" w14:textId="77777777" w:rsidR="00EC5770" w:rsidRPr="00E532EC" w:rsidRDefault="00EC5770" w:rsidP="00EC5770">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в переводных классах</w:t>
      </w:r>
    </w:p>
    <w:p w14:paraId="5B100C65" w14:textId="03A13D2A" w:rsidR="00EC5770" w:rsidRPr="00E532EC" w:rsidRDefault="00EC5770"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Промежуточная аттестация в переводных классах (</w:t>
      </w:r>
      <w:r w:rsidR="000C6929" w:rsidRPr="00E532EC">
        <w:rPr>
          <w:rFonts w:ascii="Times New Roman" w:hAnsi="Times New Roman" w:cs="Times New Roman"/>
          <w:color w:val="000000"/>
          <w:spacing w:val="-3"/>
          <w:sz w:val="24"/>
          <w:szCs w:val="24"/>
        </w:rPr>
        <w:t>в 10 классе</w:t>
      </w:r>
      <w:r w:rsidRPr="00E532EC">
        <w:rPr>
          <w:rFonts w:ascii="Times New Roman" w:hAnsi="Times New Roman" w:cs="Times New Roman"/>
          <w:color w:val="000000"/>
          <w:spacing w:val="-3"/>
          <w:sz w:val="24"/>
          <w:szCs w:val="24"/>
        </w:rPr>
        <w:t>) в форме контрольных работ проводится с 22 по 29 мая 2021 года без прекращения общеобразовательного процесса.</w:t>
      </w:r>
    </w:p>
    <w:p w14:paraId="11B85264" w14:textId="77777777" w:rsidR="00EC5770" w:rsidRPr="00E532EC" w:rsidRDefault="00EC5770"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w:t>
      </w:r>
    </w:p>
    <w:p w14:paraId="673D75AE" w14:textId="77777777" w:rsidR="00EC5770" w:rsidRPr="00E532EC" w:rsidRDefault="00EC5770" w:rsidP="00EC5770">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V</w:t>
      </w:r>
      <w:r w:rsidRPr="00E532EC">
        <w:rPr>
          <w:rFonts w:ascii="Times New Roman" w:hAnsi="Times New Roman" w:cs="Times New Roman"/>
          <w:b/>
          <w:color w:val="000000"/>
          <w:spacing w:val="-3"/>
          <w:sz w:val="24"/>
          <w:szCs w:val="24"/>
        </w:rPr>
        <w:t xml:space="preserve">. Проведение государственной (итоговой) аттестации </w:t>
      </w:r>
    </w:p>
    <w:p w14:paraId="3BD88C9F" w14:textId="40B90EDD" w:rsidR="00EC5770" w:rsidRPr="00E532EC" w:rsidRDefault="000C6929" w:rsidP="00EC5770">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в 11 классе</w:t>
      </w:r>
    </w:p>
    <w:p w14:paraId="7D9785A0" w14:textId="77777777" w:rsidR="00EC5770" w:rsidRPr="00E532EC" w:rsidRDefault="00EC5770" w:rsidP="00EC5770">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rPr>
        <w:t> </w:t>
      </w:r>
      <w:r w:rsidRPr="00E532EC">
        <w:rPr>
          <w:rFonts w:ascii="Times New Roman" w:hAnsi="Times New Roman" w:cs="Times New Roman"/>
          <w:color w:val="000000"/>
          <w:spacing w:val="-3"/>
          <w:sz w:val="24"/>
          <w:szCs w:val="24"/>
        </w:rPr>
        <w:t>Срок проведения государственной (итоговой) аттестации обучающихся устанавливается:</w:t>
      </w:r>
    </w:p>
    <w:p w14:paraId="38EE5179" w14:textId="499CB1FC" w:rsidR="00EC5770" w:rsidRPr="00E532EC" w:rsidRDefault="000C6929"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в 11 классе</w:t>
      </w:r>
      <w:r w:rsidR="00EC5770" w:rsidRPr="00E532EC">
        <w:rPr>
          <w:rFonts w:ascii="Times New Roman" w:hAnsi="Times New Roman" w:cs="Times New Roman"/>
          <w:color w:val="000000"/>
          <w:spacing w:val="-3"/>
          <w:sz w:val="24"/>
          <w:szCs w:val="24"/>
        </w:rPr>
        <w:t xml:space="preserve"> – Министерством просвещения Российской Федерации;</w:t>
      </w:r>
    </w:p>
    <w:p w14:paraId="29B85CA9" w14:textId="77777777" w:rsidR="00EC5770" w:rsidRPr="00E532EC" w:rsidRDefault="00EC5770" w:rsidP="00EC5770">
      <w:pPr>
        <w:tabs>
          <w:tab w:val="num" w:pos="0"/>
        </w:tabs>
        <w:jc w:val="both"/>
        <w:rPr>
          <w:rFonts w:ascii="Times New Roman" w:hAnsi="Times New Roman" w:cs="Times New Roman"/>
          <w:color w:val="000000"/>
          <w:spacing w:val="-3"/>
          <w:sz w:val="24"/>
          <w:szCs w:val="24"/>
        </w:rPr>
      </w:pPr>
    </w:p>
    <w:p w14:paraId="20C780BC" w14:textId="77777777" w:rsidR="00EC5770" w:rsidRPr="00E532EC" w:rsidRDefault="00EC5770" w:rsidP="00EC5770">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VI</w:t>
      </w:r>
      <w:proofErr w:type="gramStart"/>
      <w:r w:rsidRPr="00E532EC">
        <w:rPr>
          <w:rFonts w:ascii="Times New Roman" w:hAnsi="Times New Roman" w:cs="Times New Roman"/>
          <w:b/>
          <w:color w:val="000000"/>
          <w:spacing w:val="-3"/>
          <w:sz w:val="24"/>
          <w:szCs w:val="24"/>
        </w:rPr>
        <w:t>.  Регламентирование</w:t>
      </w:r>
      <w:proofErr w:type="gramEnd"/>
      <w:r w:rsidRPr="00E532EC">
        <w:rPr>
          <w:rFonts w:ascii="Times New Roman" w:hAnsi="Times New Roman" w:cs="Times New Roman"/>
          <w:b/>
          <w:color w:val="000000"/>
          <w:spacing w:val="-3"/>
          <w:sz w:val="24"/>
          <w:szCs w:val="24"/>
        </w:rPr>
        <w:t xml:space="preserve"> образовательного процесса на неделю</w:t>
      </w:r>
    </w:p>
    <w:p w14:paraId="20A26EC3" w14:textId="77777777" w:rsidR="00EC5770" w:rsidRPr="00E532EC" w:rsidRDefault="00EC5770"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Продолжительность учебной недели:</w:t>
      </w:r>
    </w:p>
    <w:p w14:paraId="127FE6BD" w14:textId="77777777" w:rsidR="00EC5770" w:rsidRPr="00E532EC" w:rsidRDefault="00EC5770"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по 5-дневной учебной неделе занимаются – 10-11 классы;</w:t>
      </w:r>
    </w:p>
    <w:p w14:paraId="4FC3A777" w14:textId="77777777" w:rsidR="00EC5770" w:rsidRPr="00E532EC" w:rsidRDefault="00EC5770" w:rsidP="00EC5770">
      <w:pPr>
        <w:tabs>
          <w:tab w:val="num" w:pos="0"/>
        </w:tabs>
        <w:jc w:val="both"/>
        <w:rPr>
          <w:rFonts w:ascii="Times New Roman" w:hAnsi="Times New Roman" w:cs="Times New Roman"/>
          <w:color w:val="000000"/>
          <w:spacing w:val="-3"/>
          <w:sz w:val="24"/>
          <w:szCs w:val="24"/>
        </w:rPr>
      </w:pPr>
    </w:p>
    <w:p w14:paraId="32D56B26" w14:textId="0B2CC10D" w:rsidR="00EC5770" w:rsidRPr="00E532EC" w:rsidRDefault="00EC5770" w:rsidP="00FA580E">
      <w:pPr>
        <w:tabs>
          <w:tab w:val="num" w:pos="0"/>
        </w:tabs>
        <w:jc w:val="center"/>
        <w:rPr>
          <w:rFonts w:ascii="Times New Roman" w:hAnsi="Times New Roman" w:cs="Times New Roman"/>
          <w:color w:val="000000"/>
          <w:spacing w:val="-3"/>
          <w:sz w:val="24"/>
          <w:szCs w:val="24"/>
        </w:rPr>
      </w:pPr>
      <w:r w:rsidRPr="00E532EC">
        <w:rPr>
          <w:rFonts w:ascii="Times New Roman" w:hAnsi="Times New Roman" w:cs="Times New Roman"/>
          <w:b/>
          <w:color w:val="000000"/>
          <w:spacing w:val="-3"/>
          <w:sz w:val="24"/>
          <w:szCs w:val="24"/>
          <w:lang w:val="en-US"/>
        </w:rPr>
        <w:t>VII</w:t>
      </w:r>
      <w:r w:rsidRPr="00E532EC">
        <w:rPr>
          <w:rFonts w:ascii="Times New Roman" w:hAnsi="Times New Roman" w:cs="Times New Roman"/>
          <w:b/>
          <w:color w:val="000000"/>
          <w:spacing w:val="-3"/>
          <w:sz w:val="24"/>
          <w:szCs w:val="24"/>
        </w:rPr>
        <w:t>. Регламентирование образовательного процесса на день.</w:t>
      </w:r>
    </w:p>
    <w:p w14:paraId="407C4C99" w14:textId="38185E30" w:rsidR="00EC5770" w:rsidRPr="00E532EC" w:rsidRDefault="000C6929" w:rsidP="00EC5770">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10-</w:t>
      </w:r>
      <w:r w:rsidR="00EC5770" w:rsidRPr="00E532EC">
        <w:rPr>
          <w:rFonts w:ascii="Times New Roman" w:hAnsi="Times New Roman" w:cs="Times New Roman"/>
          <w:color w:val="000000"/>
          <w:spacing w:val="-3"/>
          <w:sz w:val="24"/>
          <w:szCs w:val="24"/>
        </w:rPr>
        <w:t xml:space="preserve">11 классы обучаются в 1 смену. </w:t>
      </w:r>
    </w:p>
    <w:p w14:paraId="600F3B44" w14:textId="335D1495" w:rsidR="00EC5770" w:rsidRPr="00E532EC" w:rsidRDefault="00EC5770" w:rsidP="000C6929">
      <w:pPr>
        <w:tabs>
          <w:tab w:val="num" w:pos="0"/>
        </w:tabs>
        <w:jc w:val="both"/>
        <w:rPr>
          <w:rFonts w:ascii="Times New Roman" w:hAnsi="Times New Roman" w:cs="Times New Roman"/>
          <w:color w:val="000000"/>
          <w:spacing w:val="-3"/>
          <w:sz w:val="24"/>
          <w:szCs w:val="24"/>
        </w:rPr>
      </w:pPr>
      <w:r w:rsidRPr="00E532EC">
        <w:rPr>
          <w:rFonts w:ascii="Times New Roman" w:hAnsi="Times New Roman" w:cs="Times New Roman"/>
          <w:color w:val="000000"/>
          <w:spacing w:val="-3"/>
          <w:sz w:val="24"/>
          <w:szCs w:val="24"/>
        </w:rPr>
        <w:t xml:space="preserve">   Продолжительность учебного года 11 </w:t>
      </w:r>
      <w:r w:rsidR="000C6929" w:rsidRPr="00E532EC">
        <w:rPr>
          <w:rFonts w:ascii="Times New Roman" w:hAnsi="Times New Roman" w:cs="Times New Roman"/>
          <w:color w:val="000000"/>
          <w:spacing w:val="-3"/>
          <w:sz w:val="24"/>
          <w:szCs w:val="24"/>
        </w:rPr>
        <w:t xml:space="preserve">класс </w:t>
      </w:r>
      <w:r w:rsidRPr="00E532EC">
        <w:rPr>
          <w:rFonts w:ascii="Times New Roman" w:hAnsi="Times New Roman" w:cs="Times New Roman"/>
          <w:color w:val="000000"/>
          <w:spacing w:val="-3"/>
          <w:sz w:val="24"/>
          <w:szCs w:val="24"/>
        </w:rPr>
        <w:t xml:space="preserve">- 34 недели, </w:t>
      </w:r>
      <w:r w:rsidR="000C6929" w:rsidRPr="00E532EC">
        <w:rPr>
          <w:rFonts w:ascii="Times New Roman" w:hAnsi="Times New Roman" w:cs="Times New Roman"/>
          <w:color w:val="000000"/>
          <w:spacing w:val="-3"/>
          <w:sz w:val="24"/>
          <w:szCs w:val="24"/>
        </w:rPr>
        <w:t xml:space="preserve">10 класс - </w:t>
      </w:r>
      <w:r w:rsidRPr="00E532EC">
        <w:rPr>
          <w:rFonts w:ascii="Times New Roman" w:hAnsi="Times New Roman" w:cs="Times New Roman"/>
          <w:color w:val="000000"/>
          <w:spacing w:val="-3"/>
          <w:sz w:val="24"/>
          <w:szCs w:val="24"/>
        </w:rPr>
        <w:t>35 недели, продо</w:t>
      </w:r>
      <w:r w:rsidR="000C6929" w:rsidRPr="00E532EC">
        <w:rPr>
          <w:rFonts w:ascii="Times New Roman" w:hAnsi="Times New Roman" w:cs="Times New Roman"/>
          <w:color w:val="000000"/>
          <w:spacing w:val="-3"/>
          <w:sz w:val="24"/>
          <w:szCs w:val="24"/>
        </w:rPr>
        <w:t xml:space="preserve">лжительность урока – 45 минут. </w:t>
      </w:r>
      <w:r w:rsidRPr="00E532EC">
        <w:rPr>
          <w:rFonts w:ascii="Times New Roman" w:hAnsi="Times New Roman" w:cs="Times New Roman"/>
          <w:color w:val="000000"/>
          <w:spacing w:val="-3"/>
          <w:sz w:val="24"/>
          <w:szCs w:val="24"/>
        </w:rPr>
        <w:t> </w:t>
      </w:r>
    </w:p>
    <w:p w14:paraId="67D30E46" w14:textId="72AAE9FF" w:rsidR="00EC5770" w:rsidRPr="00E532EC" w:rsidRDefault="000C6929" w:rsidP="000C6929">
      <w:pPr>
        <w:ind w:left="360"/>
        <w:jc w:val="center"/>
        <w:rPr>
          <w:rFonts w:ascii="Times New Roman" w:hAnsi="Times New Roman" w:cs="Times New Roman"/>
          <w:b/>
          <w:color w:val="000000"/>
          <w:spacing w:val="-3"/>
          <w:sz w:val="24"/>
          <w:szCs w:val="24"/>
        </w:rPr>
      </w:pPr>
      <w:r w:rsidRPr="00E532EC">
        <w:rPr>
          <w:rFonts w:ascii="Times New Roman" w:hAnsi="Times New Roman" w:cs="Times New Roman"/>
          <w:b/>
          <w:color w:val="000000"/>
          <w:spacing w:val="-3"/>
          <w:sz w:val="24"/>
          <w:szCs w:val="24"/>
        </w:rPr>
        <w:t>Расписание звонков:</w:t>
      </w:r>
    </w:p>
    <w:tbl>
      <w:tblPr>
        <w:tblStyle w:val="1"/>
        <w:tblW w:w="0" w:type="auto"/>
        <w:tblLook w:val="04A0" w:firstRow="1" w:lastRow="0" w:firstColumn="1" w:lastColumn="0" w:noHBand="0" w:noVBand="1"/>
      </w:tblPr>
      <w:tblGrid>
        <w:gridCol w:w="1772"/>
        <w:gridCol w:w="2819"/>
        <w:gridCol w:w="2493"/>
        <w:gridCol w:w="2345"/>
      </w:tblGrid>
      <w:tr w:rsidR="000C6929" w:rsidRPr="00E532EC" w14:paraId="345F8BFA" w14:textId="77777777" w:rsidTr="00390B11">
        <w:tc>
          <w:tcPr>
            <w:tcW w:w="1772" w:type="dxa"/>
          </w:tcPr>
          <w:p w14:paraId="26D7846C" w14:textId="2FC9A8FD"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 урока</w:t>
            </w:r>
          </w:p>
        </w:tc>
        <w:tc>
          <w:tcPr>
            <w:tcW w:w="2819" w:type="dxa"/>
          </w:tcPr>
          <w:p w14:paraId="34FFF9C7" w14:textId="42D842B5"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начало</w:t>
            </w:r>
          </w:p>
        </w:tc>
        <w:tc>
          <w:tcPr>
            <w:tcW w:w="2493" w:type="dxa"/>
          </w:tcPr>
          <w:p w14:paraId="5B1E1943" w14:textId="4B417316"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окончание</w:t>
            </w:r>
          </w:p>
        </w:tc>
        <w:tc>
          <w:tcPr>
            <w:tcW w:w="2345" w:type="dxa"/>
          </w:tcPr>
          <w:p w14:paraId="28E8FA78" w14:textId="77777777" w:rsidR="000C6929" w:rsidRPr="00E532EC" w:rsidRDefault="000C6929" w:rsidP="000C6929">
            <w:pPr>
              <w:jc w:val="center"/>
              <w:rPr>
                <w:rFonts w:ascii="Times New Roman" w:hAnsi="Times New Roman" w:cs="Times New Roman"/>
                <w:b/>
                <w:sz w:val="24"/>
                <w:szCs w:val="24"/>
              </w:rPr>
            </w:pPr>
            <w:r w:rsidRPr="00E532EC">
              <w:rPr>
                <w:rFonts w:ascii="Times New Roman" w:hAnsi="Times New Roman" w:cs="Times New Roman"/>
                <w:b/>
                <w:sz w:val="24"/>
                <w:szCs w:val="24"/>
              </w:rPr>
              <w:t>перемена</w:t>
            </w:r>
          </w:p>
          <w:p w14:paraId="466F3C0D" w14:textId="77777777" w:rsidR="000C6929" w:rsidRPr="00E532EC" w:rsidRDefault="000C6929" w:rsidP="000C6929">
            <w:pPr>
              <w:jc w:val="center"/>
              <w:rPr>
                <w:rFonts w:ascii="Times New Roman" w:eastAsia="Calibri" w:hAnsi="Times New Roman" w:cs="Times New Roman"/>
                <w:b/>
                <w:sz w:val="24"/>
                <w:szCs w:val="24"/>
              </w:rPr>
            </w:pPr>
          </w:p>
        </w:tc>
      </w:tr>
      <w:tr w:rsidR="000C6929" w:rsidRPr="00E532EC" w14:paraId="4CAA0A09" w14:textId="77777777" w:rsidTr="00390B11">
        <w:tc>
          <w:tcPr>
            <w:tcW w:w="1772" w:type="dxa"/>
          </w:tcPr>
          <w:p w14:paraId="5089B3B6" w14:textId="2D8A0937"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1 урок</w:t>
            </w:r>
          </w:p>
        </w:tc>
        <w:tc>
          <w:tcPr>
            <w:tcW w:w="2819" w:type="dxa"/>
          </w:tcPr>
          <w:p w14:paraId="4DC0284E" w14:textId="714078BF"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8.00</w:t>
            </w:r>
          </w:p>
        </w:tc>
        <w:tc>
          <w:tcPr>
            <w:tcW w:w="2493" w:type="dxa"/>
          </w:tcPr>
          <w:p w14:paraId="5FD71459" w14:textId="3268D529"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8.45</w:t>
            </w:r>
          </w:p>
        </w:tc>
        <w:tc>
          <w:tcPr>
            <w:tcW w:w="2345" w:type="dxa"/>
          </w:tcPr>
          <w:p w14:paraId="59347645" w14:textId="2373CD97"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10 минут</w:t>
            </w:r>
          </w:p>
        </w:tc>
      </w:tr>
      <w:tr w:rsidR="000C6929" w:rsidRPr="00E532EC" w14:paraId="617724DE" w14:textId="77777777" w:rsidTr="00390B11">
        <w:tc>
          <w:tcPr>
            <w:tcW w:w="1772" w:type="dxa"/>
          </w:tcPr>
          <w:p w14:paraId="324FD45C" w14:textId="7CF6C42F"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2 урок</w:t>
            </w:r>
          </w:p>
        </w:tc>
        <w:tc>
          <w:tcPr>
            <w:tcW w:w="2819" w:type="dxa"/>
          </w:tcPr>
          <w:p w14:paraId="3B92A623" w14:textId="7494CB9B"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8.55</w:t>
            </w:r>
          </w:p>
        </w:tc>
        <w:tc>
          <w:tcPr>
            <w:tcW w:w="2493" w:type="dxa"/>
          </w:tcPr>
          <w:p w14:paraId="03FC68F5" w14:textId="2C4DAE4E"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9.40</w:t>
            </w:r>
          </w:p>
        </w:tc>
        <w:tc>
          <w:tcPr>
            <w:tcW w:w="2345" w:type="dxa"/>
          </w:tcPr>
          <w:p w14:paraId="05532320" w14:textId="0AED7B88"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15 минут</w:t>
            </w:r>
          </w:p>
        </w:tc>
      </w:tr>
      <w:tr w:rsidR="000C6929" w:rsidRPr="00E532EC" w14:paraId="78400697" w14:textId="77777777" w:rsidTr="00390B11">
        <w:tc>
          <w:tcPr>
            <w:tcW w:w="1772" w:type="dxa"/>
          </w:tcPr>
          <w:p w14:paraId="32CE32DD" w14:textId="0F974270"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3 урок</w:t>
            </w:r>
          </w:p>
        </w:tc>
        <w:tc>
          <w:tcPr>
            <w:tcW w:w="2819" w:type="dxa"/>
          </w:tcPr>
          <w:p w14:paraId="2B821670" w14:textId="7B8BA7FD"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9.45</w:t>
            </w:r>
          </w:p>
        </w:tc>
        <w:tc>
          <w:tcPr>
            <w:tcW w:w="2493" w:type="dxa"/>
          </w:tcPr>
          <w:p w14:paraId="38A38B79" w14:textId="3E4EB5F1"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10.30</w:t>
            </w:r>
          </w:p>
        </w:tc>
        <w:tc>
          <w:tcPr>
            <w:tcW w:w="2345" w:type="dxa"/>
          </w:tcPr>
          <w:p w14:paraId="752A710D" w14:textId="526FCC56"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20 минут</w:t>
            </w:r>
          </w:p>
        </w:tc>
      </w:tr>
      <w:tr w:rsidR="000C6929" w:rsidRPr="00E532EC" w14:paraId="7F7D824A" w14:textId="77777777" w:rsidTr="00390B11">
        <w:tc>
          <w:tcPr>
            <w:tcW w:w="1772" w:type="dxa"/>
          </w:tcPr>
          <w:p w14:paraId="4B49CD42" w14:textId="3E507B7D"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4 урок</w:t>
            </w:r>
          </w:p>
        </w:tc>
        <w:tc>
          <w:tcPr>
            <w:tcW w:w="2819" w:type="dxa"/>
          </w:tcPr>
          <w:p w14:paraId="6954474C" w14:textId="42CF9B5F"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10.50</w:t>
            </w:r>
          </w:p>
        </w:tc>
        <w:tc>
          <w:tcPr>
            <w:tcW w:w="2493" w:type="dxa"/>
          </w:tcPr>
          <w:p w14:paraId="61402525" w14:textId="56EA5348"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11.35</w:t>
            </w:r>
          </w:p>
        </w:tc>
        <w:tc>
          <w:tcPr>
            <w:tcW w:w="2345" w:type="dxa"/>
          </w:tcPr>
          <w:p w14:paraId="74DDE3EA" w14:textId="224B4722"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15 минут</w:t>
            </w:r>
          </w:p>
        </w:tc>
      </w:tr>
      <w:tr w:rsidR="000C6929" w:rsidRPr="00E532EC" w14:paraId="0B0C6198" w14:textId="77777777" w:rsidTr="00390B11">
        <w:tc>
          <w:tcPr>
            <w:tcW w:w="1772" w:type="dxa"/>
          </w:tcPr>
          <w:p w14:paraId="0CFC3B82" w14:textId="12BD617A"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5 урок</w:t>
            </w:r>
          </w:p>
        </w:tc>
        <w:tc>
          <w:tcPr>
            <w:tcW w:w="2819" w:type="dxa"/>
          </w:tcPr>
          <w:p w14:paraId="4383AFFC" w14:textId="7791DE08"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11.50</w:t>
            </w:r>
          </w:p>
        </w:tc>
        <w:tc>
          <w:tcPr>
            <w:tcW w:w="2493" w:type="dxa"/>
          </w:tcPr>
          <w:p w14:paraId="2E033482" w14:textId="40D6C64C"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12.35</w:t>
            </w:r>
          </w:p>
        </w:tc>
        <w:tc>
          <w:tcPr>
            <w:tcW w:w="2345" w:type="dxa"/>
          </w:tcPr>
          <w:p w14:paraId="4C023086" w14:textId="3D11E03D"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10 минут</w:t>
            </w:r>
          </w:p>
        </w:tc>
      </w:tr>
      <w:tr w:rsidR="000C6929" w:rsidRPr="00E532EC" w14:paraId="258F8CF4" w14:textId="77777777" w:rsidTr="00390B11">
        <w:tc>
          <w:tcPr>
            <w:tcW w:w="1772" w:type="dxa"/>
          </w:tcPr>
          <w:p w14:paraId="7508C0AF" w14:textId="77D6FDD2"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6 урок</w:t>
            </w:r>
          </w:p>
        </w:tc>
        <w:tc>
          <w:tcPr>
            <w:tcW w:w="2819" w:type="dxa"/>
          </w:tcPr>
          <w:p w14:paraId="6BD4E9D1" w14:textId="25D585BB"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12.45</w:t>
            </w:r>
          </w:p>
        </w:tc>
        <w:tc>
          <w:tcPr>
            <w:tcW w:w="2493" w:type="dxa"/>
          </w:tcPr>
          <w:p w14:paraId="621AD4A9" w14:textId="1BBA9BB3"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13.30</w:t>
            </w:r>
          </w:p>
        </w:tc>
        <w:tc>
          <w:tcPr>
            <w:tcW w:w="2345" w:type="dxa"/>
          </w:tcPr>
          <w:p w14:paraId="3A5D3A3A" w14:textId="0954B95F"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10 минут</w:t>
            </w:r>
          </w:p>
        </w:tc>
      </w:tr>
      <w:tr w:rsidR="000C6929" w:rsidRPr="00E532EC" w14:paraId="2CD3A9A4" w14:textId="77777777" w:rsidTr="00390B11">
        <w:tc>
          <w:tcPr>
            <w:tcW w:w="1772" w:type="dxa"/>
          </w:tcPr>
          <w:p w14:paraId="0F1F23DE" w14:textId="587C0782" w:rsidR="000C6929" w:rsidRPr="00E532EC" w:rsidRDefault="000C6929" w:rsidP="000C6929">
            <w:pPr>
              <w:jc w:val="center"/>
              <w:rPr>
                <w:rFonts w:ascii="Times New Roman" w:eastAsia="Calibri" w:hAnsi="Times New Roman" w:cs="Times New Roman"/>
                <w:b/>
                <w:sz w:val="24"/>
                <w:szCs w:val="24"/>
              </w:rPr>
            </w:pPr>
            <w:r w:rsidRPr="00E532EC">
              <w:rPr>
                <w:rFonts w:ascii="Times New Roman" w:hAnsi="Times New Roman" w:cs="Times New Roman"/>
                <w:b/>
                <w:sz w:val="24"/>
                <w:szCs w:val="24"/>
              </w:rPr>
              <w:t>7 урок</w:t>
            </w:r>
          </w:p>
        </w:tc>
        <w:tc>
          <w:tcPr>
            <w:tcW w:w="2819" w:type="dxa"/>
          </w:tcPr>
          <w:p w14:paraId="38AFAA1B" w14:textId="052CA709"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13.40</w:t>
            </w:r>
          </w:p>
        </w:tc>
        <w:tc>
          <w:tcPr>
            <w:tcW w:w="2493" w:type="dxa"/>
          </w:tcPr>
          <w:p w14:paraId="461D98F6" w14:textId="232FA58A" w:rsidR="000C6929" w:rsidRPr="00E532EC" w:rsidRDefault="000C6929" w:rsidP="000C6929">
            <w:pPr>
              <w:jc w:val="center"/>
              <w:rPr>
                <w:rFonts w:ascii="Times New Roman" w:eastAsia="Calibri" w:hAnsi="Times New Roman" w:cs="Times New Roman"/>
                <w:sz w:val="24"/>
                <w:szCs w:val="24"/>
              </w:rPr>
            </w:pPr>
            <w:r w:rsidRPr="00E532EC">
              <w:rPr>
                <w:rFonts w:ascii="Times New Roman" w:hAnsi="Times New Roman" w:cs="Times New Roman"/>
                <w:sz w:val="24"/>
                <w:szCs w:val="24"/>
              </w:rPr>
              <w:t>14.25</w:t>
            </w:r>
          </w:p>
        </w:tc>
        <w:tc>
          <w:tcPr>
            <w:tcW w:w="2345" w:type="dxa"/>
          </w:tcPr>
          <w:p w14:paraId="7881F652" w14:textId="75EE5860" w:rsidR="000C6929" w:rsidRPr="00E532EC" w:rsidRDefault="000C6929" w:rsidP="000C6929">
            <w:pPr>
              <w:jc w:val="center"/>
              <w:rPr>
                <w:rFonts w:ascii="Times New Roman" w:eastAsia="Calibri" w:hAnsi="Times New Roman" w:cs="Times New Roman"/>
                <w:sz w:val="24"/>
                <w:szCs w:val="24"/>
              </w:rPr>
            </w:pPr>
          </w:p>
        </w:tc>
      </w:tr>
    </w:tbl>
    <w:p w14:paraId="4F1FCA2D" w14:textId="77777777" w:rsidR="00EC5770" w:rsidRPr="00E532EC" w:rsidRDefault="00EC5770" w:rsidP="00EC5770">
      <w:pPr>
        <w:ind w:left="360"/>
        <w:jc w:val="center"/>
        <w:rPr>
          <w:rFonts w:ascii="Times New Roman" w:hAnsi="Times New Roman" w:cs="Times New Roman"/>
          <w:b/>
          <w:color w:val="000000"/>
          <w:spacing w:val="-3"/>
          <w:sz w:val="24"/>
          <w:szCs w:val="24"/>
        </w:rPr>
      </w:pPr>
    </w:p>
    <w:p w14:paraId="4C2FB026" w14:textId="77777777" w:rsidR="00EC5770" w:rsidRPr="00E532EC" w:rsidRDefault="00EC5770" w:rsidP="005D518E">
      <w:pPr>
        <w:rPr>
          <w:rFonts w:ascii="Times New Roman" w:hAnsi="Times New Roman" w:cs="Times New Roman"/>
          <w:sz w:val="24"/>
          <w:szCs w:val="24"/>
        </w:rPr>
      </w:pPr>
    </w:p>
    <w:sectPr w:rsidR="00EC5770" w:rsidRPr="00E532EC" w:rsidSect="004F51FD">
      <w:pgSz w:w="11906" w:h="16838"/>
      <w:pgMar w:top="1134" w:right="70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A9E"/>
    <w:multiLevelType w:val="hybridMultilevel"/>
    <w:tmpl w:val="1F906028"/>
    <w:lvl w:ilvl="0" w:tplc="341449C2">
      <w:start w:val="6"/>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B449E4"/>
    <w:multiLevelType w:val="multilevel"/>
    <w:tmpl w:val="CDD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52D6E"/>
    <w:multiLevelType w:val="multilevel"/>
    <w:tmpl w:val="05107D78"/>
    <w:lvl w:ilvl="0">
      <w:start w:val="6"/>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15:restartNumberingAfterBreak="0">
    <w:nsid w:val="20675125"/>
    <w:multiLevelType w:val="hybridMultilevel"/>
    <w:tmpl w:val="88EC6B7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2E2200BB"/>
    <w:multiLevelType w:val="multilevel"/>
    <w:tmpl w:val="81F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32D9C"/>
    <w:multiLevelType w:val="hybridMultilevel"/>
    <w:tmpl w:val="A0F69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3A3FF1"/>
    <w:multiLevelType w:val="multilevel"/>
    <w:tmpl w:val="6CE03F1E"/>
    <w:lvl w:ilvl="0">
      <w:start w:val="3"/>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75"/>
    <w:rsid w:val="00004E0F"/>
    <w:rsid w:val="0000553F"/>
    <w:rsid w:val="00007C9F"/>
    <w:rsid w:val="000C6929"/>
    <w:rsid w:val="000E5029"/>
    <w:rsid w:val="002A3B94"/>
    <w:rsid w:val="002E7196"/>
    <w:rsid w:val="00390575"/>
    <w:rsid w:val="00390B11"/>
    <w:rsid w:val="003C6876"/>
    <w:rsid w:val="003C78AD"/>
    <w:rsid w:val="004548A0"/>
    <w:rsid w:val="004A4B77"/>
    <w:rsid w:val="004F51FD"/>
    <w:rsid w:val="005B230A"/>
    <w:rsid w:val="005D518E"/>
    <w:rsid w:val="00630F2B"/>
    <w:rsid w:val="0065797C"/>
    <w:rsid w:val="00666D8D"/>
    <w:rsid w:val="0067050E"/>
    <w:rsid w:val="00793181"/>
    <w:rsid w:val="008050F2"/>
    <w:rsid w:val="0083466D"/>
    <w:rsid w:val="009B5CA6"/>
    <w:rsid w:val="00A2169A"/>
    <w:rsid w:val="00AA5C74"/>
    <w:rsid w:val="00B1155B"/>
    <w:rsid w:val="00B52024"/>
    <w:rsid w:val="00B62352"/>
    <w:rsid w:val="00BB6215"/>
    <w:rsid w:val="00BF4EEE"/>
    <w:rsid w:val="00C44D90"/>
    <w:rsid w:val="00CA7D76"/>
    <w:rsid w:val="00D465DD"/>
    <w:rsid w:val="00D90FE3"/>
    <w:rsid w:val="00E019F8"/>
    <w:rsid w:val="00E532EC"/>
    <w:rsid w:val="00EC5770"/>
    <w:rsid w:val="00EE240A"/>
    <w:rsid w:val="00F82F60"/>
    <w:rsid w:val="00FA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7A63"/>
  <w15:docId w15:val="{5B5EE91A-BD8B-4CC0-94A4-7E29E22A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75"/>
  </w:style>
  <w:style w:type="paragraph" w:styleId="6">
    <w:name w:val="heading 6"/>
    <w:basedOn w:val="a"/>
    <w:next w:val="a"/>
    <w:link w:val="60"/>
    <w:uiPriority w:val="9"/>
    <w:semiHidden/>
    <w:unhideWhenUsed/>
    <w:qFormat/>
    <w:rsid w:val="0065797C"/>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
    <w:next w:val="a"/>
    <w:link w:val="70"/>
    <w:qFormat/>
    <w:rsid w:val="0065797C"/>
    <w:pPr>
      <w:keepNext/>
      <w:spacing w:after="0" w:line="240" w:lineRule="auto"/>
      <w:jc w:val="center"/>
      <w:outlineLvl w:val="6"/>
    </w:pPr>
    <w:rPr>
      <w:rFonts w:ascii="Times New Roman" w:eastAsia="Times New Roman" w:hAnsi="Times New Roman"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575"/>
    <w:pPr>
      <w:ind w:left="720"/>
      <w:contextualSpacing/>
    </w:pPr>
  </w:style>
  <w:style w:type="paragraph" w:styleId="a4">
    <w:name w:val="Normal (Web)"/>
    <w:basedOn w:val="a"/>
    <w:uiPriority w:val="99"/>
    <w:unhideWhenUsed/>
    <w:rsid w:val="002E71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A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4548A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0C69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6929"/>
    <w:rPr>
      <w:rFonts w:ascii="Segoe UI" w:hAnsi="Segoe UI" w:cs="Segoe UI"/>
      <w:sz w:val="18"/>
      <w:szCs w:val="18"/>
    </w:rPr>
  </w:style>
  <w:style w:type="paragraph" w:customStyle="1" w:styleId="c2">
    <w:name w:val="c2"/>
    <w:basedOn w:val="a"/>
    <w:rsid w:val="00CA7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A7D76"/>
  </w:style>
  <w:style w:type="paragraph" w:customStyle="1" w:styleId="c45">
    <w:name w:val="c45"/>
    <w:basedOn w:val="a"/>
    <w:rsid w:val="00CA7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7D76"/>
  </w:style>
  <w:style w:type="paragraph" w:customStyle="1" w:styleId="c25">
    <w:name w:val="c25"/>
    <w:basedOn w:val="a"/>
    <w:rsid w:val="00CA7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65797C"/>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rsid w:val="0065797C"/>
    <w:rPr>
      <w:rFonts w:ascii="Times New Roman" w:eastAsia="Times New Roman" w:hAnsi="Times New Roman" w:cs="Times New Roman"/>
      <w:b/>
      <w:i/>
      <w:sz w:val="24"/>
      <w:szCs w:val="20"/>
      <w:lang w:eastAsia="ru-RU"/>
    </w:rPr>
  </w:style>
  <w:style w:type="paragraph" w:customStyle="1" w:styleId="Default">
    <w:name w:val="Default"/>
    <w:rsid w:val="0065797C"/>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09229">
      <w:bodyDiv w:val="1"/>
      <w:marLeft w:val="0"/>
      <w:marRight w:val="0"/>
      <w:marTop w:val="0"/>
      <w:marBottom w:val="0"/>
      <w:divBdr>
        <w:top w:val="none" w:sz="0" w:space="0" w:color="auto"/>
        <w:left w:val="none" w:sz="0" w:space="0" w:color="auto"/>
        <w:bottom w:val="none" w:sz="0" w:space="0" w:color="auto"/>
        <w:right w:val="none" w:sz="0" w:space="0" w:color="auto"/>
      </w:divBdr>
    </w:div>
    <w:div w:id="613442606">
      <w:bodyDiv w:val="1"/>
      <w:marLeft w:val="0"/>
      <w:marRight w:val="0"/>
      <w:marTop w:val="0"/>
      <w:marBottom w:val="0"/>
      <w:divBdr>
        <w:top w:val="none" w:sz="0" w:space="0" w:color="auto"/>
        <w:left w:val="none" w:sz="0" w:space="0" w:color="auto"/>
        <w:bottom w:val="none" w:sz="0" w:space="0" w:color="auto"/>
        <w:right w:val="none" w:sz="0" w:space="0" w:color="auto"/>
      </w:divBdr>
    </w:div>
    <w:div w:id="11078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46</Pages>
  <Words>12172</Words>
  <Characters>69385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 Ярош</cp:lastModifiedBy>
  <cp:revision>8</cp:revision>
  <cp:lastPrinted>2020-10-20T08:18:00Z</cp:lastPrinted>
  <dcterms:created xsi:type="dcterms:W3CDTF">2020-10-04T01:45:00Z</dcterms:created>
  <dcterms:modified xsi:type="dcterms:W3CDTF">2020-10-20T08:19:00Z</dcterms:modified>
</cp:coreProperties>
</file>