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63" w:rsidRDefault="00186B63" w:rsidP="00186B63">
      <w:pPr>
        <w:jc w:val="center"/>
        <w:rPr>
          <w:b/>
        </w:rPr>
      </w:pPr>
    </w:p>
    <w:p w:rsidR="00186B63" w:rsidRDefault="00186B63" w:rsidP="00186B63">
      <w:pPr>
        <w:jc w:val="center"/>
        <w:rPr>
          <w:b/>
        </w:rPr>
      </w:pPr>
      <w:proofErr w:type="gramStart"/>
      <w:r>
        <w:rPr>
          <w:b/>
        </w:rPr>
        <w:t>План  мероприятий</w:t>
      </w:r>
      <w:proofErr w:type="gramEnd"/>
    </w:p>
    <w:p w:rsidR="00186B63" w:rsidRDefault="00186B63" w:rsidP="00186B63">
      <w:pPr>
        <w:jc w:val="center"/>
        <w:rPr>
          <w:b/>
        </w:rPr>
      </w:pPr>
      <w:r>
        <w:rPr>
          <w:b/>
        </w:rPr>
        <w:t xml:space="preserve">по повышению качества образования выпускников </w:t>
      </w:r>
    </w:p>
    <w:p w:rsidR="00186B63" w:rsidRDefault="00186B63" w:rsidP="00186B63">
      <w:pPr>
        <w:jc w:val="center"/>
        <w:rPr>
          <w:b/>
        </w:rPr>
      </w:pPr>
      <w:r>
        <w:rPr>
          <w:b/>
        </w:rPr>
        <w:t xml:space="preserve">МБОУ «Ключевская средняя общеобразовательная </w:t>
      </w:r>
      <w:proofErr w:type="gramStart"/>
      <w:r>
        <w:rPr>
          <w:b/>
        </w:rPr>
        <w:t>школа »</w:t>
      </w:r>
      <w:proofErr w:type="gramEnd"/>
    </w:p>
    <w:p w:rsidR="00186B63" w:rsidRDefault="00186B63" w:rsidP="00186B63">
      <w:pPr>
        <w:jc w:val="center"/>
        <w:rPr>
          <w:b/>
        </w:rPr>
      </w:pPr>
      <w:r>
        <w:rPr>
          <w:b/>
        </w:rPr>
        <w:t>в рамках подготовки и проведения государственной итоговой аттестации</w:t>
      </w:r>
    </w:p>
    <w:p w:rsidR="00186B63" w:rsidRDefault="00186B63" w:rsidP="00186B63">
      <w:pPr>
        <w:jc w:val="center"/>
        <w:rPr>
          <w:b/>
        </w:rPr>
      </w:pPr>
      <w:r>
        <w:rPr>
          <w:b/>
        </w:rPr>
        <w:t xml:space="preserve">в 9-х и 11 </w:t>
      </w:r>
      <w:proofErr w:type="gramStart"/>
      <w:r>
        <w:rPr>
          <w:b/>
        </w:rPr>
        <w:t>классах  в</w:t>
      </w:r>
      <w:proofErr w:type="gramEnd"/>
      <w:r>
        <w:rPr>
          <w:b/>
        </w:rPr>
        <w:t xml:space="preserve"> 2020-2021</w:t>
      </w:r>
      <w:r>
        <w:rPr>
          <w:b/>
        </w:rPr>
        <w:t xml:space="preserve"> учебном году</w:t>
      </w:r>
    </w:p>
    <w:p w:rsidR="00186B63" w:rsidRDefault="00186B63" w:rsidP="00186B63">
      <w:pPr>
        <w:rPr>
          <w:b/>
        </w:rPr>
      </w:pPr>
    </w:p>
    <w:tbl>
      <w:tblPr>
        <w:tblW w:w="14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4694"/>
        <w:gridCol w:w="1885"/>
        <w:gridCol w:w="2693"/>
        <w:gridCol w:w="4253"/>
      </w:tblGrid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№ п/п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Ответственные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Планируемый результат</w:t>
            </w:r>
          </w:p>
        </w:tc>
      </w:tr>
      <w:tr w:rsidR="00186B63" w:rsidTr="00EC6ABD">
        <w:trPr>
          <w:trHeight w:val="110"/>
        </w:trPr>
        <w:tc>
          <w:tcPr>
            <w:tcW w:w="1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  <w:rPr>
                <w:b/>
              </w:rPr>
            </w:pPr>
            <w:r>
              <w:rPr>
                <w:b/>
              </w:rPr>
              <w:t>1. Организационное обеспечение</w:t>
            </w:r>
          </w:p>
        </w:tc>
      </w:tr>
      <w:tr w:rsidR="00186B63" w:rsidTr="00EC6ABD">
        <w:trPr>
          <w:trHeight w:val="110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1.1</w:t>
            </w:r>
          </w:p>
          <w:p w:rsidR="00186B63" w:rsidRDefault="00186B63" w:rsidP="00EC6ABD"/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Формирование учебного плана ОУ с учетом выделения часов элективных курсов на развитие  творческих и практических компетенций учащихся.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август</w:t>
            </w:r>
          </w:p>
          <w:p w:rsidR="00186B63" w:rsidRDefault="00186B63" w:rsidP="00186B63">
            <w:pPr>
              <w:jc w:val="center"/>
            </w:pPr>
            <w:r>
              <w:t>20</w:t>
            </w: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Директор,</w:t>
            </w:r>
          </w:p>
          <w:p w:rsidR="00186B63" w:rsidRDefault="00186B63" w:rsidP="00EC6ABD">
            <w:r>
              <w:t xml:space="preserve">Заместитель директора по УВР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Принятие своевременных мер, направленных на обеспечение качественного образования, повышение качества подготовки выпускников.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Коррекция рабочих программ по предметам учебного плана с учетом выделения в 9-х , 11 классах часов на повторение с целью подготовки к итоговой аттестации в форме ЕГЭ и ОГЭ.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август</w:t>
            </w:r>
          </w:p>
          <w:p w:rsidR="00186B63" w:rsidRDefault="00186B63" w:rsidP="00186B63">
            <w:pPr>
              <w:jc w:val="center"/>
            </w:pPr>
            <w:r>
              <w:t>20</w:t>
            </w: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УВР,</w:t>
            </w:r>
          </w:p>
          <w:p w:rsidR="00186B63" w:rsidRDefault="00186B63" w:rsidP="00EC6ABD">
            <w:r>
              <w:t>учителя-предметники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Утверждение плана подготовки ОУ к государственной итоговой аттестации учащихся 9-х, 11 классов.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сентябрь</w:t>
            </w:r>
          </w:p>
          <w:p w:rsidR="00186B63" w:rsidRDefault="00186B63" w:rsidP="00186B63">
            <w:pPr>
              <w:jc w:val="center"/>
            </w:pPr>
            <w:r>
              <w:t>20</w:t>
            </w: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Директор,</w:t>
            </w:r>
          </w:p>
          <w:p w:rsidR="00186B63" w:rsidRDefault="00186B63" w:rsidP="00EC6ABD">
            <w:r>
              <w:t>Заместитель директора по УВР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Обновление банка контрольно-измерительных материалов для проведения мониторинга качества знаний обучающихся.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УВР,</w:t>
            </w:r>
          </w:p>
          <w:p w:rsidR="00186B63" w:rsidRDefault="00186B63" w:rsidP="00EC6ABD">
            <w:r>
              <w:t xml:space="preserve">руководители ШМО 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Проведение итогового сочинения (изложения) в 11 классе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декабрь</w:t>
            </w:r>
          </w:p>
          <w:p w:rsidR="00186B63" w:rsidRDefault="00186B63" w:rsidP="00186B63">
            <w:pPr>
              <w:jc w:val="center"/>
            </w:pPr>
            <w:r>
              <w:t>20</w:t>
            </w: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Директор (приказ)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</w:rPr>
              <w:t>видеосовещаниях</w:t>
            </w:r>
            <w:proofErr w:type="spellEnd"/>
            <w:r>
              <w:rPr>
                <w:rFonts w:ascii="Times New Roman" w:hAnsi="Times New Roman"/>
              </w:rPr>
              <w:t xml:space="preserve"> по вопросам ГИА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по графику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Назначение ответственного за формирование электронных баз данных по ЕГЭ и ГИА.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октябрь</w:t>
            </w:r>
          </w:p>
          <w:p w:rsidR="00186B63" w:rsidRDefault="00186B63" w:rsidP="00EC6ABD">
            <w:pPr>
              <w:jc w:val="center"/>
            </w:pPr>
            <w:r>
              <w:t>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Директор (приказ),</w:t>
            </w:r>
          </w:p>
          <w:p w:rsidR="00186B63" w:rsidRDefault="00186B63" w:rsidP="00EC6ABD">
            <w:r>
              <w:t>Заместитель директора по УВР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lastRenderedPageBreak/>
              <w:t>1.8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Создание базы данных ЕГЭ и ОГЭ.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февраль-апрель</w:t>
            </w:r>
          </w:p>
          <w:p w:rsidR="00186B63" w:rsidRDefault="00186B63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Заместитель директора по УВР, классные руководители </w:t>
            </w:r>
          </w:p>
          <w:p w:rsidR="00186B63" w:rsidRDefault="00186B63" w:rsidP="00EC6ABD">
            <w:r>
              <w:t>9-х, 11 классов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Назначение ответственного за проведение государственной итоговой аттестации в ОУ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март-апрель</w:t>
            </w:r>
          </w:p>
          <w:p w:rsidR="00186B63" w:rsidRDefault="00186B63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Директор (приказ)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Совещание  при </w:t>
            </w:r>
            <w:proofErr w:type="spellStart"/>
            <w:r>
              <w:t>зам.директора</w:t>
            </w:r>
            <w:proofErr w:type="spellEnd"/>
            <w:r>
              <w:t xml:space="preserve"> по УВР по изучению нормативных документов, регламентирующих проведение ЕГЭ и ОГЭ в 2020 г.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декабрь</w:t>
            </w:r>
          </w:p>
          <w:p w:rsidR="00186B63" w:rsidRDefault="00186B63" w:rsidP="00EC6ABD">
            <w:pPr>
              <w:jc w:val="center"/>
            </w:pPr>
            <w:r>
              <w:t>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Сбор уточненных данных о выборе экзаменов в форме ЕГЭ выпускниками 11 класса.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декабрь 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УВР, классный руководитель 11 класса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Составление и утверждение графика консультаций по подготовке к экзаменам.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pPr>
              <w:jc w:val="center"/>
            </w:pPr>
            <w:r>
              <w:t>ноябрь 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Директор (приказ), Заместитель директора по УВР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Оформление школьной документации (классные журналы, личные дела).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pPr>
              <w:jc w:val="center"/>
            </w:pPr>
            <w:r>
              <w:t>май-июнь</w:t>
            </w:r>
          </w:p>
          <w:p w:rsidR="00186B63" w:rsidRDefault="00186B63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Заместитель директора по УВР, классные руководители, учителя-предметники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Оформление папки с документацией по экзаменам.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Заместитель директора по УВР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8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1.15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Создание комиссии по оформлению документов строгой отчетности выпускникам школы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pPr>
              <w:jc w:val="center"/>
            </w:pPr>
            <w:r>
              <w:t>май-июнь 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Директор (приказ)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1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  <w:rPr>
                <w:b/>
              </w:rPr>
            </w:pPr>
            <w:r>
              <w:rPr>
                <w:b/>
              </w:rPr>
              <w:t>2. Нормативно-правовое, инструктивно-методическое обеспечение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2.1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Обсуждение резу</w:t>
            </w:r>
            <w:r>
              <w:t>льтатов итоговой аттестации 2019-2020 учебного года и задачи на 2020-2021</w:t>
            </w:r>
            <w:r>
              <w:t xml:space="preserve"> учебный год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август</w:t>
            </w:r>
          </w:p>
          <w:p w:rsidR="00186B63" w:rsidRDefault="00186B63" w:rsidP="00EC6ABD">
            <w:pPr>
              <w:jc w:val="center"/>
            </w:pPr>
            <w:r>
              <w:t>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Директор, Заместитель директора по УВР </w:t>
            </w:r>
          </w:p>
          <w:p w:rsidR="00186B63" w:rsidRDefault="00186B63" w:rsidP="00EC6ABD">
            <w:r>
              <w:t>(педсовет)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Достижение положительных результатов по итогам выпускных экзаменов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2.2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186B63">
            <w:r>
              <w:t>Анализ результатов и</w:t>
            </w:r>
            <w:r>
              <w:t>тоговой аттестации учащихся  11 класса в 2019</w:t>
            </w:r>
            <w:r>
              <w:t>-</w:t>
            </w:r>
            <w:r>
              <w:t>2020 учебном году</w:t>
            </w:r>
            <w:r>
              <w:t xml:space="preserve">  на заседаниях школьных методических объединениях и планирование мероприятий по повышению качества подготовки выпускников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август-сентябрь</w:t>
            </w:r>
          </w:p>
          <w:p w:rsidR="00186B63" w:rsidRDefault="00186B63" w:rsidP="00EC6ABD">
            <w:pPr>
              <w:jc w:val="center"/>
            </w:pPr>
            <w:r>
              <w:t>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Заместитель директора по УВР, руководители ШМО</w:t>
            </w:r>
          </w:p>
          <w:p w:rsidR="00186B63" w:rsidRDefault="00186B63" w:rsidP="00EC6ABD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lastRenderedPageBreak/>
              <w:t>2.3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Подготовка и утверждение нормативных и распорядительных документов</w:t>
            </w:r>
          </w:p>
          <w:p w:rsidR="00186B63" w:rsidRDefault="00186B63" w:rsidP="00EC6ABD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Администрация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2.4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Обновление ресурсов учебно-методического сопровождения учителей и учащихся при подготовке к государственной итоговой аттестации, использование Интернет-ресурсов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Администрация заведующий библиотекой, </w:t>
            </w:r>
          </w:p>
          <w:p w:rsidR="00186B63" w:rsidRDefault="00186B63" w:rsidP="00EC6ABD">
            <w:r>
              <w:t>учителя-предметники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2.5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Педсовет «Об экза</w:t>
            </w:r>
            <w:r>
              <w:t>менах по выбору выпускников</w:t>
            </w:r>
            <w:r>
              <w:t xml:space="preserve"> 11 классов в 2019-2020 учебном году»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ноябрь</w:t>
            </w:r>
          </w:p>
          <w:p w:rsidR="00186B63" w:rsidRDefault="00186B63" w:rsidP="00EC6ABD">
            <w:pPr>
              <w:jc w:val="center"/>
            </w:pPr>
            <w:r>
              <w:t>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Администрация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2.6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Педсовет «О допуске к государственной итоговой аттестации выпускников 9-х, 11 классов»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май</w:t>
            </w:r>
          </w:p>
          <w:p w:rsidR="00186B63" w:rsidRDefault="00186B63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Директор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2.7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Педсовет «О результатах государственной итоговой аттестации выпускников основной школы»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июнь</w:t>
            </w:r>
          </w:p>
          <w:p w:rsidR="00186B63" w:rsidRDefault="00186B63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Директор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2.8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Педсовет «О результатах государственной итоговой аттестации выпускников средней школы»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июнь</w:t>
            </w:r>
          </w:p>
          <w:p w:rsidR="00186B63" w:rsidRDefault="00186B63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Директор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1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  <w:rPr>
                <w:b/>
              </w:rPr>
            </w:pPr>
            <w:r>
              <w:rPr>
                <w:b/>
              </w:rPr>
              <w:t>3. Кадровое обеспечение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3.1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Прохождение курсов повышения квалификации педагогических работников, участие в семинарах, конференциях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Учителя-предметники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Достижение положительных результатов по итогам выпускных экзаменов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3.2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Участие в тематических семинарах-совещаниях для заместителей директоров по УВР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3.3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Участие учителей в районных, республиканских методических семинарах учителей-предметников по вопросу повышения качества образования выпускников общеобразовательных учреждений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УВР,</w:t>
            </w:r>
          </w:p>
          <w:p w:rsidR="00186B63" w:rsidRDefault="00186B63" w:rsidP="00EC6ABD">
            <w:r>
              <w:t>Учителя-предметники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3.4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Анализ мониторинга подготовки выпускников, проводимый педагогами, собеседования с учащимися, учителями, родителями (законными представителями).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не реже</w:t>
            </w:r>
          </w:p>
          <w:p w:rsidR="00186B63" w:rsidRDefault="00186B63" w:rsidP="00EC6ABD">
            <w:pPr>
              <w:jc w:val="center"/>
            </w:pPr>
            <w:r>
              <w:t>1 раза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1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  <w:rPr>
                <w:b/>
              </w:rPr>
            </w:pPr>
            <w:r>
              <w:rPr>
                <w:b/>
              </w:rPr>
              <w:t>4. Мероприятия по подготовке учащихся к ЕГЭ и ОГЭ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lastRenderedPageBreak/>
              <w:t>4.1.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Организация работы с заданиями различной сложности на уроках и специальных курсах (в том числе </w:t>
            </w:r>
            <w:r>
              <w:t>с использованием демоверсий 2021</w:t>
            </w:r>
            <w:r w:rsidR="00392023">
              <w:t xml:space="preserve"> </w:t>
            </w:r>
            <w:r>
              <w:t xml:space="preserve"> г.)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Учителя-предметники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Создание условий для реализации индивидуальной подготовки каждого учащегося.</w:t>
            </w:r>
          </w:p>
          <w:p w:rsidR="00186B63" w:rsidRDefault="00186B63" w:rsidP="00EC6ABD"/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4.2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Проведение индивидуальных и групповых консультаций по предметам для учащихся 9-х, 11 классов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Учителя-предметники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4.3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Обучение учащихся правилам заполнения бланков ответов на ЕГЭ и ОГЭ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Сентябрь-апрель</w:t>
            </w:r>
          </w:p>
          <w:p w:rsidR="00186B63" w:rsidRDefault="00186B63" w:rsidP="00EC6AB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Учителя-предметники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6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4.4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Проведение собраний с учащимися по ознакомлению с порядком прове</w:t>
            </w:r>
            <w:r w:rsidR="00D94524">
              <w:t>дения итоговой аттестации в 2021</w:t>
            </w:r>
            <w:r>
              <w:t xml:space="preserve"> году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февраль</w:t>
            </w:r>
          </w:p>
          <w:p w:rsidR="00186B63" w:rsidRDefault="00D94524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УВР, классные руководители</w:t>
            </w:r>
          </w:p>
          <w:p w:rsidR="00186B63" w:rsidRDefault="00186B63" w:rsidP="00EC6ABD">
            <w:r>
              <w:t>9-х, 11 классов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6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4.5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Организация и проведение тренировочных и диагностических работ, пробных ЕГЭ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Заместитель директора по УВР, </w:t>
            </w:r>
          </w:p>
          <w:p w:rsidR="00186B63" w:rsidRDefault="00186B63" w:rsidP="00EC6ABD">
            <w:r>
              <w:t>учителя русского языка и математики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Выявление слабых учащихся и индивидуальная подготовка к ЕГЭ  с целью достижения положительных результатов по итогам экзаменов.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4.6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Составление индивидуальных карт диагностики учащихся по всем предметам.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октябрь</w:t>
            </w:r>
          </w:p>
          <w:p w:rsidR="00186B63" w:rsidRDefault="00186B63" w:rsidP="00D94524">
            <w:pPr>
              <w:jc w:val="center"/>
            </w:pPr>
            <w:r>
              <w:t>20</w:t>
            </w:r>
            <w:r w:rsidR="00D94524"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Учителя-предметники, классные руководители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Повышение уровня работоспособности учащихся, заинтересованности, самооценки и как следствие повышение качества знаний.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4.7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Разработка индивидуальных учебных планов для каждого учащегося с учетом профиля выбранных экзаменов.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октябрь</w:t>
            </w:r>
          </w:p>
          <w:p w:rsidR="00186B63" w:rsidRDefault="00D94524" w:rsidP="00EC6ABD">
            <w:pPr>
              <w:jc w:val="center"/>
            </w:pPr>
            <w:r>
              <w:t>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Учителя-предметники, классные руководители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4.8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>Использование Интернет-ресурсов для подготовки к государственной итоговой аттестации</w:t>
            </w:r>
          </w:p>
          <w:p w:rsidR="00186B63" w:rsidRDefault="00186B63" w:rsidP="00EC6ABD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Учителя-предметники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4.9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 xml:space="preserve">Психологическое сопровождение учащихся (групповые и индивидуальные беседы) в период подготовки и проведения государственной итоговой аттестации </w:t>
            </w:r>
          </w:p>
          <w:p w:rsidR="00186B63" w:rsidRDefault="00186B63" w:rsidP="00EC6ABD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апрель-май</w:t>
            </w:r>
          </w:p>
          <w:p w:rsidR="00186B63" w:rsidRDefault="00186B63" w:rsidP="00EC6ABD">
            <w:pPr>
              <w:jc w:val="center"/>
            </w:pPr>
            <w:r>
              <w:t>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ВР, психолог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1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  <w:rPr>
                <w:b/>
              </w:rPr>
            </w:pPr>
            <w:r>
              <w:rPr>
                <w:b/>
              </w:rPr>
              <w:t>5. Мероприятия по обеспечению контроля за подготовкой к ЕГЭ и ОГЭ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lastRenderedPageBreak/>
              <w:t>5.1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Включение в план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вопросов подготовки учащихся к ЕГЭ и ОГЭ.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Сентябрь</w:t>
            </w:r>
          </w:p>
          <w:p w:rsidR="00186B63" w:rsidRDefault="00186B63" w:rsidP="00D94524">
            <w:pPr>
              <w:jc w:val="center"/>
            </w:pPr>
            <w:r>
              <w:t>20</w:t>
            </w:r>
            <w:r w:rsidR="00D94524"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УВР, руководители ШМО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Организация учебной и внеурочной деятельности по предмету, повышение </w:t>
            </w:r>
          </w:p>
          <w:p w:rsidR="00186B63" w:rsidRDefault="00186B63" w:rsidP="00EC6ABD">
            <w:r>
              <w:t>качества проведения уроков, системность и результативность проведения тренировочных и  диагностических работ.</w:t>
            </w:r>
          </w:p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Контроль за полнотой и качеством выполнения учебных программ.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 по плану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5.3.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Проведение персонального контроля работы педагогов по подготовке  выпускников к государственной итоговой аттестации, показавших низкие результаты по итогам ЕГЭ - 2019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 по плану ВШК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Заместители директора 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Рассмотрение результатов диагностических и тренировочных работ, государственной итоговой аттестации на ШМО, изучение рекомендаций по подготовке и проведению ГИА, ОГЭ - 2020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По плану МО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Заместитель </w:t>
            </w:r>
          </w:p>
          <w:p w:rsidR="00186B63" w:rsidRDefault="00186B63" w:rsidP="00EC6ABD">
            <w:r>
              <w:t>директора по УВР, руководители МО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Проведение мониторинга качества знаний учащихся  9-х,11 классов по математике, русскому языку и предметам по выбору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Январь-апрель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 xml:space="preserve">Заместитель </w:t>
            </w:r>
          </w:p>
          <w:p w:rsidR="00186B63" w:rsidRDefault="00186B63" w:rsidP="00EC6ABD">
            <w:r>
              <w:t>директора по УВР, руководители МО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Отработка процедуры проведения ГИА, предоставление возможности педагогическим работникам ОУ обеспечить коррекцию образовательной деятельности  с целью устранения пробелов в знаниях учащихся.</w:t>
            </w:r>
          </w:p>
        </w:tc>
      </w:tr>
      <w:tr w:rsidR="00186B63" w:rsidTr="00EC6ABD">
        <w:trPr>
          <w:trHeight w:val="87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6B63" w:rsidRDefault="00186B63" w:rsidP="00EC6ABD">
            <w:r>
              <w:t>Контроль за организацией повторения в</w:t>
            </w:r>
          </w:p>
          <w:p w:rsidR="00186B63" w:rsidRDefault="00186B63" w:rsidP="00EC6ABD">
            <w:pPr>
              <w:rPr>
                <w:b/>
              </w:rPr>
            </w:pPr>
            <w:r>
              <w:t>9-х, 11 классах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6B63" w:rsidRDefault="00186B63" w:rsidP="00EC6ABD">
            <w:pPr>
              <w:jc w:val="center"/>
            </w:pPr>
            <w:r>
              <w:t>февраль</w:t>
            </w:r>
          </w:p>
          <w:p w:rsidR="00186B63" w:rsidRDefault="00D94524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7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Совещание при директоре «О подготовке учащихся 11 класса к итоговой аттестации по русскому языку»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декабрь</w:t>
            </w:r>
          </w:p>
          <w:p w:rsidR="00186B63" w:rsidRDefault="00186B63" w:rsidP="00D94524">
            <w:pPr>
              <w:jc w:val="center"/>
            </w:pPr>
            <w:r>
              <w:t>20</w:t>
            </w:r>
            <w:r w:rsidR="00D94524"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Администрация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7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Совещание при директоре «Об организации итоговой аттестации»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февраль</w:t>
            </w:r>
          </w:p>
          <w:p w:rsidR="00186B63" w:rsidRDefault="00D94524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Администрация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7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Совещание при директоре «О ходе подготовки к итоговой аттестации в 9-х, 11 классах»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апрель</w:t>
            </w:r>
          </w:p>
          <w:p w:rsidR="00186B63" w:rsidRDefault="00D94524" w:rsidP="00EC6ABD">
            <w:pPr>
              <w:jc w:val="center"/>
              <w:rPr>
                <w:b/>
              </w:rPr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Администрация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7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rPr>
                <w:b/>
              </w:rPr>
            </w:pPr>
            <w:r>
              <w:t>Совещание при директоре «О проведении итоговой аттестации»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май</w:t>
            </w:r>
          </w:p>
          <w:p w:rsidR="00186B63" w:rsidRDefault="00D94524" w:rsidP="00EC6ABD">
            <w:pPr>
              <w:jc w:val="center"/>
              <w:rPr>
                <w:b/>
              </w:rPr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Администрация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128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5.11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Информирование родителей о результатах диагностических работ и уровне подготовке учащихся к государственной итоговой аттестации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Учителя-предметники,</w:t>
            </w:r>
          </w:p>
          <w:p w:rsidR="00186B63" w:rsidRDefault="00186B63" w:rsidP="00EC6ABD">
            <w:r>
              <w:t>классные руководители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424"/>
        </w:trPr>
        <w:tc>
          <w:tcPr>
            <w:tcW w:w="1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6.Мероприятия по обеспечению информационной поддержки </w:t>
            </w:r>
          </w:p>
          <w:p w:rsidR="00186B63" w:rsidRDefault="00186B63" w:rsidP="00EC6ABD">
            <w:pPr>
              <w:jc w:val="center"/>
            </w:pPr>
            <w:r>
              <w:rPr>
                <w:b/>
              </w:rPr>
              <w:t>подготовки и проведения ЕГЭ и ОГЭ</w:t>
            </w:r>
          </w:p>
        </w:tc>
      </w:tr>
      <w:tr w:rsidR="00186B63" w:rsidTr="00EC6ABD">
        <w:trPr>
          <w:trHeight w:val="19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6.1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Проведение родительских и ученических собраний, индивидуальных бесед и консультаций по информированию о результатах подго</w:t>
            </w:r>
            <w:r w:rsidR="00D94524">
              <w:t>товки к ЕГЭ и ОГЭ</w:t>
            </w:r>
            <w:r>
              <w:t>, по изучению нормативных и инструктивных материалов ЕГЭ и ОГЭ по темам:</w:t>
            </w:r>
          </w:p>
          <w:p w:rsidR="00186B63" w:rsidRDefault="00D94524" w:rsidP="00EC6ABD">
            <w:r>
              <w:t>- «Порядок проведения ЕГЭ в 2021</w:t>
            </w:r>
            <w:r w:rsidR="00186B63">
              <w:t xml:space="preserve"> году» (11 класс);</w:t>
            </w:r>
          </w:p>
          <w:p w:rsidR="00186B63" w:rsidRDefault="00D94524" w:rsidP="00EC6ABD">
            <w:r>
              <w:t>- «Порядок проведения в 2021</w:t>
            </w:r>
            <w:r w:rsidR="00186B63">
              <w:t xml:space="preserve"> году государственной итоговой аттестации учащихся, освоивших образовательные программы основного общего образования» (9 класс)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D94524" w:rsidP="00EC6ABD">
            <w:pPr>
              <w:jc w:val="center"/>
            </w:pPr>
            <w:r>
              <w:t>февраль 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УВР, классные руководители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Своевременное информирование родителей о результативности учебной деятельности учащегося, оперативное реагирование на возникающие проблемы, своевременное принятие необходимых мер воздействия на улучшение ситуации.</w:t>
            </w:r>
          </w:p>
        </w:tc>
      </w:tr>
      <w:tr w:rsidR="00186B63" w:rsidTr="00EC6ABD">
        <w:trPr>
          <w:trHeight w:val="57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6.2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D94524">
            <w:r>
              <w:t xml:space="preserve">Оформление школьного стенда «Готовимся к ЕГЭ и ОГЭ»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D94524" w:rsidP="00EC6ABD">
            <w:pPr>
              <w:jc w:val="center"/>
            </w:pPr>
            <w:r>
              <w:t>февраль 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УВР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38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6.3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D94524">
            <w:r>
              <w:t xml:space="preserve">Оформление классных уголков «Готовься к экзаменам»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ф</w:t>
            </w:r>
            <w:r w:rsidR="00D94524">
              <w:t>евраль 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Учителя - предметники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38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6.4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Информирование родителей и учащихся о результатах ЕГЭ, ОГЭ и экзаменов по выбору в 9-х классах.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 xml:space="preserve">июнь </w:t>
            </w:r>
          </w:p>
          <w:p w:rsidR="00186B63" w:rsidRDefault="00D94524" w:rsidP="00EC6ABD">
            <w:pPr>
              <w:jc w:val="center"/>
            </w:pPr>
            <w:r>
              <w:t>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Администрация классные руководители,</w:t>
            </w:r>
          </w:p>
          <w:p w:rsidR="00186B63" w:rsidRDefault="00186B63" w:rsidP="00EC6ABD">
            <w:r>
              <w:t>учителя - предметники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  <w:tr w:rsidR="00186B63" w:rsidTr="00EC6ABD">
        <w:trPr>
          <w:trHeight w:val="38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6.5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63" w:rsidRDefault="00186B63" w:rsidP="00EC6ABD">
            <w:r>
              <w:t xml:space="preserve">Психологическое сопровождение учащихся и их родителей в период подготовки и проведения государственной итоговой аттестации (в том числе размещение советов психолога </w:t>
            </w:r>
            <w:proofErr w:type="gramStart"/>
            <w:r>
              <w:t>на  сайте</w:t>
            </w:r>
            <w:proofErr w:type="gramEnd"/>
            <w:r>
              <w:t xml:space="preserve"> школы) </w:t>
            </w:r>
          </w:p>
          <w:p w:rsidR="00D94524" w:rsidRDefault="00D94524" w:rsidP="00EC6ABD"/>
          <w:p w:rsidR="00186B63" w:rsidRDefault="00186B63" w:rsidP="00EC6ABD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pPr>
              <w:jc w:val="center"/>
            </w:pPr>
            <w:r>
              <w:t>апрель-май</w:t>
            </w:r>
          </w:p>
          <w:p w:rsidR="00186B63" w:rsidRDefault="00D94524" w:rsidP="00EC6ABD">
            <w:pPr>
              <w:jc w:val="center"/>
            </w:pPr>
            <w:r>
              <w:t>2021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63" w:rsidRDefault="00186B63" w:rsidP="00EC6ABD">
            <w:r>
              <w:t>Заместитель директора по ВР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63" w:rsidRDefault="00186B63" w:rsidP="00EC6ABD"/>
        </w:tc>
      </w:tr>
    </w:tbl>
    <w:p w:rsidR="00186B63" w:rsidRDefault="00186B63" w:rsidP="00186B63"/>
    <w:p w:rsidR="00186B63" w:rsidRDefault="00186B63" w:rsidP="00186B63">
      <w:pPr>
        <w:tabs>
          <w:tab w:val="left" w:pos="426"/>
        </w:tabs>
        <w:rPr>
          <w:i/>
        </w:rPr>
      </w:pPr>
    </w:p>
    <w:p w:rsidR="00186B63" w:rsidRDefault="00186B63" w:rsidP="00186B63">
      <w:pPr>
        <w:tabs>
          <w:tab w:val="left" w:pos="426"/>
        </w:tabs>
        <w:rPr>
          <w:b/>
          <w:i/>
        </w:rPr>
      </w:pPr>
    </w:p>
    <w:p w:rsidR="00186B63" w:rsidRDefault="00186B63" w:rsidP="00186B63">
      <w:pPr>
        <w:tabs>
          <w:tab w:val="left" w:pos="426"/>
        </w:tabs>
        <w:rPr>
          <w:b/>
        </w:rPr>
      </w:pPr>
      <w:r>
        <w:rPr>
          <w:b/>
        </w:rPr>
        <w:t>Темы консультаций с учащимися</w:t>
      </w:r>
    </w:p>
    <w:p w:rsidR="00186B63" w:rsidRDefault="00186B63" w:rsidP="00186B63">
      <w:pPr>
        <w:numPr>
          <w:ilvl w:val="0"/>
          <w:numId w:val="1"/>
        </w:numPr>
        <w:tabs>
          <w:tab w:val="left" w:pos="240"/>
        </w:tabs>
        <w:ind w:left="357" w:hanging="357"/>
        <w:jc w:val="both"/>
      </w:pPr>
      <w:r>
        <w:t>Выбор оптимального количества экзаменов.</w:t>
      </w:r>
    </w:p>
    <w:p w:rsidR="00186B63" w:rsidRDefault="00186B63" w:rsidP="00186B63">
      <w:pPr>
        <w:numPr>
          <w:ilvl w:val="0"/>
          <w:numId w:val="1"/>
        </w:numPr>
        <w:tabs>
          <w:tab w:val="left" w:pos="240"/>
        </w:tabs>
        <w:ind w:left="357" w:hanging="357"/>
        <w:jc w:val="both"/>
      </w:pPr>
      <w:r>
        <w:t>Знакомство с источниками информации и Интернет-ресурсами по вопросам ЕГЭ и ОГЭ.</w:t>
      </w:r>
    </w:p>
    <w:p w:rsidR="00186B63" w:rsidRDefault="00186B63" w:rsidP="00186B63">
      <w:pPr>
        <w:numPr>
          <w:ilvl w:val="0"/>
          <w:numId w:val="1"/>
        </w:numPr>
        <w:tabs>
          <w:tab w:val="left" w:pos="240"/>
        </w:tabs>
        <w:ind w:left="357" w:hanging="357"/>
        <w:jc w:val="both"/>
      </w:pPr>
      <w:r>
        <w:t>Определение стартового уровня подготовки к ЕГЭ и ОГЭ.</w:t>
      </w:r>
    </w:p>
    <w:p w:rsidR="00186B63" w:rsidRDefault="00186B63" w:rsidP="00186B63">
      <w:pPr>
        <w:numPr>
          <w:ilvl w:val="0"/>
          <w:numId w:val="1"/>
        </w:numPr>
        <w:tabs>
          <w:tab w:val="left" w:pos="240"/>
        </w:tabs>
        <w:ind w:left="357" w:hanging="357"/>
        <w:jc w:val="both"/>
      </w:pPr>
      <w:r>
        <w:lastRenderedPageBreak/>
        <w:t>Диагностика уровня подготовки к ЕГЭ и ОГЭ.</w:t>
      </w:r>
    </w:p>
    <w:p w:rsidR="00186B63" w:rsidRDefault="00186B63" w:rsidP="00186B63">
      <w:pPr>
        <w:numPr>
          <w:ilvl w:val="0"/>
          <w:numId w:val="1"/>
        </w:numPr>
        <w:tabs>
          <w:tab w:val="left" w:pos="240"/>
        </w:tabs>
        <w:ind w:left="357" w:hanging="357"/>
        <w:jc w:val="both"/>
      </w:pPr>
      <w:r>
        <w:t>Формирование индивидуальной и дифференцированной программы подготовки к ЕГЭ и ОГЭ.</w:t>
      </w:r>
    </w:p>
    <w:p w:rsidR="00186B63" w:rsidRDefault="00186B63" w:rsidP="00186B63">
      <w:pPr>
        <w:numPr>
          <w:ilvl w:val="0"/>
          <w:numId w:val="1"/>
        </w:numPr>
        <w:tabs>
          <w:tab w:val="left" w:pos="240"/>
        </w:tabs>
        <w:ind w:left="357" w:hanging="357"/>
        <w:jc w:val="both"/>
      </w:pPr>
      <w:r>
        <w:t>Выбор оптимальной стратегии подготовки к ЕГЭ и ОГЭ.</w:t>
      </w:r>
    </w:p>
    <w:p w:rsidR="00186B63" w:rsidRDefault="00186B63" w:rsidP="00186B63">
      <w:pPr>
        <w:numPr>
          <w:ilvl w:val="0"/>
          <w:numId w:val="1"/>
        </w:numPr>
        <w:tabs>
          <w:tab w:val="left" w:pos="240"/>
        </w:tabs>
        <w:ind w:left="357" w:hanging="357"/>
        <w:jc w:val="both"/>
      </w:pPr>
      <w:r>
        <w:t>Знакомство с бланковой документацией и правилами ее заполнения</w:t>
      </w:r>
    </w:p>
    <w:p w:rsidR="00186B63" w:rsidRDefault="00186B63" w:rsidP="00186B63">
      <w:pPr>
        <w:numPr>
          <w:ilvl w:val="0"/>
          <w:numId w:val="1"/>
        </w:numPr>
        <w:tabs>
          <w:tab w:val="left" w:pos="240"/>
        </w:tabs>
        <w:ind w:left="357" w:hanging="357"/>
        <w:jc w:val="both"/>
      </w:pPr>
      <w:r>
        <w:t xml:space="preserve">Работа с </w:t>
      </w:r>
      <w:proofErr w:type="spellStart"/>
      <w:r>
        <w:t>КИМами</w:t>
      </w:r>
      <w:proofErr w:type="spellEnd"/>
      <w:r>
        <w:t xml:space="preserve"> по предметам.</w:t>
      </w:r>
    </w:p>
    <w:p w:rsidR="00186B63" w:rsidRDefault="00186B63" w:rsidP="00186B63">
      <w:pPr>
        <w:shd w:val="clear" w:color="auto" w:fill="FFFFFF"/>
        <w:rPr>
          <w:b/>
          <w:bCs/>
        </w:rPr>
      </w:pPr>
      <w:r>
        <w:rPr>
          <w:b/>
          <w:bCs/>
        </w:rPr>
        <w:t> </w:t>
      </w:r>
    </w:p>
    <w:p w:rsidR="00186B63" w:rsidRDefault="00186B63" w:rsidP="00186B63">
      <w:pPr>
        <w:shd w:val="clear" w:color="auto" w:fill="FFFFFF"/>
        <w:rPr>
          <w:i/>
        </w:rPr>
      </w:pPr>
    </w:p>
    <w:p w:rsidR="00186B63" w:rsidRDefault="00186B63" w:rsidP="00186B63">
      <w:pPr>
        <w:shd w:val="clear" w:color="auto" w:fill="FFFFFF"/>
      </w:pPr>
      <w:r>
        <w:rPr>
          <w:b/>
          <w:bCs/>
          <w:iCs/>
        </w:rPr>
        <w:t xml:space="preserve">Примерное содержание </w:t>
      </w:r>
      <w:proofErr w:type="gramStart"/>
      <w:r>
        <w:rPr>
          <w:b/>
          <w:bCs/>
          <w:iCs/>
        </w:rPr>
        <w:t>тематического  стенда</w:t>
      </w:r>
      <w:proofErr w:type="gramEnd"/>
      <w:r>
        <w:rPr>
          <w:b/>
          <w:bCs/>
          <w:iCs/>
        </w:rPr>
        <w:t xml:space="preserve"> </w:t>
      </w:r>
    </w:p>
    <w:p w:rsidR="00186B63" w:rsidRDefault="00186B63" w:rsidP="00186B63">
      <w:pPr>
        <w:shd w:val="clear" w:color="auto" w:fill="FFFFFF"/>
        <w:rPr>
          <w:b/>
          <w:bCs/>
          <w:iCs/>
        </w:rPr>
      </w:pPr>
      <w:r>
        <w:rPr>
          <w:b/>
          <w:bCs/>
          <w:iCs/>
        </w:rPr>
        <w:t>«Единый государственный экзамен»:</w:t>
      </w:r>
    </w:p>
    <w:p w:rsidR="00186B63" w:rsidRDefault="00186B63" w:rsidP="00186B63">
      <w:pPr>
        <w:shd w:val="clear" w:color="auto" w:fill="FFFFFF"/>
        <w:jc w:val="center"/>
      </w:pPr>
    </w:p>
    <w:p w:rsidR="00186B63" w:rsidRDefault="00186B63" w:rsidP="00186B63">
      <w:r>
        <w:t>1. Положение о проведении единого государственного экзамена</w:t>
      </w:r>
    </w:p>
    <w:p w:rsidR="00186B63" w:rsidRDefault="00186B63" w:rsidP="00186B63">
      <w:r>
        <w:t>2. График консультаций по предметам по подготовке к ЕГЭ.</w:t>
      </w:r>
    </w:p>
    <w:p w:rsidR="00186B63" w:rsidRDefault="00186B63" w:rsidP="00186B63">
      <w:r>
        <w:t>3. График проведения репетиционных экзаменов и тренировочных работ.</w:t>
      </w:r>
    </w:p>
    <w:p w:rsidR="00186B63" w:rsidRDefault="00186B63" w:rsidP="00186B63">
      <w:r>
        <w:t>4. Справочная информация.</w:t>
      </w:r>
    </w:p>
    <w:p w:rsidR="00186B63" w:rsidRDefault="00186B63" w:rsidP="00186B63">
      <w:r>
        <w:t>5. Расписание экзаменов.</w:t>
      </w:r>
    </w:p>
    <w:p w:rsidR="00186B63" w:rsidRDefault="00186B63" w:rsidP="00186B63">
      <w:pPr>
        <w:rPr>
          <w:i/>
        </w:rPr>
      </w:pPr>
    </w:p>
    <w:p w:rsidR="00186B63" w:rsidRDefault="00186B63" w:rsidP="00186B63">
      <w:pPr>
        <w:rPr>
          <w:b/>
          <w:bCs/>
          <w:iCs/>
        </w:rPr>
      </w:pPr>
      <w:r>
        <w:rPr>
          <w:b/>
          <w:bCs/>
          <w:iCs/>
        </w:rPr>
        <w:t>Примерное содержание классных уголков «Готовься к экзаменам»</w:t>
      </w:r>
    </w:p>
    <w:p w:rsidR="00186B63" w:rsidRDefault="00186B63" w:rsidP="00186B63">
      <w:pPr>
        <w:numPr>
          <w:ilvl w:val="0"/>
          <w:numId w:val="2"/>
        </w:numPr>
        <w:tabs>
          <w:tab w:val="num" w:pos="240"/>
        </w:tabs>
        <w:ind w:left="0" w:firstLine="0"/>
      </w:pPr>
      <w:r>
        <w:t>Форма проведения экзаменов по предмету;</w:t>
      </w:r>
    </w:p>
    <w:p w:rsidR="00186B63" w:rsidRDefault="00186B63" w:rsidP="00186B63">
      <w:pPr>
        <w:numPr>
          <w:ilvl w:val="0"/>
          <w:numId w:val="2"/>
        </w:numPr>
        <w:tabs>
          <w:tab w:val="num" w:pos="240"/>
        </w:tabs>
        <w:ind w:left="0" w:firstLine="0"/>
      </w:pPr>
      <w:r>
        <w:t>Тесты;</w:t>
      </w:r>
    </w:p>
    <w:p w:rsidR="00186B63" w:rsidRDefault="00186B63" w:rsidP="00186B63">
      <w:pPr>
        <w:numPr>
          <w:ilvl w:val="0"/>
          <w:numId w:val="2"/>
        </w:numPr>
        <w:tabs>
          <w:tab w:val="num" w:pos="240"/>
        </w:tabs>
        <w:ind w:left="0" w:firstLine="0"/>
      </w:pPr>
      <w:r>
        <w:t>Советы, рекомендации</w:t>
      </w:r>
    </w:p>
    <w:p w:rsidR="00186B63" w:rsidRDefault="00186B63" w:rsidP="00186B63">
      <w:pPr>
        <w:tabs>
          <w:tab w:val="num" w:pos="240"/>
        </w:tabs>
      </w:pPr>
    </w:p>
    <w:p w:rsidR="00186B63" w:rsidRDefault="00186B63" w:rsidP="00186B63">
      <w:pPr>
        <w:jc w:val="right"/>
      </w:pPr>
    </w:p>
    <w:p w:rsidR="00186B63" w:rsidRDefault="00186B63" w:rsidP="00186B63"/>
    <w:p w:rsidR="00186B63" w:rsidRDefault="00186B63" w:rsidP="00186B63">
      <w:pPr>
        <w:rPr>
          <w:b/>
        </w:rPr>
      </w:pPr>
      <w:r>
        <w:rPr>
          <w:b/>
        </w:rPr>
        <w:t xml:space="preserve">Примерные темы бесед по психологическому сопровождению: </w:t>
      </w:r>
    </w:p>
    <w:p w:rsidR="00186B63" w:rsidRDefault="00186B63" w:rsidP="00186B63">
      <w:pPr>
        <w:rPr>
          <w:b/>
        </w:rPr>
      </w:pPr>
      <w:r>
        <w:rPr>
          <w:b/>
        </w:rPr>
        <w:t>- с учащимися 9-х, 11 классов</w:t>
      </w:r>
    </w:p>
    <w:p w:rsidR="00186B63" w:rsidRDefault="00186B63" w:rsidP="00186B63">
      <w:pPr>
        <w:numPr>
          <w:ilvl w:val="0"/>
          <w:numId w:val="3"/>
        </w:numPr>
        <w:tabs>
          <w:tab w:val="num" w:pos="240"/>
        </w:tabs>
        <w:ind w:left="357" w:hanging="357"/>
      </w:pPr>
      <w:r>
        <w:t>Приемы самонастройки и аутотренинга</w:t>
      </w:r>
    </w:p>
    <w:p w:rsidR="00186B63" w:rsidRDefault="00186B63" w:rsidP="00186B63">
      <w:pPr>
        <w:numPr>
          <w:ilvl w:val="0"/>
          <w:numId w:val="3"/>
        </w:numPr>
        <w:tabs>
          <w:tab w:val="num" w:pos="240"/>
        </w:tabs>
        <w:ind w:left="357" w:hanging="357"/>
      </w:pPr>
      <w:r>
        <w:t>Как готовиться к экзаменам</w:t>
      </w:r>
    </w:p>
    <w:p w:rsidR="00186B63" w:rsidRDefault="00186B63" w:rsidP="00186B63">
      <w:pPr>
        <w:numPr>
          <w:ilvl w:val="0"/>
          <w:numId w:val="3"/>
        </w:numPr>
        <w:tabs>
          <w:tab w:val="num" w:pos="240"/>
        </w:tabs>
        <w:ind w:left="357" w:hanging="357"/>
      </w:pPr>
      <w:r>
        <w:t>Как вести себя во время экзамена</w:t>
      </w:r>
    </w:p>
    <w:p w:rsidR="00186B63" w:rsidRDefault="00186B63" w:rsidP="00186B63">
      <w:pPr>
        <w:numPr>
          <w:ilvl w:val="0"/>
          <w:numId w:val="3"/>
        </w:numPr>
        <w:tabs>
          <w:tab w:val="num" w:pos="240"/>
        </w:tabs>
        <w:ind w:left="357" w:hanging="357"/>
      </w:pPr>
      <w:r>
        <w:t>Способы снятия нервно-психического напряжения</w:t>
      </w:r>
    </w:p>
    <w:p w:rsidR="00186B63" w:rsidRDefault="00186B63" w:rsidP="00186B63">
      <w:pPr>
        <w:numPr>
          <w:ilvl w:val="0"/>
          <w:numId w:val="3"/>
        </w:numPr>
        <w:tabs>
          <w:tab w:val="num" w:pos="240"/>
        </w:tabs>
        <w:ind w:left="357" w:hanging="357"/>
      </w:pPr>
      <w:r>
        <w:t>Как управлять своими эмоциями</w:t>
      </w:r>
    </w:p>
    <w:p w:rsidR="00186B63" w:rsidRDefault="00186B63" w:rsidP="00186B63">
      <w:pPr>
        <w:numPr>
          <w:ilvl w:val="0"/>
          <w:numId w:val="3"/>
        </w:numPr>
        <w:tabs>
          <w:tab w:val="num" w:pos="240"/>
        </w:tabs>
        <w:ind w:left="357" w:hanging="357"/>
      </w:pPr>
      <w:r>
        <w:t>Тренинги по снятию стрессов во время экзаменов</w:t>
      </w:r>
    </w:p>
    <w:p w:rsidR="00186B63" w:rsidRDefault="00186B63" w:rsidP="00186B63">
      <w:r>
        <w:t xml:space="preserve">с родителями (законными представителями) учащихся </w:t>
      </w:r>
    </w:p>
    <w:p w:rsidR="00186B63" w:rsidRDefault="00186B63" w:rsidP="00186B63">
      <w:r>
        <w:t>7.Практические советы родителям при подготовке детей к экзаменам</w:t>
      </w:r>
    </w:p>
    <w:p w:rsidR="00186B63" w:rsidRDefault="00186B63" w:rsidP="00186B63"/>
    <w:p w:rsidR="00186B63" w:rsidRDefault="00186B63" w:rsidP="00186B63"/>
    <w:p w:rsidR="008333AB" w:rsidRDefault="008333AB"/>
    <w:sectPr w:rsidR="008333AB" w:rsidSect="00186B6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E0D01"/>
    <w:multiLevelType w:val="hybridMultilevel"/>
    <w:tmpl w:val="27042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74219A"/>
    <w:multiLevelType w:val="hybridMultilevel"/>
    <w:tmpl w:val="DD580670"/>
    <w:lvl w:ilvl="0" w:tplc="5BE00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513578"/>
    <w:multiLevelType w:val="hybridMultilevel"/>
    <w:tmpl w:val="099CE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63"/>
    <w:rsid w:val="00186B63"/>
    <w:rsid w:val="00392023"/>
    <w:rsid w:val="008333AB"/>
    <w:rsid w:val="00D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65BB"/>
  <w15:chartTrackingRefBased/>
  <w15:docId w15:val="{ECB89704-18B5-4291-8DF2-E8AEE2D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86B6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2020-09-07T02:20:00Z</dcterms:created>
  <dcterms:modified xsi:type="dcterms:W3CDTF">2020-09-07T04:14:00Z</dcterms:modified>
</cp:coreProperties>
</file>