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06" w:rsidRPr="00313F57" w:rsidRDefault="00AD4106" w:rsidP="00AD41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3F57">
        <w:rPr>
          <w:rFonts w:ascii="Times New Roman" w:hAnsi="Times New Roman" w:cs="Times New Roman"/>
          <w:sz w:val="24"/>
          <w:szCs w:val="24"/>
          <w:u w:val="single"/>
        </w:rPr>
        <w:t>МБОУ «Ключевская средняя общеобразовательная школа»</w:t>
      </w:r>
    </w:p>
    <w:p w:rsidR="00AD4106" w:rsidRPr="00313F57" w:rsidRDefault="00AD4106" w:rsidP="00AD4106">
      <w:pPr>
        <w:jc w:val="center"/>
        <w:rPr>
          <w:rFonts w:ascii="Times New Roman" w:hAnsi="Times New Roman" w:cs="Times New Roman"/>
        </w:rPr>
      </w:pPr>
      <w:r w:rsidRPr="00313F57"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 w:rsidRPr="00313F57">
        <w:rPr>
          <w:rFonts w:ascii="Times New Roman" w:hAnsi="Times New Roman" w:cs="Times New Roman"/>
        </w:rPr>
        <w:t>Заиграевский</w:t>
      </w:r>
      <w:proofErr w:type="spellEnd"/>
      <w:r w:rsidRPr="00313F57">
        <w:rPr>
          <w:rFonts w:ascii="Times New Roman" w:hAnsi="Times New Roman" w:cs="Times New Roman"/>
        </w:rPr>
        <w:t xml:space="preserve"> район, п. Татарский ключ, ул. Спортивная,13</w:t>
      </w:r>
    </w:p>
    <w:p w:rsidR="00AD4106" w:rsidRPr="00497200" w:rsidRDefault="00AD4106" w:rsidP="00AD4106">
      <w:pPr>
        <w:jc w:val="center"/>
        <w:rPr>
          <w:rFonts w:ascii="Times New Roman" w:hAnsi="Times New Roman" w:cs="Times New Roman"/>
        </w:rPr>
      </w:pPr>
      <w:r w:rsidRPr="00313F57">
        <w:rPr>
          <w:rFonts w:ascii="Times New Roman" w:hAnsi="Times New Roman" w:cs="Times New Roman"/>
        </w:rPr>
        <w:t xml:space="preserve">Телефон: 8 9246581130, </w:t>
      </w:r>
      <w:r w:rsidRPr="00313F57">
        <w:rPr>
          <w:rFonts w:ascii="Times New Roman" w:hAnsi="Times New Roman" w:cs="Times New Roman"/>
          <w:lang w:val="en-US"/>
        </w:rPr>
        <w:t>e</w:t>
      </w:r>
      <w:r w:rsidRPr="00497200">
        <w:rPr>
          <w:rFonts w:ascii="Times New Roman" w:hAnsi="Times New Roman" w:cs="Times New Roman"/>
        </w:rPr>
        <w:t>-</w:t>
      </w:r>
      <w:r w:rsidRPr="00313F57">
        <w:rPr>
          <w:rFonts w:ascii="Times New Roman" w:hAnsi="Times New Roman" w:cs="Times New Roman"/>
          <w:lang w:val="en-US"/>
        </w:rPr>
        <w:t>mail</w:t>
      </w:r>
      <w:r w:rsidRPr="00313F57">
        <w:rPr>
          <w:rFonts w:ascii="Times New Roman" w:hAnsi="Times New Roman" w:cs="Times New Roman"/>
        </w:rPr>
        <w:t xml:space="preserve">: </w:t>
      </w:r>
      <w:hyperlink r:id="rId5" w:history="1">
        <w:r w:rsidRPr="00B8104B">
          <w:rPr>
            <w:rStyle w:val="a3"/>
            <w:rFonts w:ascii="Times New Roman" w:hAnsi="Times New Roman" w:cs="Times New Roman"/>
            <w:lang w:val="en-US"/>
          </w:rPr>
          <w:t>klass</w:t>
        </w:r>
        <w:r w:rsidRPr="00497200">
          <w:rPr>
            <w:rStyle w:val="a3"/>
            <w:rFonts w:ascii="Times New Roman" w:hAnsi="Times New Roman" w:cs="Times New Roman"/>
          </w:rPr>
          <w:t>1870@</w:t>
        </w:r>
        <w:r w:rsidRPr="00B8104B">
          <w:rPr>
            <w:rStyle w:val="a3"/>
            <w:rFonts w:ascii="Times New Roman" w:hAnsi="Times New Roman" w:cs="Times New Roman"/>
            <w:lang w:val="en-US"/>
          </w:rPr>
          <w:t>mail</w:t>
        </w:r>
        <w:r w:rsidRPr="00497200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B8104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D4106" w:rsidRDefault="00AD4106" w:rsidP="00AD410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4106" w:rsidRPr="00AD4106" w:rsidRDefault="00AD4106" w:rsidP="00AD4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106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анкетирования родителей будущих первоклассников «Выбор учебных предметов курсов для учебного плана с 1-го по 4-й класс по-новому ФГОС НОО»</w:t>
      </w:r>
      <w:r w:rsidRPr="00AD4106">
        <w:rPr>
          <w:rFonts w:ascii="Times New Roman" w:hAnsi="Times New Roman" w:cs="Times New Roman"/>
          <w:b/>
          <w:sz w:val="24"/>
          <w:szCs w:val="24"/>
        </w:rPr>
        <w:t>.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 </w:t>
      </w:r>
      <w:r w:rsidRPr="00AD4106">
        <w:rPr>
          <w:rFonts w:ascii="Times New Roman" w:hAnsi="Times New Roman" w:cs="Times New Roman"/>
          <w:sz w:val="24"/>
          <w:szCs w:val="24"/>
        </w:rPr>
        <w:t>В опросе принимали участие 19</w:t>
      </w:r>
      <w:r w:rsidRPr="00AD4106">
        <w:rPr>
          <w:rFonts w:ascii="Times New Roman" w:hAnsi="Times New Roman" w:cs="Times New Roman"/>
          <w:sz w:val="24"/>
          <w:szCs w:val="24"/>
        </w:rPr>
        <w:t xml:space="preserve"> родителей будущих первоклассников МБ</w:t>
      </w:r>
      <w:r w:rsidRPr="00AD4106">
        <w:rPr>
          <w:rFonts w:ascii="Times New Roman" w:hAnsi="Times New Roman" w:cs="Times New Roman"/>
          <w:sz w:val="24"/>
          <w:szCs w:val="24"/>
        </w:rPr>
        <w:t>ОУ «Ключевская сош</w:t>
      </w:r>
      <w:r w:rsidRPr="00AD4106">
        <w:rPr>
          <w:rFonts w:ascii="Times New Roman" w:hAnsi="Times New Roman" w:cs="Times New Roman"/>
          <w:sz w:val="24"/>
          <w:szCs w:val="24"/>
        </w:rPr>
        <w:t xml:space="preserve">». Было предложено 8 вопросов.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На первый вопрос </w:t>
      </w:r>
      <w:r w:rsidRPr="00AD4106">
        <w:rPr>
          <w:rFonts w:ascii="Times New Roman" w:hAnsi="Times New Roman" w:cs="Times New Roman"/>
          <w:sz w:val="24"/>
          <w:szCs w:val="24"/>
        </w:rPr>
        <w:t>19</w:t>
      </w:r>
      <w:r w:rsidRPr="00AD4106">
        <w:rPr>
          <w:rFonts w:ascii="Times New Roman" w:hAnsi="Times New Roman" w:cs="Times New Roman"/>
          <w:sz w:val="24"/>
          <w:szCs w:val="24"/>
        </w:rPr>
        <w:t xml:space="preserve"> человек (100%) родителей выбрали модуль «Основы религиозных культур и этики» по предмету «Основы религиозных культур и светской этики»</w:t>
      </w:r>
      <w:r w:rsidRPr="00AD4106">
        <w:rPr>
          <w:rFonts w:ascii="Times New Roman" w:hAnsi="Times New Roman" w:cs="Times New Roman"/>
          <w:sz w:val="24"/>
          <w:szCs w:val="24"/>
        </w:rPr>
        <w:t>.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 По второму вопросу 19</w:t>
      </w:r>
      <w:r w:rsidRPr="00AD4106">
        <w:rPr>
          <w:rFonts w:ascii="Times New Roman" w:hAnsi="Times New Roman" w:cs="Times New Roman"/>
          <w:sz w:val="24"/>
          <w:szCs w:val="24"/>
        </w:rPr>
        <w:t xml:space="preserve"> родителей (100%) ответили, что хотели бы чтоб их ребёнок изучал оба предмета.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>По третьему вопросу 17 родителей из 19 (89</w:t>
      </w:r>
      <w:r w:rsidRPr="00AD4106">
        <w:rPr>
          <w:rFonts w:ascii="Times New Roman" w:hAnsi="Times New Roman" w:cs="Times New Roman"/>
          <w:sz w:val="24"/>
          <w:szCs w:val="24"/>
        </w:rPr>
        <w:t>%) ответили, что хотели бы, чтоб их ребёнок изучал отдельные учебные предметы на углублённо</w:t>
      </w:r>
      <w:r w:rsidRPr="00AD4106">
        <w:rPr>
          <w:rFonts w:ascii="Times New Roman" w:hAnsi="Times New Roman" w:cs="Times New Roman"/>
          <w:sz w:val="24"/>
          <w:szCs w:val="24"/>
        </w:rPr>
        <w:t>м уровне, двое ответили нет (11</w:t>
      </w:r>
      <w:r w:rsidRPr="00AD4106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>По четвертому вопросу из 19 родителей</w:t>
      </w:r>
      <w:r w:rsidRPr="00AD4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106">
        <w:rPr>
          <w:rFonts w:ascii="Times New Roman" w:hAnsi="Times New Roman" w:cs="Times New Roman"/>
          <w:sz w:val="24"/>
          <w:szCs w:val="24"/>
        </w:rPr>
        <w:t xml:space="preserve">10 </w:t>
      </w:r>
      <w:r w:rsidRPr="00AD4106">
        <w:rPr>
          <w:rFonts w:ascii="Times New Roman" w:hAnsi="Times New Roman" w:cs="Times New Roman"/>
          <w:sz w:val="24"/>
          <w:szCs w:val="24"/>
        </w:rPr>
        <w:t xml:space="preserve"> хотели</w:t>
      </w:r>
      <w:proofErr w:type="gramEnd"/>
      <w:r w:rsidRPr="00AD4106">
        <w:rPr>
          <w:rFonts w:ascii="Times New Roman" w:hAnsi="Times New Roman" w:cs="Times New Roman"/>
          <w:sz w:val="24"/>
          <w:szCs w:val="24"/>
        </w:rPr>
        <w:t xml:space="preserve"> бы, чтоб их дети изучали углублённые предметы: Математика – </w:t>
      </w:r>
      <w:r w:rsidRPr="00AD4106">
        <w:rPr>
          <w:rFonts w:ascii="Times New Roman" w:hAnsi="Times New Roman" w:cs="Times New Roman"/>
          <w:sz w:val="24"/>
          <w:szCs w:val="24"/>
        </w:rPr>
        <w:t>4 человека (5</w:t>
      </w:r>
      <w:r w:rsidRPr="00AD4106">
        <w:rPr>
          <w:rFonts w:ascii="Times New Roman" w:hAnsi="Times New Roman" w:cs="Times New Roman"/>
          <w:sz w:val="24"/>
          <w:szCs w:val="24"/>
        </w:rPr>
        <w:t>%) Лите</w:t>
      </w:r>
      <w:r w:rsidRPr="00AD4106">
        <w:rPr>
          <w:rFonts w:ascii="Times New Roman" w:hAnsi="Times New Roman" w:cs="Times New Roman"/>
          <w:sz w:val="24"/>
          <w:szCs w:val="24"/>
        </w:rPr>
        <w:t>ратурное чтение – 2 человека (11</w:t>
      </w:r>
      <w:r w:rsidRPr="00AD4106">
        <w:rPr>
          <w:rFonts w:ascii="Times New Roman" w:hAnsi="Times New Roman" w:cs="Times New Roman"/>
          <w:sz w:val="24"/>
          <w:szCs w:val="24"/>
        </w:rPr>
        <w:t>%)</w:t>
      </w:r>
      <w:r w:rsidRPr="00AD4106">
        <w:rPr>
          <w:rFonts w:ascii="Times New Roman" w:hAnsi="Times New Roman" w:cs="Times New Roman"/>
          <w:sz w:val="24"/>
          <w:szCs w:val="24"/>
        </w:rPr>
        <w:t xml:space="preserve"> Окружающий мир – 2 человека (11</w:t>
      </w:r>
      <w:r w:rsidRPr="00AD4106">
        <w:rPr>
          <w:rFonts w:ascii="Times New Roman" w:hAnsi="Times New Roman" w:cs="Times New Roman"/>
          <w:sz w:val="24"/>
          <w:szCs w:val="24"/>
        </w:rPr>
        <w:t>%) Иностранн</w:t>
      </w:r>
      <w:r w:rsidRPr="00AD4106">
        <w:rPr>
          <w:rFonts w:ascii="Times New Roman" w:hAnsi="Times New Roman" w:cs="Times New Roman"/>
          <w:sz w:val="24"/>
          <w:szCs w:val="24"/>
        </w:rPr>
        <w:t>ый язык – 2 человека (11</w:t>
      </w:r>
      <w:r w:rsidRPr="00AD4106">
        <w:rPr>
          <w:rFonts w:ascii="Times New Roman" w:hAnsi="Times New Roman" w:cs="Times New Roman"/>
          <w:sz w:val="24"/>
          <w:szCs w:val="24"/>
        </w:rPr>
        <w:t>%)</w:t>
      </w:r>
      <w:r w:rsidRPr="00AD4106">
        <w:rPr>
          <w:rFonts w:ascii="Times New Roman" w:hAnsi="Times New Roman" w:cs="Times New Roman"/>
          <w:sz w:val="24"/>
          <w:szCs w:val="24"/>
        </w:rPr>
        <w:t>.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 По пятому вопросу </w:t>
      </w:r>
      <w:r w:rsidRPr="00AD4106">
        <w:rPr>
          <w:rFonts w:ascii="Times New Roman" w:hAnsi="Times New Roman" w:cs="Times New Roman"/>
          <w:sz w:val="24"/>
          <w:szCs w:val="24"/>
        </w:rPr>
        <w:t>19</w:t>
      </w:r>
      <w:r w:rsidRPr="00AD4106">
        <w:rPr>
          <w:rFonts w:ascii="Times New Roman" w:hAnsi="Times New Roman" w:cs="Times New Roman"/>
          <w:sz w:val="24"/>
          <w:szCs w:val="24"/>
        </w:rPr>
        <w:t xml:space="preserve"> родителей (100%), хотели увеличить количество часов по сравнению с обязательными (то есть изучать не углублённо, а расширенно, больше внимания уделяя отработке базовых понятий)</w:t>
      </w:r>
      <w:r w:rsidRPr="00AD4106">
        <w:rPr>
          <w:rFonts w:ascii="Times New Roman" w:hAnsi="Times New Roman" w:cs="Times New Roman"/>
          <w:sz w:val="24"/>
          <w:szCs w:val="24"/>
        </w:rPr>
        <w:t>:</w:t>
      </w:r>
      <w:r w:rsidRPr="00AD4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>Литературное чтение на родном яз</w:t>
      </w:r>
      <w:r w:rsidRPr="00AD4106">
        <w:rPr>
          <w:rFonts w:ascii="Times New Roman" w:hAnsi="Times New Roman" w:cs="Times New Roman"/>
          <w:sz w:val="24"/>
          <w:szCs w:val="24"/>
        </w:rPr>
        <w:t>ыке – 8 человек (42</w:t>
      </w:r>
      <w:r w:rsidRPr="00AD4106">
        <w:rPr>
          <w:rFonts w:ascii="Times New Roman" w:hAnsi="Times New Roman" w:cs="Times New Roman"/>
          <w:sz w:val="24"/>
          <w:szCs w:val="24"/>
        </w:rPr>
        <w:t>%)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 Математика - </w:t>
      </w:r>
      <w:r w:rsidRPr="00AD4106">
        <w:rPr>
          <w:rFonts w:ascii="Times New Roman" w:hAnsi="Times New Roman" w:cs="Times New Roman"/>
          <w:sz w:val="24"/>
          <w:szCs w:val="24"/>
        </w:rPr>
        <w:t>6 человека (31</w:t>
      </w:r>
      <w:r w:rsidRPr="00AD4106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>И</w:t>
      </w:r>
      <w:r w:rsidRPr="00AD4106">
        <w:rPr>
          <w:rFonts w:ascii="Times New Roman" w:hAnsi="Times New Roman" w:cs="Times New Roman"/>
          <w:sz w:val="24"/>
          <w:szCs w:val="24"/>
        </w:rPr>
        <w:t>ностранный язык – 2 человека (11</w:t>
      </w:r>
      <w:r w:rsidRPr="00AD4106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 w:rsidRPr="00AD4106">
        <w:rPr>
          <w:rFonts w:ascii="Times New Roman" w:hAnsi="Times New Roman" w:cs="Times New Roman"/>
          <w:sz w:val="24"/>
          <w:szCs w:val="24"/>
        </w:rPr>
        <w:t>10 человека (53</w:t>
      </w:r>
      <w:r w:rsidRPr="00AD4106">
        <w:rPr>
          <w:rFonts w:ascii="Times New Roman" w:hAnsi="Times New Roman" w:cs="Times New Roman"/>
          <w:sz w:val="24"/>
          <w:szCs w:val="24"/>
        </w:rPr>
        <w:t>%</w:t>
      </w:r>
      <w:r w:rsidRPr="00AD4106">
        <w:rPr>
          <w:rFonts w:ascii="Times New Roman" w:hAnsi="Times New Roman" w:cs="Times New Roman"/>
          <w:sz w:val="24"/>
          <w:szCs w:val="24"/>
        </w:rPr>
        <w:t>.</w:t>
      </w:r>
      <w:r w:rsidRPr="00AD410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По шестому вопросу </w:t>
      </w:r>
      <w:r w:rsidRPr="00AD4106">
        <w:rPr>
          <w:rFonts w:ascii="Times New Roman" w:hAnsi="Times New Roman" w:cs="Times New Roman"/>
          <w:sz w:val="24"/>
          <w:szCs w:val="24"/>
        </w:rPr>
        <w:t>19 родителей (100%) их 19</w:t>
      </w:r>
      <w:r w:rsidRPr="00AD4106">
        <w:rPr>
          <w:rFonts w:ascii="Times New Roman" w:hAnsi="Times New Roman" w:cs="Times New Roman"/>
          <w:sz w:val="24"/>
          <w:szCs w:val="24"/>
        </w:rPr>
        <w:t xml:space="preserve">, хотели бы, чтобы обучение ребёнка строилось с учётом его способностей, уровня успеваемости, предметных предпочтений в малых группах и со сходными потребностями. </w:t>
      </w:r>
    </w:p>
    <w:p w:rsidR="00AD4106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>По седьмому вопросу 19</w:t>
      </w:r>
      <w:r w:rsidRPr="00AD4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106"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 w:rsidRPr="00AD4106">
        <w:rPr>
          <w:rFonts w:ascii="Times New Roman" w:hAnsi="Times New Roman" w:cs="Times New Roman"/>
          <w:sz w:val="24"/>
          <w:szCs w:val="24"/>
        </w:rPr>
        <w:t>100%) хотели бы, чтобы в учебный план были включены все курсы внеурочной деятельности в соотв</w:t>
      </w:r>
      <w:r w:rsidRPr="00AD4106">
        <w:rPr>
          <w:rFonts w:ascii="Times New Roman" w:hAnsi="Times New Roman" w:cs="Times New Roman"/>
          <w:sz w:val="24"/>
          <w:szCs w:val="24"/>
        </w:rPr>
        <w:t xml:space="preserve">етствии с интересами их детей. </w:t>
      </w:r>
    </w:p>
    <w:p w:rsidR="00064463" w:rsidRPr="00AD4106" w:rsidRDefault="00AD4106">
      <w:pPr>
        <w:rPr>
          <w:rFonts w:ascii="Times New Roman" w:hAnsi="Times New Roman" w:cs="Times New Roman"/>
          <w:sz w:val="24"/>
          <w:szCs w:val="24"/>
        </w:rPr>
      </w:pPr>
      <w:r w:rsidRPr="00AD4106">
        <w:rPr>
          <w:rFonts w:ascii="Times New Roman" w:hAnsi="Times New Roman" w:cs="Times New Roman"/>
          <w:sz w:val="24"/>
          <w:szCs w:val="24"/>
        </w:rPr>
        <w:t xml:space="preserve"> По восьмому вопросу 19</w:t>
      </w:r>
      <w:r w:rsidRPr="00AD4106">
        <w:rPr>
          <w:rFonts w:ascii="Times New Roman" w:hAnsi="Times New Roman" w:cs="Times New Roman"/>
          <w:sz w:val="24"/>
          <w:szCs w:val="24"/>
        </w:rPr>
        <w:t xml:space="preserve"> родителей (100%) не внесли ни одного предложения, так как ответили, что их устраивает предложенный учебный план.</w:t>
      </w:r>
    </w:p>
    <w:sectPr w:rsidR="00064463" w:rsidRPr="00AD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06"/>
    <w:rsid w:val="00064463"/>
    <w:rsid w:val="00A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66D0"/>
  <w15:chartTrackingRefBased/>
  <w15:docId w15:val="{9C09DF91-7933-42C6-8353-0EE84D2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lass18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BEFE-0551-4DAD-B482-F9A3CA68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2022-06-10T07:40:00Z</dcterms:created>
  <dcterms:modified xsi:type="dcterms:W3CDTF">2022-06-10T07:47:00Z</dcterms:modified>
</cp:coreProperties>
</file>