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родителей будущих первоклассников «Выбор учебных предметов и курсов для учебного плана с 1-го по 4-й класс по новому ФГОС НОО»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 (законные представители)!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2022/23 учебном году Ваши дети начнут учиться по новому ФГОС НОО.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Выберите один из учебных модулей предмета «Основы религиозных культур и светской этики» для изучения Вашим ребенком: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православной культуры»;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иудейской культуры»;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буддийской культуры»;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исламской культуры»;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религиозных культур народов России»;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светской этики».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Хотели бы Вы, чтобы Ваш ребенок изучал родной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 язык и/или литературное чтение на родном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 языке (примечание: образовательная организация указывает язык из числа языков народов РФ, изучение которого может предложить):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оба предмета;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только родной язык;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только литературное чтение на родном языке;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Хотели бы Вы, чтобы Ваш ребенок изучал отдельные учебные предметы на углубленном уровне: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Какие предметы из предложенного перечня Вы выбрали бы своему ребенку для изучения на углубленном уровне (нужное подчеркнуть):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 язык;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 чтение;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родной язык;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 чтение на родном языке;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 язык;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окружающий мир;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другой предмет (укажите какой) 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Для изучения каких предметов в учебном плане Вашего ребенка Вам 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практико-ориентированных заданий и т. п.):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 язык;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 чтение;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родной язык;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 чтение на родном языке;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 язык;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окружающий мир;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религиозных культур и светской этики;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изобразительное искусство;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технология; 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физическая культура.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Хотели бы Вы,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учебный план: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Запишите Ваши предложения по формированию учебного плана Вашего ребенка, которые не нашли отражения в предыдущих вопросах: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c2c1ebd2f1948a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